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C3AD" w14:textId="77777777" w:rsidR="002F42E9" w:rsidRPr="00F0346B" w:rsidRDefault="002F42E9" w:rsidP="00F22A5A">
      <w:pPr>
        <w:pStyle w:val="ConsPlusNormal"/>
        <w:jc w:val="both"/>
        <w:rPr>
          <w:rFonts w:asciiTheme="minorHAnsi" w:hAnsiTheme="minorHAnsi"/>
          <w:sz w:val="20"/>
        </w:rPr>
      </w:pPr>
      <w:r w:rsidRPr="00F0346B">
        <w:rPr>
          <w:rFonts w:asciiTheme="minorHAnsi" w:hAnsiTheme="minorHAnsi"/>
          <w:sz w:val="20"/>
        </w:rPr>
        <w:t>Материал предоставлен ООО «КонсультантПлюс Югра».</w:t>
      </w:r>
    </w:p>
    <w:p w14:paraId="0E4C9692" w14:textId="77777777" w:rsidR="00A02ED5" w:rsidRPr="00F0346B" w:rsidRDefault="002F42E9" w:rsidP="00F22A5A">
      <w:pPr>
        <w:pStyle w:val="ConsPlusNormal"/>
        <w:rPr>
          <w:rFonts w:asciiTheme="minorHAnsi" w:hAnsiTheme="minorHAnsi"/>
          <w:b/>
          <w:sz w:val="20"/>
        </w:rPr>
      </w:pPr>
      <w:r w:rsidRPr="00F0346B">
        <w:rPr>
          <w:rFonts w:asciiTheme="minorHAnsi" w:hAnsiTheme="minorHAnsi"/>
          <w:sz w:val="20"/>
        </w:rPr>
        <w:t>Услуга оказывается в соответствии с регламентом Линии консультаций:</w:t>
      </w:r>
      <w:r w:rsidRPr="00F0346B">
        <w:rPr>
          <w:rFonts w:asciiTheme="minorHAnsi" w:hAnsiTheme="minorHAnsi"/>
          <w:b/>
          <w:sz w:val="20"/>
        </w:rPr>
        <w:t xml:space="preserve"> </w:t>
      </w:r>
    </w:p>
    <w:p w14:paraId="2B3926E6" w14:textId="77777777" w:rsidR="002F42E9" w:rsidRPr="00F0346B" w:rsidRDefault="009F7AC1" w:rsidP="00F22A5A">
      <w:pPr>
        <w:pStyle w:val="ConsPlusNormal"/>
        <w:rPr>
          <w:rFonts w:asciiTheme="minorHAnsi" w:hAnsiTheme="minorHAnsi"/>
          <w:sz w:val="20"/>
        </w:rPr>
      </w:pPr>
      <w:hyperlink r:id="rId5" w:history="1">
        <w:r w:rsidR="00A02ED5" w:rsidRPr="00F0346B">
          <w:rPr>
            <w:rStyle w:val="a3"/>
            <w:rFonts w:asciiTheme="minorHAnsi" w:hAnsiTheme="minorHAnsi" w:cs="Calibri"/>
            <w:sz w:val="20"/>
          </w:rPr>
          <w:t>https://consultantugra.ru/goryachaya-liniya/reglament-linii-konsultacij/</w:t>
        </w:r>
      </w:hyperlink>
      <w:r w:rsidR="00A02ED5" w:rsidRPr="00F0346B">
        <w:rPr>
          <w:rFonts w:asciiTheme="minorHAnsi" w:hAnsiTheme="minorHAnsi"/>
          <w:sz w:val="20"/>
        </w:rPr>
        <w:t xml:space="preserve"> </w:t>
      </w: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2E9" w:rsidRPr="00B61DCA" w14:paraId="779C0CC6" w14:textId="7777777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4A960073" w14:textId="002408CE" w:rsidR="002F42E9" w:rsidRPr="00B61DCA" w:rsidRDefault="002F42E9" w:rsidP="00F22A5A">
            <w:pPr>
              <w:pStyle w:val="ConsPlusNormal"/>
              <w:jc w:val="right"/>
              <w:rPr>
                <w:rFonts w:asciiTheme="minorHAnsi" w:hAnsiTheme="minorHAnsi"/>
              </w:rPr>
            </w:pPr>
            <w:r w:rsidRPr="00B61DCA">
              <w:rPr>
                <w:rFonts w:asciiTheme="minorHAnsi" w:hAnsiTheme="minorHAnsi"/>
                <w:color w:val="392C69"/>
              </w:rPr>
              <w:t xml:space="preserve">Актуально на </w:t>
            </w:r>
            <w:r w:rsidR="006D1D4C">
              <w:rPr>
                <w:rFonts w:asciiTheme="minorHAnsi" w:hAnsiTheme="minorHAnsi"/>
                <w:color w:val="392C69"/>
              </w:rPr>
              <w:t>31.07.2025</w:t>
            </w:r>
          </w:p>
        </w:tc>
      </w:tr>
    </w:tbl>
    <w:p w14:paraId="22F3F119" w14:textId="77777777" w:rsidR="009F7AC1" w:rsidRDefault="002F42E9" w:rsidP="009F7AC1">
      <w:pPr>
        <w:pStyle w:val="a8"/>
        <w:spacing w:after="160" w:line="259" w:lineRule="auto"/>
        <w:ind w:left="0"/>
      </w:pPr>
      <w:r w:rsidRPr="008C2E12">
        <w:rPr>
          <w:rFonts w:asciiTheme="minorHAnsi" w:hAnsiTheme="minorHAnsi"/>
          <w:b/>
          <w:sz w:val="28"/>
          <w:szCs w:val="28"/>
        </w:rPr>
        <w:t>По вопросу</w:t>
      </w:r>
      <w:r w:rsidR="00F82308" w:rsidRPr="008C2E12">
        <w:rPr>
          <w:rFonts w:asciiTheme="minorHAnsi" w:hAnsiTheme="minorHAnsi"/>
          <w:b/>
          <w:sz w:val="28"/>
          <w:szCs w:val="28"/>
        </w:rPr>
        <w:t>:</w:t>
      </w:r>
      <w:r w:rsidR="00301C0F" w:rsidRPr="00B61DCA">
        <w:rPr>
          <w:rFonts w:asciiTheme="minorHAnsi" w:hAnsiTheme="minorHAnsi"/>
        </w:rPr>
        <w:t xml:space="preserve"> </w:t>
      </w:r>
      <w:r w:rsidR="009F7AC1">
        <w:t>Работники, проживающие не в РКС/МКС, работают вахтовым методом в районе Крайнего Севера. Проезд на вахту оплачиваем. Положена ли им компенсация проезда к месту отпуска и обратно (1 раз в два года)?</w:t>
      </w:r>
    </w:p>
    <w:p w14:paraId="512A1FC2" w14:textId="7B6669C0" w:rsidR="002F42E9" w:rsidRPr="008C2E12" w:rsidRDefault="002F42E9" w:rsidP="009F7AC1">
      <w:pPr>
        <w:pStyle w:val="a8"/>
        <w:spacing w:after="0" w:line="240" w:lineRule="auto"/>
        <w:ind w:left="0"/>
        <w:rPr>
          <w:rFonts w:asciiTheme="minorHAnsi" w:hAnsiTheme="minorHAnsi"/>
          <w:sz w:val="28"/>
          <w:szCs w:val="28"/>
          <w:lang w:val="en-US"/>
        </w:rPr>
      </w:pPr>
      <w:r w:rsidRPr="008C2E12">
        <w:rPr>
          <w:rFonts w:asciiTheme="minorHAnsi" w:hAnsiTheme="minorHAnsi"/>
          <w:b/>
          <w:sz w:val="28"/>
          <w:szCs w:val="28"/>
        </w:rPr>
        <w:t>Сообщаем</w:t>
      </w:r>
      <w:r w:rsidRPr="008C2E12">
        <w:rPr>
          <w:rFonts w:asciiTheme="minorHAnsi" w:hAnsiTheme="minorHAnsi"/>
          <w:b/>
          <w:sz w:val="28"/>
          <w:szCs w:val="28"/>
          <w:lang w:val="en-US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B61DCA" w14:paraId="4B05D1C0" w14:textId="77777777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58114126" w14:textId="77777777" w:rsidR="00B2343D" w:rsidRPr="00F0346B" w:rsidRDefault="00B2343D" w:rsidP="00F22A5A">
            <w:pPr>
              <w:ind w:firstLine="54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0346B">
              <w:rPr>
                <w:rFonts w:asciiTheme="minorHAnsi" w:hAnsiTheme="minorHAnsi"/>
                <w:b/>
                <w:sz w:val="20"/>
                <w:szCs w:val="20"/>
              </w:rPr>
              <w:t>Должен ли работодатель выплачивать компенсацию расходов на проезд к месту проведения отпуска вахтовикам?</w:t>
            </w:r>
            <w:r w:rsidRPr="00F0346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0346B">
              <w:rPr>
                <w:rFonts w:asciiTheme="minorHAnsi" w:hAnsiTheme="minorHAnsi"/>
                <w:b/>
                <w:sz w:val="20"/>
                <w:szCs w:val="20"/>
                <w:u w:val="single"/>
              </w:rPr>
              <w:t xml:space="preserve">В отношении вахтовиков работодатель не обязан производить компенсацию, предусмотренную </w:t>
            </w:r>
            <w:hyperlink r:id="rId6">
              <w:r w:rsidRPr="00F0346B">
                <w:rPr>
                  <w:rFonts w:asciiTheme="minorHAnsi" w:hAnsiTheme="minorHAnsi"/>
                  <w:b/>
                  <w:color w:val="0000FF"/>
                  <w:sz w:val="20"/>
                  <w:szCs w:val="20"/>
                  <w:u w:val="single"/>
                </w:rPr>
                <w:t>ст. 325</w:t>
              </w:r>
            </w:hyperlink>
            <w:r w:rsidRPr="00F0346B">
              <w:rPr>
                <w:rFonts w:asciiTheme="minorHAnsi" w:hAnsiTheme="minorHAnsi"/>
                <w:b/>
                <w:sz w:val="20"/>
                <w:szCs w:val="20"/>
                <w:u w:val="single"/>
              </w:rPr>
              <w:t xml:space="preserve"> ТК РФ. Дело в том, что данная гарантия предоставляется работникам, которые не только работают, но и проживают в районах Крайнего Севера и приравненных к ним местностях, чтобы они могли провести отпуск за пределами Севера</w:t>
            </w:r>
            <w:r w:rsidRPr="00F0346B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hyperlink r:id="rId7">
              <w:r w:rsidRPr="00F0346B">
                <w:rPr>
                  <w:rFonts w:asciiTheme="minorHAnsi" w:hAnsiTheme="minorHAnsi"/>
                  <w:color w:val="0000FF"/>
                  <w:sz w:val="20"/>
                  <w:szCs w:val="20"/>
                </w:rPr>
                <w:t>Постановление</w:t>
              </w:r>
            </w:hyperlink>
            <w:r w:rsidRPr="00F0346B">
              <w:rPr>
                <w:rFonts w:asciiTheme="minorHAnsi" w:hAnsiTheme="minorHAnsi"/>
                <w:sz w:val="20"/>
                <w:szCs w:val="20"/>
              </w:rPr>
              <w:t xml:space="preserve"> КС РФ от 09.02.2012 N 2-П).</w:t>
            </w:r>
          </w:p>
          <w:p w14:paraId="28FD2952" w14:textId="77777777" w:rsidR="00243BA5" w:rsidRPr="0021208A" w:rsidRDefault="0021208A" w:rsidP="00F22A5A">
            <w:pPr>
              <w:ind w:firstLine="540"/>
              <w:rPr>
                <w:rFonts w:asciiTheme="minorHAnsi" w:hAnsiTheme="minorHAnsi"/>
                <w:i/>
                <w:sz w:val="18"/>
                <w:szCs w:val="18"/>
              </w:rPr>
            </w:pPr>
            <w:r w:rsidRPr="0021208A">
              <w:rPr>
                <w:rFonts w:asciiTheme="minorHAnsi" w:hAnsiTheme="minorHAnsi"/>
                <w:i/>
                <w:sz w:val="18"/>
                <w:szCs w:val="18"/>
              </w:rPr>
              <w:t xml:space="preserve">(Источник: </w:t>
            </w:r>
            <w:hyperlink r:id="rId8">
              <w:r w:rsidRPr="0021208A">
                <w:rPr>
                  <w:rFonts w:asciiTheme="minorHAnsi" w:hAnsiTheme="minorHAnsi"/>
                  <w:i/>
                  <w:color w:val="0000FF"/>
                  <w:sz w:val="18"/>
                  <w:szCs w:val="18"/>
                </w:rPr>
                <w:t xml:space="preserve"> </w:t>
              </w:r>
              <w:r w:rsidR="00B2343D" w:rsidRPr="0021208A">
                <w:rPr>
                  <w:rFonts w:asciiTheme="minorHAnsi" w:hAnsiTheme="minorHAnsi"/>
                  <w:i/>
                  <w:color w:val="0000FF"/>
                  <w:sz w:val="18"/>
                  <w:szCs w:val="18"/>
                </w:rPr>
                <w:t>Статья: Оплачиваем "северянам" проезд к месту использования отпуска и обратно (Пересыпкина Е.И.) ("Оплата труда: бухгалтерский учет и налогообложение", 2017, N 4) {КонсультантПлюс}</w:t>
              </w:r>
            </w:hyperlink>
            <w:r w:rsidRPr="0021208A">
              <w:rPr>
                <w:rFonts w:asciiTheme="minorHAnsi" w:hAnsiTheme="minorHAnsi"/>
                <w:i/>
                <w:sz w:val="18"/>
                <w:szCs w:val="18"/>
              </w:rPr>
              <w:t>)</w:t>
            </w:r>
            <w:r w:rsidR="00B2343D" w:rsidRPr="0021208A">
              <w:rPr>
                <w:rFonts w:asciiTheme="minorHAnsi" w:hAnsiTheme="minorHAnsi"/>
                <w:i/>
                <w:sz w:val="18"/>
                <w:szCs w:val="18"/>
              </w:rPr>
              <w:br/>
            </w:r>
          </w:p>
          <w:p w14:paraId="1326F274" w14:textId="77777777" w:rsidR="000D5A00" w:rsidRPr="00F0346B" w:rsidRDefault="000D5A00" w:rsidP="00F22A5A">
            <w:pPr>
              <w:ind w:firstLine="540"/>
              <w:jc w:val="both"/>
              <w:rPr>
                <w:rFonts w:asciiTheme="minorHAnsi" w:hAnsiTheme="minorHAnsi"/>
                <w:b/>
              </w:rPr>
            </w:pPr>
            <w:r w:rsidRPr="00F0346B">
              <w:rPr>
                <w:rFonts w:asciiTheme="minorHAnsi" w:hAnsiTheme="minorHAnsi"/>
                <w:b/>
                <w:sz w:val="20"/>
              </w:rPr>
              <w:t xml:space="preserve">Согласно </w:t>
            </w:r>
            <w:hyperlink r:id="rId9">
              <w:r w:rsidRPr="00F0346B">
                <w:rPr>
                  <w:rFonts w:asciiTheme="minorHAnsi" w:hAnsiTheme="minorHAnsi"/>
                  <w:b/>
                  <w:color w:val="0000FF"/>
                  <w:sz w:val="20"/>
                </w:rPr>
                <w:t>ч. 5 ст. 302</w:t>
              </w:r>
            </w:hyperlink>
            <w:r w:rsidRPr="00F0346B">
              <w:rPr>
                <w:rFonts w:asciiTheme="minorHAnsi" w:hAnsiTheme="minorHAnsi"/>
                <w:b/>
                <w:sz w:val="20"/>
              </w:rPr>
              <w:t xml:space="preserve"> Трудового кодекса РФ работники, выезжающие для выполнения работ вахтовым методом в районы Крайнего Севера и приравненные к ним местности из других ("не северных") районов, имеют право только на три вида компенсаций, </w:t>
            </w:r>
            <w:r w:rsidRPr="00B61DCA">
              <w:rPr>
                <w:rFonts w:asciiTheme="minorHAnsi" w:hAnsiTheme="minorHAnsi"/>
                <w:sz w:val="20"/>
              </w:rPr>
              <w:t xml:space="preserve">предусмотренных для лиц, постоянно проживающих и работающих в районах Крайнего Севера и приравненных к ним местностях: </w:t>
            </w:r>
            <w:r w:rsidRPr="00F0346B">
              <w:rPr>
                <w:rFonts w:asciiTheme="minorHAnsi" w:hAnsiTheme="minorHAnsi"/>
                <w:b/>
                <w:sz w:val="20"/>
              </w:rPr>
              <w:t>устанавливается районный коэффициент, выплачиваются процентные надбавки к заработной плате, предоставляется ежегодный дополнительный оплачиваемый отпуск.</w:t>
            </w:r>
          </w:p>
          <w:p w14:paraId="58300070" w14:textId="77777777" w:rsidR="000D5A00" w:rsidRPr="00F0346B" w:rsidRDefault="000D5A00" w:rsidP="00F22A5A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r w:rsidRPr="00F0346B">
              <w:rPr>
                <w:rFonts w:asciiTheme="minorHAnsi" w:hAnsiTheme="minorHAnsi"/>
                <w:b/>
                <w:sz w:val="20"/>
                <w:u w:val="single"/>
              </w:rPr>
              <w:t>Права на другие гарантии и компенсации (в частности, на компенсацию расходов на оплату стоимости проезда и провоза багажа к месту использования отпуска и обратно работнику и членам его семьи</w:t>
            </w:r>
            <w:r w:rsidRPr="00B61DCA">
              <w:rPr>
                <w:rFonts w:asciiTheme="minorHAnsi" w:hAnsiTheme="minorHAnsi"/>
                <w:sz w:val="20"/>
              </w:rPr>
              <w:t xml:space="preserve"> (</w:t>
            </w:r>
            <w:hyperlink r:id="rId10">
              <w:r w:rsidRPr="00B61DCA">
                <w:rPr>
                  <w:rFonts w:asciiTheme="minorHAnsi" w:hAnsiTheme="minorHAnsi"/>
                  <w:color w:val="0000FF"/>
                  <w:sz w:val="20"/>
                </w:rPr>
                <w:t>ст. 325</w:t>
              </w:r>
            </w:hyperlink>
            <w:r w:rsidRPr="00B61DCA">
              <w:rPr>
                <w:rFonts w:asciiTheme="minorHAnsi" w:hAnsiTheme="minorHAnsi"/>
                <w:sz w:val="20"/>
              </w:rPr>
              <w:t xml:space="preserve"> ТК РФ), компенсацию расходов, связанных с переездом (</w:t>
            </w:r>
            <w:hyperlink r:id="rId11">
              <w:r w:rsidRPr="00B61DCA">
                <w:rPr>
                  <w:rFonts w:asciiTheme="minorHAnsi" w:hAnsiTheme="minorHAnsi"/>
                  <w:color w:val="0000FF"/>
                  <w:sz w:val="20"/>
                </w:rPr>
                <w:t>ст. 326</w:t>
              </w:r>
            </w:hyperlink>
            <w:r w:rsidRPr="00B61DCA">
              <w:rPr>
                <w:rFonts w:asciiTheme="minorHAnsi" w:hAnsiTheme="minorHAnsi"/>
                <w:sz w:val="20"/>
              </w:rPr>
              <w:t xml:space="preserve"> ТК РФ) и т.д.), </w:t>
            </w:r>
            <w:r w:rsidRPr="00F0346B">
              <w:rPr>
                <w:rFonts w:asciiTheme="minorHAnsi" w:hAnsiTheme="minorHAnsi"/>
                <w:b/>
                <w:sz w:val="20"/>
                <w:u w:val="single"/>
              </w:rPr>
              <w:t xml:space="preserve">установленные в гл. 50 ТК РФ в отношении работников, работающих </w:t>
            </w:r>
            <w:proofErr w:type="spellStart"/>
            <w:r w:rsidRPr="00F0346B">
              <w:rPr>
                <w:rFonts w:asciiTheme="minorHAnsi" w:hAnsiTheme="minorHAnsi"/>
                <w:b/>
                <w:sz w:val="20"/>
                <w:u w:val="single"/>
              </w:rPr>
              <w:t>внутрирегиональным</w:t>
            </w:r>
            <w:proofErr w:type="spellEnd"/>
            <w:r w:rsidRPr="00F0346B">
              <w:rPr>
                <w:rFonts w:asciiTheme="minorHAnsi" w:hAnsiTheme="minorHAnsi"/>
                <w:b/>
                <w:sz w:val="20"/>
                <w:u w:val="single"/>
              </w:rPr>
              <w:t xml:space="preserve"> вахтовым методом (то есть работники проживают и работают в районах Крайнего Севера и приравненных к ним местностях), указанные работники-вахтовики не имеют.</w:t>
            </w:r>
          </w:p>
          <w:p w14:paraId="448DC0A6" w14:textId="77777777" w:rsidR="000D5A00" w:rsidRPr="00F0346B" w:rsidRDefault="000D5A00" w:rsidP="00F22A5A">
            <w:pPr>
              <w:ind w:firstLine="540"/>
              <w:jc w:val="both"/>
              <w:rPr>
                <w:rFonts w:asciiTheme="minorHAnsi" w:hAnsiTheme="minorHAnsi"/>
                <w:b/>
                <w:u w:val="single"/>
              </w:rPr>
            </w:pPr>
            <w:r w:rsidRPr="00B61DCA">
              <w:rPr>
                <w:rFonts w:asciiTheme="minorHAnsi" w:hAnsiTheme="minorHAnsi"/>
                <w:sz w:val="20"/>
              </w:rPr>
              <w:t>Таким образом</w:t>
            </w:r>
            <w:r w:rsidRPr="00F0346B">
              <w:rPr>
                <w:rFonts w:asciiTheme="minorHAnsi" w:hAnsiTheme="minorHAnsi"/>
                <w:b/>
                <w:sz w:val="20"/>
                <w:u w:val="single"/>
              </w:rPr>
              <w:t>, работники, выезжающие для выполнения работ вахтовым методом в районы Крайнего Севера и приравненные к ним местности из других ("не северных") районов, права на получение компенсации расходов на оплату стоимости проезда и провоза багажа к месту использования отпуска и обратно не имеют, если иное не предусмотрено коллективным договором, локальными нормативными актами, принимаемыми с учетом мнения выборных органов первичных профсоюзных организаций, трудовыми договорами.</w:t>
            </w:r>
          </w:p>
          <w:p w14:paraId="0D2472BB" w14:textId="77777777" w:rsidR="000D5A00" w:rsidRPr="00F0346B" w:rsidRDefault="000D5A00" w:rsidP="00F22A5A">
            <w:pPr>
              <w:ind w:firstLine="540"/>
              <w:jc w:val="both"/>
              <w:rPr>
                <w:rFonts w:asciiTheme="minorHAnsi" w:hAnsiTheme="minorHAnsi"/>
                <w:b/>
              </w:rPr>
            </w:pPr>
            <w:r w:rsidRPr="00F0346B">
              <w:rPr>
                <w:rFonts w:asciiTheme="minorHAnsi" w:hAnsiTheme="minorHAnsi"/>
                <w:b/>
                <w:sz w:val="20"/>
              </w:rPr>
              <w:t xml:space="preserve">Работникам, </w:t>
            </w:r>
            <w:r w:rsidRPr="00F0346B">
              <w:rPr>
                <w:rFonts w:asciiTheme="minorHAnsi" w:hAnsiTheme="minorHAnsi"/>
                <w:b/>
                <w:sz w:val="20"/>
                <w:u w:val="single"/>
              </w:rPr>
              <w:t>проживающим и работающим</w:t>
            </w:r>
            <w:r w:rsidRPr="00F0346B">
              <w:rPr>
                <w:rFonts w:asciiTheme="minorHAnsi" w:hAnsiTheme="minorHAnsi"/>
                <w:b/>
                <w:sz w:val="20"/>
              </w:rPr>
              <w:t xml:space="preserve"> в районах</w:t>
            </w:r>
            <w:r w:rsidRPr="00B61DCA">
              <w:rPr>
                <w:rFonts w:asciiTheme="minorHAnsi" w:hAnsiTheme="minorHAnsi"/>
                <w:sz w:val="20"/>
              </w:rPr>
              <w:t xml:space="preserve"> Крайнего Севера и приравненных к ним местностях, </w:t>
            </w:r>
            <w:r w:rsidRPr="00F0346B">
              <w:rPr>
                <w:rFonts w:asciiTheme="minorHAnsi" w:hAnsiTheme="minorHAnsi"/>
                <w:b/>
                <w:sz w:val="20"/>
              </w:rPr>
              <w:t xml:space="preserve">работодатель обязан предоставлять гарантии, предусмотренные </w:t>
            </w:r>
            <w:hyperlink r:id="rId12">
              <w:r w:rsidRPr="00F0346B">
                <w:rPr>
                  <w:rFonts w:asciiTheme="minorHAnsi" w:hAnsiTheme="minorHAnsi"/>
                  <w:b/>
                  <w:color w:val="0000FF"/>
                  <w:sz w:val="20"/>
                </w:rPr>
                <w:t>ст. 325</w:t>
              </w:r>
            </w:hyperlink>
            <w:r w:rsidRPr="00F0346B">
              <w:rPr>
                <w:rFonts w:asciiTheme="minorHAnsi" w:hAnsiTheme="minorHAnsi"/>
                <w:b/>
                <w:sz w:val="20"/>
              </w:rPr>
              <w:t xml:space="preserve"> ТК РФ.</w:t>
            </w:r>
          </w:p>
          <w:p w14:paraId="4A22D189" w14:textId="77777777" w:rsidR="00CE71EF" w:rsidRDefault="000D5A00" w:rsidP="00F22A5A">
            <w:pPr>
              <w:ind w:firstLine="529"/>
              <w:rPr>
                <w:rFonts w:asciiTheme="minorHAnsi" w:hAnsiTheme="minorHAnsi"/>
                <w:i/>
                <w:sz w:val="18"/>
                <w:szCs w:val="18"/>
              </w:rPr>
            </w:pPr>
            <w:r w:rsidRPr="0021208A">
              <w:rPr>
                <w:rFonts w:asciiTheme="minorHAnsi" w:hAnsiTheme="minorHAnsi"/>
                <w:i/>
                <w:sz w:val="18"/>
                <w:szCs w:val="18"/>
              </w:rPr>
              <w:t xml:space="preserve"> (Источник: </w:t>
            </w:r>
            <w:hyperlink r:id="rId13" w:tooltip="Ссылка на КонсультантПлюс" w:history="1">
              <w:r w:rsidRPr="0021208A">
                <w:rPr>
                  <w:rStyle w:val="a3"/>
                  <w:rFonts w:asciiTheme="minorHAnsi" w:hAnsiTheme="minorHAnsi"/>
                  <w:i/>
                  <w:iCs/>
                  <w:sz w:val="18"/>
                  <w:szCs w:val="18"/>
                  <w:u w:val="none"/>
                </w:rPr>
                <w:t>Вопрос: Работник, проживающий в Республике Татарстан, работает вахтовым методом в районе Крайнего Севера. Имеет ли данный работник право на компенсацию расходов на оплату стоимости проезда и провоза багажа к месту использования отпуска и обратно? (</w:t>
              </w:r>
              <w:r w:rsidRPr="0021208A">
                <w:rPr>
                  <w:rStyle w:val="a3"/>
                  <w:rFonts w:asciiTheme="minorHAnsi" w:hAnsiTheme="minorHAnsi"/>
                  <w:b/>
                  <w:i/>
                  <w:iCs/>
                  <w:sz w:val="20"/>
                  <w:szCs w:val="20"/>
                </w:rPr>
                <w:t>Консультация эксперта, Роструд,</w:t>
              </w:r>
              <w:r w:rsidRPr="0021208A">
                <w:rPr>
                  <w:rStyle w:val="a3"/>
                  <w:rFonts w:asciiTheme="minorHAnsi" w:hAnsiTheme="minorHAnsi"/>
                  <w:i/>
                  <w:iCs/>
                  <w:sz w:val="18"/>
                  <w:szCs w:val="18"/>
                  <w:u w:val="none"/>
                </w:rPr>
                <w:t xml:space="preserve"> 2012) {КонсультантПлюс}</w:t>
              </w:r>
            </w:hyperlink>
            <w:r w:rsidR="00CE71EF">
              <w:rPr>
                <w:rFonts w:asciiTheme="minorHAnsi" w:hAnsiTheme="minorHAnsi"/>
                <w:i/>
                <w:sz w:val="18"/>
                <w:szCs w:val="18"/>
              </w:rPr>
              <w:t>)</w:t>
            </w:r>
          </w:p>
          <w:p w14:paraId="420B96D4" w14:textId="77777777" w:rsidR="00D4112C" w:rsidRDefault="00D4112C" w:rsidP="00F22A5A">
            <w:pPr>
              <w:ind w:firstLine="529"/>
              <w:rPr>
                <w:rFonts w:asciiTheme="minorHAnsi" w:hAnsiTheme="minorHAnsi"/>
                <w:i/>
                <w:sz w:val="18"/>
                <w:szCs w:val="18"/>
              </w:rPr>
            </w:pPr>
          </w:p>
          <w:p w14:paraId="0E678EB3" w14:textId="0F457491" w:rsidR="00D4112C" w:rsidRPr="00B05E47" w:rsidRDefault="00B05E47" w:rsidP="00F22A5A">
            <w:pPr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0"/>
              </w:rPr>
              <w:t>«..</w:t>
            </w:r>
            <w:r w:rsidR="00D4112C">
              <w:rPr>
                <w:rFonts w:ascii="Calibri" w:hAnsi="Calibri" w:cs="Calibri"/>
                <w:b/>
                <w:sz w:val="20"/>
              </w:rPr>
              <w:t>Вопрос:</w:t>
            </w:r>
            <w:r w:rsidR="00D4112C">
              <w:rPr>
                <w:rFonts w:ascii="Calibri" w:hAnsi="Calibri" w:cs="Calibri"/>
                <w:sz w:val="20"/>
              </w:rPr>
              <w:t xml:space="preserve"> На основании </w:t>
            </w:r>
            <w:hyperlink r:id="rId14">
              <w:r w:rsidR="00D4112C">
                <w:rPr>
                  <w:rFonts w:ascii="Calibri" w:hAnsi="Calibri" w:cs="Calibri"/>
                  <w:color w:val="0000FF"/>
                  <w:sz w:val="20"/>
                </w:rPr>
                <w:t>статьи 325</w:t>
              </w:r>
            </w:hyperlink>
            <w:r w:rsidR="00D4112C">
              <w:rPr>
                <w:rFonts w:ascii="Calibri" w:hAnsi="Calibri" w:cs="Calibri"/>
                <w:sz w:val="20"/>
              </w:rPr>
              <w:t xml:space="preserve"> ТК РФ лица, работающие в организациях, расположенных в районах Крайнего Севера и приравненных к ним местностях, имеют </w:t>
            </w:r>
            <w:r w:rsidR="00D4112C" w:rsidRPr="00B05E47">
              <w:rPr>
                <w:rFonts w:ascii="Calibri" w:hAnsi="Calibri" w:cs="Calibri"/>
                <w:b/>
                <w:bCs/>
                <w:sz w:val="20"/>
              </w:rPr>
              <w:t>право на</w:t>
            </w:r>
            <w:r w:rsidR="00D4112C">
              <w:rPr>
                <w:rFonts w:ascii="Calibri" w:hAnsi="Calibri" w:cs="Calibri"/>
                <w:sz w:val="20"/>
              </w:rPr>
              <w:t xml:space="preserve"> </w:t>
            </w:r>
            <w:r w:rsidR="00D4112C" w:rsidRPr="00B05E47">
              <w:rPr>
                <w:rFonts w:ascii="Calibri" w:hAnsi="Calibri" w:cs="Calibri"/>
                <w:b/>
                <w:bCs/>
                <w:sz w:val="20"/>
              </w:rPr>
              <w:t xml:space="preserve">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</w:t>
            </w:r>
            <w:r w:rsidR="00D4112C">
              <w:rPr>
                <w:rFonts w:ascii="Calibri" w:hAnsi="Calibri" w:cs="Calibri"/>
                <w:sz w:val="20"/>
              </w:rPr>
              <w:t xml:space="preserve">Является ли обязательным условием прописка на Севере? </w:t>
            </w:r>
            <w:r w:rsidR="00D4112C" w:rsidRPr="00B05E47">
              <w:rPr>
                <w:rFonts w:ascii="Calibri" w:hAnsi="Calibri" w:cs="Calibri"/>
                <w:b/>
                <w:bCs/>
                <w:sz w:val="20"/>
                <w:u w:val="single"/>
              </w:rPr>
              <w:t>Могут ли воспользоваться этим правом вахтовики?</w:t>
            </w:r>
          </w:p>
          <w:p w14:paraId="09ACE7C0" w14:textId="77777777" w:rsidR="00D4112C" w:rsidRDefault="00D4112C" w:rsidP="00F22A5A">
            <w:pPr>
              <w:ind w:firstLine="540"/>
              <w:jc w:val="both"/>
            </w:pPr>
            <w:r>
              <w:rPr>
                <w:rFonts w:ascii="Calibri" w:hAnsi="Calibri" w:cs="Calibri"/>
                <w:b/>
                <w:sz w:val="20"/>
              </w:rPr>
              <w:t>Ответ:</w:t>
            </w:r>
            <w:r>
              <w:rPr>
                <w:rFonts w:ascii="Calibri" w:hAnsi="Calibri" w:cs="Calibri"/>
                <w:sz w:val="20"/>
              </w:rPr>
              <w:t xml:space="preserve"> 1. Не является, если работник фактически работает в районе Крайнего Севера или местности, приравненной к районам Крайнего Севера.</w:t>
            </w:r>
          </w:p>
          <w:p w14:paraId="49435517" w14:textId="379712CB" w:rsidR="00D4112C" w:rsidRDefault="00D4112C" w:rsidP="00F22A5A">
            <w:pPr>
              <w:ind w:firstLine="540"/>
              <w:jc w:val="both"/>
            </w:pPr>
            <w:r>
              <w:rPr>
                <w:rFonts w:ascii="Calibri" w:hAnsi="Calibri" w:cs="Calibri"/>
                <w:sz w:val="20"/>
              </w:rPr>
              <w:t xml:space="preserve">2. </w:t>
            </w:r>
            <w:r w:rsidRPr="00B05E47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Могут, но при условии, что они проживают в районе Крайнего Севера или местности, приравненной к районам Крайнего </w:t>
            </w:r>
            <w:proofErr w:type="gramStart"/>
            <w:r w:rsidRPr="00B05E47">
              <w:rPr>
                <w:rFonts w:ascii="Calibri" w:hAnsi="Calibri" w:cs="Calibri"/>
                <w:b/>
                <w:bCs/>
                <w:sz w:val="20"/>
                <w:u w:val="single"/>
              </w:rPr>
              <w:t>Севера</w:t>
            </w:r>
            <w:r>
              <w:rPr>
                <w:rFonts w:ascii="Calibri" w:hAnsi="Calibri" w:cs="Calibri"/>
                <w:sz w:val="20"/>
              </w:rPr>
              <w:t>.</w:t>
            </w:r>
            <w:r w:rsidR="00B05E47">
              <w:rPr>
                <w:rFonts w:ascii="Calibri" w:hAnsi="Calibri" w:cs="Calibri"/>
                <w:sz w:val="20"/>
              </w:rPr>
              <w:t xml:space="preserve"> ..</w:t>
            </w:r>
            <w:proofErr w:type="gramEnd"/>
            <w:r w:rsidR="00B05E47">
              <w:rPr>
                <w:rFonts w:ascii="Calibri" w:hAnsi="Calibri" w:cs="Calibri"/>
                <w:sz w:val="20"/>
              </w:rPr>
              <w:t>»</w:t>
            </w:r>
          </w:p>
          <w:p w14:paraId="372430DE" w14:textId="1C91256F" w:rsidR="00D4112C" w:rsidRPr="00471550" w:rsidRDefault="00F22A5A" w:rsidP="00471550">
            <w:pPr>
              <w:ind w:firstLine="532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47155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15">
              <w:r w:rsidRPr="00471550">
                <w:rPr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 xml:space="preserve"> </w:t>
              </w:r>
              <w:r w:rsidR="00D4112C" w:rsidRPr="00471550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{Вопрос: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к месту использования отпуска и обратно. Является ли обязательным условием прописка на Севере? ("Сайт "</w:t>
              </w:r>
              <w:proofErr w:type="spellStart"/>
              <w:r w:rsidR="00D4112C" w:rsidRPr="00B05E47">
                <w:rPr>
                  <w:rFonts w:asciiTheme="minorHAnsi" w:hAnsiTheme="minorHAnsi" w:cstheme="minorHAnsi"/>
                  <w:b/>
                  <w:bCs/>
                  <w:i/>
                  <w:iCs/>
                  <w:color w:val="0000FF"/>
                  <w:sz w:val="18"/>
                  <w:szCs w:val="18"/>
                </w:rPr>
                <w:t>Онлайнинспекция.РФ</w:t>
              </w:r>
              <w:proofErr w:type="spellEnd"/>
              <w:r w:rsidR="00D4112C" w:rsidRPr="00B05E47">
                <w:rPr>
                  <w:rFonts w:asciiTheme="minorHAnsi" w:hAnsiTheme="minorHAnsi" w:cstheme="minorHAnsi"/>
                  <w:b/>
                  <w:bCs/>
                  <w:i/>
                  <w:iCs/>
                  <w:color w:val="0000FF"/>
                  <w:sz w:val="18"/>
                  <w:szCs w:val="18"/>
                </w:rPr>
                <w:t>", 2025</w:t>
              </w:r>
              <w:r w:rsidR="00D4112C" w:rsidRPr="00471550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) {КонсультантПлюс}}</w:t>
              </w:r>
            </w:hyperlink>
            <w:r w:rsidRPr="00471550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  <w:r w:rsidR="00D4112C" w:rsidRPr="0047155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br/>
            </w:r>
          </w:p>
          <w:p w14:paraId="757CA268" w14:textId="39B8C1CD" w:rsidR="00D4112C" w:rsidRPr="00B05E47" w:rsidRDefault="00D4112C" w:rsidP="00F22A5A">
            <w:pPr>
              <w:ind w:firstLine="540"/>
              <w:jc w:val="both"/>
              <w:rPr>
                <w:b/>
                <w:bCs/>
                <w:u w:val="single"/>
              </w:rPr>
            </w:pPr>
            <w:r w:rsidRPr="00B05E47">
              <w:rPr>
                <w:rFonts w:ascii="Calibri" w:hAnsi="Calibri" w:cs="Calibri"/>
                <w:b/>
                <w:bCs/>
                <w:sz w:val="20"/>
                <w:u w:val="single"/>
              </w:rPr>
              <w:t>Право на компенсацию расходов на оплату стоимости проезда и провоза багажа к месту использования отпуска и обратно работник, не проживающий в районе Крайнего Севера и работающий вахтовым методом в этом районе, имеет только при условии, что данное право предусмотрено коллективным договором, локальными нормативными актами, принимаемыми с учетом мнения выборных органов первичных профсоюзных организаций, трудовым договором.</w:t>
            </w:r>
          </w:p>
          <w:p w14:paraId="496F6C16" w14:textId="67F4FAC6" w:rsidR="00D4112C" w:rsidRPr="00B05E47" w:rsidRDefault="00B05E47" w:rsidP="00F22A5A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B05E4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16">
              <w:r w:rsidRPr="00B05E47">
                <w:rPr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 xml:space="preserve"> </w:t>
              </w:r>
              <w:r w:rsidR="00D4112C" w:rsidRPr="00B05E47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{Вопрос: ...В бюджетной организации, находящейся в местности, приравненной к районам Крайнего Севера, имеются вахтовые работники, проживающие по регистрации в других регионах. Может ли организация таким работникам компенсировать проезд в отпуск и обратно? ("Сайт "</w:t>
              </w:r>
              <w:proofErr w:type="spellStart"/>
              <w:r w:rsidR="00D4112C" w:rsidRPr="00B05E47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Онлайнинспекция.РФ</w:t>
              </w:r>
              <w:proofErr w:type="spellEnd"/>
              <w:r w:rsidR="00D4112C" w:rsidRPr="00B05E47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", 2019) {КонсультантПлюс}}</w:t>
              </w:r>
            </w:hyperlink>
            <w:r w:rsidRPr="00B05E47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  <w:r w:rsidR="00D4112C" w:rsidRPr="00B05E4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br/>
            </w:r>
          </w:p>
          <w:p w14:paraId="24615FDC" w14:textId="77777777" w:rsidR="00FA6949" w:rsidRPr="00C3031F" w:rsidRDefault="00FA6949" w:rsidP="00FA6949">
            <w:pPr>
              <w:widowControl w:val="0"/>
              <w:autoSpaceDE w:val="0"/>
              <w:autoSpaceDN w:val="0"/>
              <w:adjustRightInd w:val="0"/>
              <w:ind w:right="-28" w:firstLine="540"/>
              <w:jc w:val="both"/>
              <w:outlineLvl w:val="0"/>
              <w:rPr>
                <w:rFonts w:ascii="Calibri" w:hAnsi="Calibri"/>
                <w:b/>
                <w:i/>
                <w:iCs/>
                <w:sz w:val="20"/>
                <w:szCs w:val="20"/>
                <w:u w:val="single"/>
              </w:rPr>
            </w:pPr>
            <w:r w:rsidRPr="00C3031F">
              <w:rPr>
                <w:rFonts w:ascii="Calibri" w:hAnsi="Calibri"/>
                <w:b/>
                <w:i/>
                <w:iCs/>
                <w:sz w:val="20"/>
                <w:szCs w:val="20"/>
                <w:u w:val="single"/>
              </w:rPr>
              <w:t>Выдержки их судебной практики:</w:t>
            </w:r>
          </w:p>
          <w:p w14:paraId="46A75356" w14:textId="77777777" w:rsidR="00FA6949" w:rsidRPr="00FA6949" w:rsidRDefault="00FA6949" w:rsidP="00FA6949">
            <w:pPr>
              <w:widowControl w:val="0"/>
              <w:autoSpaceDE w:val="0"/>
              <w:autoSpaceDN w:val="0"/>
              <w:adjustRightInd w:val="0"/>
              <w:ind w:right="-28" w:firstLine="540"/>
              <w:jc w:val="both"/>
              <w:outlineLvl w:val="0"/>
              <w:rPr>
                <w:rFonts w:asciiTheme="minorHAnsi" w:hAnsiTheme="minorHAnsi" w:cstheme="minorHAnsi"/>
                <w:b/>
                <w:sz w:val="10"/>
                <w:szCs w:val="10"/>
                <w:u w:val="single"/>
              </w:rPr>
            </w:pPr>
          </w:p>
          <w:p w14:paraId="1C34F0F9" w14:textId="7CB28CB2" w:rsidR="00FA6949" w:rsidRPr="00FA6949" w:rsidRDefault="00FA6949" w:rsidP="00FA6949">
            <w:pPr>
              <w:pStyle w:val="a7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A694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«…</w:t>
            </w:r>
            <w:r w:rsidRPr="00FA6949">
              <w:rPr>
                <w:rFonts w:asciiTheme="minorHAnsi" w:hAnsiTheme="minorHAnsi" w:cstheme="minorHAnsi"/>
                <w:sz w:val="20"/>
                <w:szCs w:val="20"/>
              </w:rPr>
              <w:t xml:space="preserve">Поскольку судебным разбирательством установлено, что </w:t>
            </w:r>
            <w:r w:rsidRPr="00FA694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истец ФИО работает</w:t>
            </w:r>
            <w:r w:rsidRPr="00FA694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A6949">
              <w:rPr>
                <w:rFonts w:asciiTheme="minorHAnsi" w:hAnsiTheme="minorHAnsi" w:cstheme="minorHAnsi"/>
                <w:sz w:val="18"/>
                <w:szCs w:val="18"/>
              </w:rPr>
              <w:t>в АО "</w:t>
            </w:r>
            <w:proofErr w:type="spellStart"/>
            <w:r w:rsidRPr="00FA6949">
              <w:rPr>
                <w:rFonts w:asciiTheme="minorHAnsi" w:hAnsiTheme="minorHAnsi" w:cstheme="minorHAnsi"/>
                <w:sz w:val="18"/>
                <w:szCs w:val="18"/>
              </w:rPr>
              <w:t>Сахалинморнефтегаз</w:t>
            </w:r>
            <w:proofErr w:type="spellEnd"/>
            <w:r w:rsidRPr="00FA6949">
              <w:rPr>
                <w:rFonts w:asciiTheme="minorHAnsi" w:hAnsiTheme="minorHAnsi" w:cstheme="minorHAnsi"/>
                <w:sz w:val="18"/>
                <w:szCs w:val="18"/>
              </w:rPr>
              <w:t>-Шельф"</w:t>
            </w:r>
            <w:r w:rsidRPr="00FA694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A694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вахтовым методом и проживает в Московской области, то есть в регионе, который не относится к районам Крайнего Севера и приравненным к ним местностям, вывод суда об отсутствии у истца права на получение предусмотренной </w:t>
            </w:r>
            <w:hyperlink r:id="rId17" w:history="1">
              <w:r w:rsidRPr="00FA6949">
                <w:rPr>
                  <w:rStyle w:val="a3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статьей 325</w:t>
              </w:r>
            </w:hyperlink>
            <w:r w:rsidRPr="00FA694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Трудового кодекса Российской Федерации и пунктом 3.3 Регламента бизнес-процесса АО "</w:t>
            </w:r>
            <w:proofErr w:type="spellStart"/>
            <w:r w:rsidRPr="00FA694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Сахалинморнефтегаз</w:t>
            </w:r>
            <w:proofErr w:type="spellEnd"/>
            <w:r w:rsidRPr="00FA694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-Шельф" </w:t>
            </w:r>
            <w:r w:rsidRPr="00FA6949">
              <w:rPr>
                <w:rFonts w:asciiTheme="minorHAnsi" w:hAnsiTheme="minorHAnsi" w:cstheme="minorHAnsi"/>
                <w:sz w:val="18"/>
                <w:szCs w:val="18"/>
              </w:rPr>
              <w:t>от 19.12.2022 N 22/12-14/10Д</w:t>
            </w:r>
            <w:r w:rsidRPr="00FA694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 компенсации стоимости проезда и провоза багажа к месту использования отпуска и обратно, является правильным, так как в силу трудового законодательства и локального нормативного акта работодателя право на такую компенсацию имеют только работники, которые не только работают, но и непосредственно проживают в районах Крайнего Севера и приравненных к ним местностях</w:t>
            </w:r>
            <w:r w:rsidRPr="00FA6949">
              <w:rPr>
                <w:rFonts w:asciiTheme="minorHAnsi" w:hAnsiTheme="minorHAnsi" w:cstheme="minorHAnsi"/>
                <w:sz w:val="20"/>
                <w:szCs w:val="20"/>
              </w:rPr>
              <w:t>. »</w:t>
            </w:r>
          </w:p>
          <w:p w14:paraId="360D350F" w14:textId="77777777" w:rsidR="00FA6949" w:rsidRPr="00FA6949" w:rsidRDefault="00FA6949" w:rsidP="00FA6949">
            <w:pPr>
              <w:pStyle w:val="a7"/>
              <w:spacing w:before="0" w:beforeAutospacing="0" w:after="0" w:afterAutospacing="0"/>
              <w:ind w:firstLine="540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FA694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18" w:tooltip="Ссылка на КонсультантПлюс" w:history="1">
              <w:r w:rsidRPr="00FA6949">
                <w:rPr>
                  <w:rStyle w:val="a3"/>
                  <w:rFonts w:asciiTheme="minorHAnsi" w:hAnsiTheme="minorHAnsi" w:cstheme="minorHAnsi"/>
                  <w:i/>
                  <w:iCs/>
                  <w:sz w:val="18"/>
                  <w:szCs w:val="18"/>
                  <w:u w:val="none"/>
                </w:rPr>
                <w:t>Апелляционное определение Московского областного суда от 20.01.2025 N 33-438/2025 (УИД 50RS0029-01-2024-002984-31) {КонсультантПлюс}</w:t>
              </w:r>
            </w:hyperlink>
            <w:r w:rsidRPr="00FA694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</w:t>
            </w:r>
          </w:p>
          <w:p w14:paraId="65FAFAE2" w14:textId="77777777" w:rsidR="00FA6949" w:rsidRPr="00FA6949" w:rsidRDefault="00FA6949" w:rsidP="00FA6949">
            <w:pPr>
              <w:widowControl w:val="0"/>
              <w:autoSpaceDE w:val="0"/>
              <w:autoSpaceDN w:val="0"/>
              <w:adjustRightInd w:val="0"/>
              <w:ind w:right="-28" w:firstLine="540"/>
              <w:jc w:val="both"/>
              <w:outlineLvl w:val="0"/>
              <w:rPr>
                <w:rFonts w:ascii="Calibri" w:hAnsi="Calibri"/>
                <w:b/>
                <w:sz w:val="20"/>
                <w:szCs w:val="20"/>
                <w:u w:val="single"/>
              </w:rPr>
            </w:pPr>
          </w:p>
          <w:p w14:paraId="6877AA4F" w14:textId="77777777" w:rsidR="00FA6949" w:rsidRPr="00FA6949" w:rsidRDefault="00FA6949" w:rsidP="00FA6949">
            <w:pPr>
              <w:ind w:firstLine="36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FA6949">
              <w:rPr>
                <w:rFonts w:ascii="Calibri" w:hAnsi="Calibri"/>
                <w:b/>
                <w:sz w:val="20"/>
                <w:szCs w:val="20"/>
              </w:rPr>
              <w:t xml:space="preserve">«…..положения статьи 302 Трудового кодекса Российской Федерации, не предусматривают для работников, которые не проживают в районах Крайнего Севера и приравненных к ним местностям, выезжающим для выполнения работ вахтовым методом в районы Крайнего Севера и приравненные к ним местности из других районов, всех предусмотренных главой 50 Трудового кодекса Российской Федерации гарантий компенсаций, в том числе на компенсацию проезда к месту проведения отпуска и обратно. </w:t>
            </w:r>
          </w:p>
          <w:p w14:paraId="51CD7C5A" w14:textId="77777777" w:rsidR="00FA6949" w:rsidRPr="00FA6949" w:rsidRDefault="00FA6949" w:rsidP="00FA6949">
            <w:pPr>
              <w:ind w:firstLine="360"/>
              <w:jc w:val="both"/>
              <w:rPr>
                <w:rFonts w:ascii="Calibri" w:hAnsi="Calibri"/>
                <w:b/>
                <w:sz w:val="20"/>
                <w:szCs w:val="20"/>
                <w:u w:val="single"/>
              </w:rPr>
            </w:pPr>
            <w:r w:rsidRPr="00FA6949">
              <w:rPr>
                <w:rFonts w:ascii="Calibri" w:hAnsi="Calibri"/>
                <w:b/>
                <w:sz w:val="20"/>
                <w:szCs w:val="20"/>
                <w:u w:val="single"/>
              </w:rPr>
              <w:t>При таких обстоятельствах, отказывая в удовлетворении иска, суд первой инстанции пришел к верному выводу, что оснований для оплаты истцу проезда у работодателя не имелось в силу требований действующего законодательства</w:t>
            </w:r>
            <w:r w:rsidRPr="00FA6949">
              <w:rPr>
                <w:rFonts w:ascii="Calibri" w:hAnsi="Calibri"/>
                <w:sz w:val="20"/>
                <w:szCs w:val="20"/>
              </w:rPr>
              <w:t xml:space="preserve"> (ст. 325 ТК РФ, а также ст. 33 Закона Российской Федерации от 19 февраля 1993 г. N 4520-1 "О государственных гарантиях и компенсациях для лиц, работающих и проживающих в районах Крайнего Севера и приравненных к ним местностях"), а также положений трудового договора (с учетом дополнительного соглашения к нему), </w:t>
            </w:r>
            <w:r w:rsidRPr="00FA6949">
              <w:rPr>
                <w:rFonts w:ascii="Calibri" w:hAnsi="Calibri"/>
                <w:b/>
                <w:sz w:val="20"/>
                <w:szCs w:val="20"/>
                <w:u w:val="single"/>
              </w:rPr>
              <w:t xml:space="preserve">поскольку </w:t>
            </w:r>
            <w:r w:rsidRPr="00FA6949">
              <w:rPr>
                <w:rFonts w:ascii="Calibri" w:hAnsi="Calibri"/>
                <w:sz w:val="20"/>
                <w:szCs w:val="20"/>
              </w:rPr>
              <w:t>соответствующее условие исключено из трудового договора по соглашению его сторон, а</w:t>
            </w:r>
            <w:r w:rsidRPr="00FA6949">
              <w:rPr>
                <w:rFonts w:ascii="Calibri" w:hAnsi="Calibri"/>
                <w:b/>
                <w:sz w:val="20"/>
                <w:szCs w:val="20"/>
                <w:u w:val="single"/>
              </w:rPr>
              <w:t xml:space="preserve"> действующее законодательство оплату стоимости проезда и провоза багажа в отпуск связывает с неблагоприятным воздействием природно-климатических условий Крайнего Севера, что исключается, когда работник работает вахтовым методом, но не проживает в таких условиях. </w:t>
            </w:r>
          </w:p>
          <w:p w14:paraId="532878DD" w14:textId="77777777" w:rsidR="00FA6949" w:rsidRPr="00FA6949" w:rsidRDefault="00FA6949" w:rsidP="00FA6949">
            <w:pPr>
              <w:ind w:firstLine="360"/>
              <w:jc w:val="both"/>
              <w:rPr>
                <w:rFonts w:ascii="Calibri" w:hAnsi="Calibri"/>
                <w:b/>
                <w:sz w:val="20"/>
                <w:szCs w:val="20"/>
                <w:u w:val="single"/>
              </w:rPr>
            </w:pPr>
            <w:r w:rsidRPr="00FA6949">
              <w:rPr>
                <w:rFonts w:ascii="Calibri" w:hAnsi="Calibri"/>
                <w:b/>
                <w:sz w:val="20"/>
                <w:szCs w:val="20"/>
                <w:u w:val="single"/>
              </w:rPr>
              <w:t>Как видно из дела, истец постоянно проживает в &lt;адрес&gt;, который не относится к перечню тех районов, для жителей которых главой 50 Трудового кодекса Российской Федерации установлены дополнительные гарантии и компенсации, а свою трудовую функцию у ответчика осуществлял вахтовым методом, что следует из условий трудового договора, следовательно, компенсация его расходов по оплате проезда к месту проведения отпуска и обратно для него не предусмотрена.»</w:t>
            </w:r>
          </w:p>
          <w:p w14:paraId="4A521BEB" w14:textId="007752DD" w:rsidR="00D4112C" w:rsidRPr="00FA6949" w:rsidRDefault="00FA6949" w:rsidP="00FA6949">
            <w:pPr>
              <w:ind w:firstLine="567"/>
              <w:jc w:val="both"/>
              <w:rPr>
                <w:rFonts w:ascii="Calibri" w:hAnsi="Calibri"/>
                <w:i/>
                <w:color w:val="0000FF"/>
                <w:sz w:val="18"/>
                <w:szCs w:val="18"/>
              </w:rPr>
            </w:pPr>
            <w:r w:rsidRPr="00FA6949">
              <w:rPr>
                <w:rFonts w:ascii="Calibri" w:hAnsi="Calibri"/>
                <w:i/>
                <w:sz w:val="18"/>
                <w:szCs w:val="18"/>
              </w:rPr>
              <w:t xml:space="preserve">(Источник: </w:t>
            </w:r>
            <w:r w:rsidRPr="00FA6949">
              <w:rPr>
                <w:rFonts w:ascii="Calibri" w:hAnsi="Calibri"/>
                <w:i/>
                <w:color w:val="0000FF"/>
                <w:sz w:val="18"/>
                <w:szCs w:val="18"/>
              </w:rPr>
              <w:t>Апелляционное определение Суда Ямало-Ненецкого автономного округа от 22.10.2015 по делу N 33-2755/</w:t>
            </w:r>
            <w:proofErr w:type="gramStart"/>
            <w:r w:rsidRPr="00FA6949">
              <w:rPr>
                <w:rFonts w:ascii="Calibri" w:hAnsi="Calibri"/>
                <w:i/>
                <w:color w:val="0000FF"/>
                <w:sz w:val="18"/>
                <w:szCs w:val="18"/>
              </w:rPr>
              <w:t>2015  Трудовые</w:t>
            </w:r>
            <w:proofErr w:type="gramEnd"/>
            <w:r w:rsidRPr="00FA6949">
              <w:rPr>
                <w:rFonts w:ascii="Calibri" w:hAnsi="Calibri"/>
                <w:i/>
                <w:color w:val="0000FF"/>
                <w:sz w:val="18"/>
                <w:szCs w:val="18"/>
              </w:rPr>
              <w:t xml:space="preserve"> споры - другие, возникающие из трудовых.)</w:t>
            </w:r>
          </w:p>
        </w:tc>
      </w:tr>
    </w:tbl>
    <w:p w14:paraId="7BCDBD8B" w14:textId="47CE796A" w:rsidR="00F82308" w:rsidRDefault="00B61DCA" w:rsidP="00F22A5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right="-28" w:firstLine="540"/>
        <w:jc w:val="both"/>
        <w:outlineLvl w:val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Поиск осуществлялся </w:t>
      </w:r>
      <w:proofErr w:type="gramStart"/>
      <w:r w:rsidR="00F82308" w:rsidRPr="00B61DCA">
        <w:rPr>
          <w:rFonts w:asciiTheme="minorHAnsi" w:hAnsiTheme="minorHAnsi"/>
          <w:b/>
          <w:sz w:val="20"/>
          <w:szCs w:val="20"/>
        </w:rPr>
        <w:t>при  помощи</w:t>
      </w:r>
      <w:proofErr w:type="gramEnd"/>
      <w:r w:rsidR="00F82308" w:rsidRPr="00B61DCA">
        <w:rPr>
          <w:rFonts w:asciiTheme="minorHAnsi" w:hAnsiTheme="minorHAnsi"/>
          <w:b/>
          <w:sz w:val="20"/>
          <w:szCs w:val="20"/>
        </w:rPr>
        <w:t xml:space="preserve">  «</w:t>
      </w:r>
      <w:proofErr w:type="spellStart"/>
      <w:r w:rsidR="00F82308" w:rsidRPr="00B61DCA">
        <w:rPr>
          <w:rFonts w:asciiTheme="minorHAnsi" w:hAnsiTheme="minorHAnsi"/>
          <w:b/>
          <w:sz w:val="20"/>
          <w:szCs w:val="20"/>
          <w:lang w:val="en-US"/>
        </w:rPr>
        <w:t>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» </w:t>
      </w:r>
      <w:r w:rsidR="00F82308" w:rsidRPr="00B61DCA">
        <w:rPr>
          <w:rFonts w:asciiTheme="minorHAnsi" w:hAnsiTheme="minorHAnsi"/>
          <w:b/>
          <w:sz w:val="20"/>
          <w:szCs w:val="20"/>
        </w:rPr>
        <w:t xml:space="preserve"> к ст. </w:t>
      </w:r>
      <w:r w:rsidR="00AD3F48" w:rsidRPr="00B61DCA">
        <w:rPr>
          <w:rFonts w:asciiTheme="minorHAnsi" w:hAnsiTheme="minorHAnsi"/>
          <w:b/>
          <w:sz w:val="20"/>
          <w:szCs w:val="20"/>
        </w:rPr>
        <w:t>3</w:t>
      </w:r>
      <w:r>
        <w:rPr>
          <w:rFonts w:asciiTheme="minorHAnsi" w:hAnsiTheme="minorHAnsi"/>
          <w:b/>
          <w:sz w:val="20"/>
          <w:szCs w:val="20"/>
        </w:rPr>
        <w:t>25</w:t>
      </w:r>
      <w:r w:rsidR="00AD3F48" w:rsidRPr="00B61DCA">
        <w:rPr>
          <w:rFonts w:asciiTheme="minorHAnsi" w:hAnsiTheme="minorHAnsi"/>
          <w:b/>
          <w:sz w:val="20"/>
          <w:szCs w:val="20"/>
        </w:rPr>
        <w:t xml:space="preserve"> ТК РФ</w:t>
      </w:r>
      <w:r w:rsidR="00F82308" w:rsidRPr="00B61DCA">
        <w:rPr>
          <w:rFonts w:asciiTheme="minorHAnsi" w:hAnsiTheme="minorHAnsi"/>
          <w:b/>
          <w:sz w:val="20"/>
          <w:szCs w:val="20"/>
        </w:rPr>
        <w:t xml:space="preserve">  </w:t>
      </w:r>
      <w:r>
        <w:rPr>
          <w:rFonts w:asciiTheme="minorHAnsi" w:hAnsiTheme="minorHAnsi"/>
          <w:b/>
          <w:sz w:val="20"/>
          <w:szCs w:val="20"/>
        </w:rPr>
        <w:t>с последующим уточнением «поиск по тексту» - «</w:t>
      </w:r>
      <w:r w:rsidRPr="00B61DCA">
        <w:rPr>
          <w:rFonts w:asciiTheme="minorHAnsi" w:hAnsiTheme="minorHAnsi"/>
          <w:b/>
          <w:sz w:val="20"/>
          <w:szCs w:val="20"/>
        </w:rPr>
        <w:t>компенсация проезда вахтовый</w:t>
      </w:r>
      <w:r>
        <w:rPr>
          <w:rFonts w:asciiTheme="minorHAnsi" w:hAnsiTheme="minorHAnsi"/>
          <w:b/>
          <w:sz w:val="20"/>
          <w:szCs w:val="20"/>
        </w:rPr>
        <w:t>»</w:t>
      </w:r>
    </w:p>
    <w:p w14:paraId="5964B8F1" w14:textId="77777777" w:rsidR="00B659B3" w:rsidRPr="006852C1" w:rsidRDefault="00B659B3" w:rsidP="00B659B3">
      <w:pPr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>Во вложении файл «П</w:t>
      </w:r>
      <w:r>
        <w:rPr>
          <w:rFonts w:ascii="Calibri" w:hAnsi="Calibri" w:cs="Calibri"/>
          <w:i/>
          <w:iCs/>
          <w:sz w:val="20"/>
          <w:szCs w:val="20"/>
        </w:rPr>
        <w:t>АПКА</w:t>
      </w:r>
      <w:proofErr w:type="gramStart"/>
      <w:r>
        <w:rPr>
          <w:rFonts w:ascii="Calibri" w:hAnsi="Calibri" w:cs="Calibri"/>
          <w:i/>
          <w:iCs/>
          <w:sz w:val="20"/>
          <w:szCs w:val="20"/>
        </w:rPr>
        <w:t xml:space="preserve"> ….</w:t>
      </w:r>
      <w:proofErr w:type="gramEnd"/>
      <w:r>
        <w:rPr>
          <w:rFonts w:ascii="Calibri" w:hAnsi="Calibri" w:cs="Calibri"/>
          <w:i/>
          <w:iCs/>
          <w:sz w:val="20"/>
          <w:szCs w:val="20"/>
        </w:rPr>
        <w:t>.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» с полезными материалами. </w:t>
      </w:r>
    </w:p>
    <w:p w14:paraId="0817E57F" w14:textId="77777777" w:rsidR="00B659B3" w:rsidRPr="006852C1" w:rsidRDefault="00B659B3" w:rsidP="00B659B3">
      <w:pPr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 xml:space="preserve">ЗАГРУЗИТЕ ПОЛЕЗНЫЕ МАТЕРИАЛЫ, НА ОСНОВАНИИ КОТОРЫХ ПОДГОТОВЛЕН ОТВЕТ НА ВОПРОС В ВАШУ СИСТЕМУ КОНСУЛЬТАНТПЛЮС </w:t>
      </w:r>
    </w:p>
    <w:p w14:paraId="17CBFADA" w14:textId="77777777" w:rsidR="00B659B3" w:rsidRPr="006852C1" w:rsidRDefault="00B659B3" w:rsidP="00B659B3">
      <w:pPr>
        <w:pStyle w:val="a8"/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Как это сделать:</w:t>
      </w:r>
    </w:p>
    <w:p w14:paraId="07633C24" w14:textId="77777777" w:rsidR="00B659B3" w:rsidRPr="006852C1" w:rsidRDefault="00B659B3" w:rsidP="00B659B3">
      <w:pPr>
        <w:pStyle w:val="a8"/>
        <w:numPr>
          <w:ilvl w:val="0"/>
          <w:numId w:val="6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Сохраните файл-вложение с </w:t>
      </w:r>
      <w:proofErr w:type="gramStart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расширением .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val="en-US" w:eastAsia="ru-RU"/>
        </w:rPr>
        <w:t>LSTZ</w:t>
      </w:r>
      <w:proofErr w:type="gramEnd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14:paraId="0506D460" w14:textId="77777777" w:rsidR="00B659B3" w:rsidRPr="006852C1" w:rsidRDefault="00B659B3" w:rsidP="00B659B3">
      <w:pPr>
        <w:pStyle w:val="a8"/>
        <w:numPr>
          <w:ilvl w:val="0"/>
          <w:numId w:val="6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Откройте в КонсультантПлюс «Избранное», перейдите во вкладку «Папки».</w:t>
      </w:r>
    </w:p>
    <w:p w14:paraId="720E0930" w14:textId="77777777" w:rsidR="00B659B3" w:rsidRDefault="00B659B3" w:rsidP="00B659B3">
      <w:pPr>
        <w:pStyle w:val="a8"/>
        <w:numPr>
          <w:ilvl w:val="0"/>
          <w:numId w:val="6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Выб</w:t>
      </w:r>
      <w:r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ерите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 команду «Загрузить из файла», выб</w:t>
      </w:r>
      <w:r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ерите 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сохраненный файл. </w:t>
      </w:r>
    </w:p>
    <w:p w14:paraId="1F837DFC" w14:textId="77777777" w:rsidR="00B659B3" w:rsidRPr="006852C1" w:rsidRDefault="00B659B3" w:rsidP="00B659B3">
      <w:pPr>
        <w:pStyle w:val="a8"/>
        <w:spacing w:after="0" w:line="240" w:lineRule="auto"/>
        <w:ind w:left="1080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Импортированная папка будет включена в список папок.</w:t>
      </w:r>
    </w:p>
    <w:p w14:paraId="1284F6A7" w14:textId="77777777" w:rsidR="00B659B3" w:rsidRPr="006852C1" w:rsidRDefault="00B659B3" w:rsidP="00B659B3">
      <w:pPr>
        <w:pBdr>
          <w:bottom w:val="single" w:sz="12" w:space="1" w:color="auto"/>
        </w:pBdr>
        <w:rPr>
          <w:rFonts w:ascii="Calibri" w:hAnsi="Calibri" w:cs="Calibri"/>
          <w:i/>
          <w:iCs/>
          <w:color w:val="000000"/>
          <w:sz w:val="20"/>
          <w:szCs w:val="20"/>
        </w:rPr>
      </w:pPr>
      <w:r w:rsidRPr="006852C1">
        <w:rPr>
          <w:rFonts w:ascii="Calibri" w:hAnsi="Calibri" w:cs="Calibri"/>
          <w:i/>
          <w:iCs/>
          <w:color w:val="000000"/>
          <w:sz w:val="20"/>
          <w:szCs w:val="20"/>
        </w:rPr>
        <w:t>Обратите внимание, что в Вашу папку з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агрузятся только те материалы, которые доступны в </w:t>
      </w:r>
      <w:r>
        <w:rPr>
          <w:rFonts w:ascii="Calibri" w:hAnsi="Calibri" w:cs="Calibri"/>
          <w:i/>
          <w:iCs/>
          <w:sz w:val="20"/>
          <w:szCs w:val="20"/>
        </w:rPr>
        <w:t>В</w:t>
      </w:r>
      <w:r w:rsidRPr="006852C1">
        <w:rPr>
          <w:rFonts w:ascii="Calibri" w:hAnsi="Calibri" w:cs="Calibri"/>
          <w:i/>
          <w:iCs/>
          <w:sz w:val="20"/>
          <w:szCs w:val="20"/>
        </w:rPr>
        <w:t>ашем комплекте. При необходимости</w:t>
      </w:r>
      <w:r>
        <w:rPr>
          <w:rFonts w:ascii="Calibri" w:hAnsi="Calibri" w:cs="Calibri"/>
          <w:i/>
          <w:iCs/>
          <w:sz w:val="20"/>
          <w:szCs w:val="20"/>
        </w:rPr>
        <w:t>,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отсутствующие материалы можно бесплатно заказать в </w:t>
      </w:r>
      <w:r w:rsidRPr="006852C1">
        <w:rPr>
          <w:rFonts w:ascii="Calibri" w:hAnsi="Calibri" w:cs="Calibri"/>
          <w:i/>
          <w:iCs/>
          <w:sz w:val="20"/>
          <w:szCs w:val="20"/>
          <w:lang w:val="en-US"/>
        </w:rPr>
        <w:t>Word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формате или сделать запрос ценового предложения на установку дополнительных систем</w:t>
      </w:r>
      <w:r>
        <w:rPr>
          <w:rFonts w:ascii="Calibri" w:hAnsi="Calibri" w:cs="Calibri"/>
          <w:i/>
          <w:iCs/>
          <w:sz w:val="20"/>
          <w:szCs w:val="20"/>
        </w:rPr>
        <w:t>,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отсутствующих в </w:t>
      </w:r>
      <w:r>
        <w:rPr>
          <w:rFonts w:ascii="Calibri" w:hAnsi="Calibri" w:cs="Calibri"/>
          <w:i/>
          <w:iCs/>
          <w:sz w:val="20"/>
          <w:szCs w:val="20"/>
        </w:rPr>
        <w:t>В</w:t>
      </w:r>
      <w:r w:rsidRPr="006852C1">
        <w:rPr>
          <w:rFonts w:ascii="Calibri" w:hAnsi="Calibri" w:cs="Calibri"/>
          <w:i/>
          <w:iCs/>
          <w:sz w:val="20"/>
          <w:szCs w:val="20"/>
        </w:rPr>
        <w:t>ашем комплекте.</w:t>
      </w:r>
    </w:p>
    <w:p w14:paraId="1EED814C" w14:textId="77777777" w:rsidR="00F82308" w:rsidRPr="00B61DCA" w:rsidRDefault="00F82308" w:rsidP="00F22A5A">
      <w:pPr>
        <w:pStyle w:val="ConsPlusNormal"/>
        <w:jc w:val="both"/>
        <w:rPr>
          <w:rFonts w:asciiTheme="minorHAnsi" w:hAnsiTheme="minorHAnsi"/>
          <w:sz w:val="32"/>
          <w:szCs w:val="32"/>
        </w:rPr>
      </w:pPr>
      <w:r w:rsidRPr="00B61DCA">
        <w:rPr>
          <w:rFonts w:asciiTheme="minorHAnsi" w:hAnsiTheme="minorHAnsi"/>
          <w:b/>
          <w:sz w:val="32"/>
          <w:szCs w:val="32"/>
        </w:rPr>
        <w:t>Полезные документы:</w:t>
      </w:r>
    </w:p>
    <w:p w14:paraId="0A30434D" w14:textId="77777777" w:rsidR="00E57D08" w:rsidRPr="00E57D08" w:rsidRDefault="009F7AC1" w:rsidP="00F22A5A">
      <w:pPr>
        <w:ind w:firstLine="54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hyperlink r:id="rId19" w:tooltip="Ссылка на КонсультантПлюс" w:history="1">
        <w:r w:rsidR="00E57D08" w:rsidRPr="00E57D08">
          <w:rPr>
            <w:rStyle w:val="a3"/>
            <w:rFonts w:asciiTheme="minorHAnsi" w:hAnsiTheme="minorHAnsi" w:cstheme="minorHAnsi"/>
            <w:i/>
            <w:iCs/>
            <w:sz w:val="20"/>
            <w:szCs w:val="20"/>
          </w:rPr>
          <w:t>ст. 302 ТК РФ {КонсультантПлюс}</w:t>
        </w:r>
      </w:hyperlink>
    </w:p>
    <w:p w14:paraId="68DD200A" w14:textId="555A7466" w:rsidR="0061726F" w:rsidRPr="00B61DCA" w:rsidRDefault="0061726F" w:rsidP="00F22A5A">
      <w:pPr>
        <w:ind w:firstLine="540"/>
        <w:jc w:val="both"/>
        <w:outlineLvl w:val="0"/>
        <w:rPr>
          <w:rFonts w:asciiTheme="minorHAnsi" w:hAnsiTheme="minorHAnsi"/>
          <w:b/>
        </w:rPr>
      </w:pPr>
      <w:r w:rsidRPr="00B61DCA">
        <w:rPr>
          <w:rFonts w:asciiTheme="minorHAnsi" w:hAnsiTheme="minorHAnsi"/>
          <w:b/>
          <w:sz w:val="20"/>
        </w:rPr>
        <w:t>Статья 302. Гарантии и компенсации лицам, работающим вахтовым методом</w:t>
      </w:r>
    </w:p>
    <w:p w14:paraId="0622FBB9" w14:textId="77777777" w:rsidR="00B61DCA" w:rsidRPr="0074452C" w:rsidRDefault="00B61DCA" w:rsidP="00F22A5A">
      <w:pPr>
        <w:pBdr>
          <w:bottom w:val="single" w:sz="12" w:space="1" w:color="auto"/>
        </w:pBdr>
        <w:ind w:firstLine="540"/>
        <w:jc w:val="both"/>
        <w:rPr>
          <w:rFonts w:asciiTheme="minorHAnsi" w:hAnsiTheme="minorHAnsi"/>
          <w:b/>
          <w:sz w:val="10"/>
          <w:szCs w:val="10"/>
        </w:rPr>
      </w:pPr>
    </w:p>
    <w:p w14:paraId="071FA4C1" w14:textId="77777777" w:rsidR="0061726F" w:rsidRPr="00B61DCA" w:rsidRDefault="0061726F" w:rsidP="00F22A5A">
      <w:pPr>
        <w:pBdr>
          <w:bottom w:val="single" w:sz="12" w:space="1" w:color="auto"/>
        </w:pBdr>
        <w:ind w:firstLine="540"/>
        <w:jc w:val="both"/>
        <w:rPr>
          <w:rFonts w:asciiTheme="minorHAnsi" w:hAnsiTheme="minorHAnsi"/>
          <w:b/>
          <w:u w:val="single"/>
        </w:rPr>
      </w:pPr>
      <w:r w:rsidRPr="00B61DCA">
        <w:rPr>
          <w:rFonts w:asciiTheme="minorHAnsi" w:hAnsiTheme="minorHAnsi"/>
          <w:sz w:val="20"/>
        </w:rPr>
        <w:t xml:space="preserve">В стаж работы, дающий право работникам, выезжающим для выполнения работ вахтовым методом в районы Крайнего Севера и приравненные к ним местности из других районов, на соответствующие гарантии и компенсации, включаются календарные дни вахты в районах Крайнего Севера и приравненных к ним местностях и фактические дни нахождения в пути, предусмотренные графиками работы на вахте. </w:t>
      </w:r>
      <w:r w:rsidRPr="00B61DCA">
        <w:rPr>
          <w:rFonts w:asciiTheme="minorHAnsi" w:hAnsiTheme="minorHAnsi"/>
          <w:b/>
          <w:sz w:val="20"/>
        </w:rPr>
        <w:t xml:space="preserve">Гарантии и компенсации работникам, </w:t>
      </w:r>
      <w:r w:rsidRPr="00B61DCA">
        <w:rPr>
          <w:rFonts w:asciiTheme="minorHAnsi" w:hAnsiTheme="minorHAnsi"/>
          <w:b/>
          <w:sz w:val="20"/>
          <w:u w:val="single"/>
        </w:rPr>
        <w:t>выезжающим для выполнения работ вахтовым методом</w:t>
      </w:r>
      <w:r w:rsidRPr="00B61DCA">
        <w:rPr>
          <w:rFonts w:asciiTheme="minorHAnsi" w:hAnsiTheme="minorHAnsi"/>
          <w:b/>
          <w:sz w:val="20"/>
        </w:rPr>
        <w:t xml:space="preserve"> в районы Крайнего Севера и приравненные к ним местности </w:t>
      </w:r>
      <w:r w:rsidRPr="00B61DCA">
        <w:rPr>
          <w:rFonts w:asciiTheme="minorHAnsi" w:hAnsiTheme="minorHAnsi"/>
          <w:b/>
          <w:u w:val="single"/>
        </w:rPr>
        <w:t>из тех же или других районов</w:t>
      </w:r>
      <w:r w:rsidRPr="00B61DCA">
        <w:rPr>
          <w:rFonts w:asciiTheme="minorHAnsi" w:hAnsiTheme="minorHAnsi"/>
          <w:b/>
          <w:sz w:val="20"/>
          <w:u w:val="single"/>
        </w:rPr>
        <w:t xml:space="preserve"> Крайнего Севера и приравненных к ним местностей,</w:t>
      </w:r>
      <w:r w:rsidRPr="00B61DCA">
        <w:rPr>
          <w:rFonts w:asciiTheme="minorHAnsi" w:hAnsiTheme="minorHAnsi"/>
          <w:b/>
          <w:sz w:val="20"/>
        </w:rPr>
        <w:t xml:space="preserve"> </w:t>
      </w:r>
      <w:r w:rsidRPr="00B61DCA">
        <w:rPr>
          <w:rFonts w:asciiTheme="minorHAnsi" w:hAnsiTheme="minorHAnsi"/>
          <w:b/>
          <w:sz w:val="20"/>
          <w:u w:val="single"/>
        </w:rPr>
        <w:t xml:space="preserve">устанавливаются в соответствии с </w:t>
      </w:r>
      <w:hyperlink r:id="rId20">
        <w:r w:rsidRPr="00B61DCA">
          <w:rPr>
            <w:rFonts w:asciiTheme="minorHAnsi" w:hAnsiTheme="minorHAnsi"/>
            <w:b/>
            <w:color w:val="0000FF"/>
            <w:sz w:val="20"/>
            <w:u w:val="single"/>
          </w:rPr>
          <w:t>главой 50</w:t>
        </w:r>
      </w:hyperlink>
      <w:r w:rsidRPr="00B61DCA">
        <w:rPr>
          <w:rFonts w:asciiTheme="minorHAnsi" w:hAnsiTheme="minorHAnsi"/>
          <w:b/>
          <w:sz w:val="20"/>
          <w:u w:val="single"/>
        </w:rPr>
        <w:t xml:space="preserve"> настоящего Кодекса.</w:t>
      </w:r>
    </w:p>
    <w:p w14:paraId="64002A99" w14:textId="77777777" w:rsidR="0061726F" w:rsidRPr="0074452C" w:rsidRDefault="0061726F" w:rsidP="00F22A5A">
      <w:pPr>
        <w:rPr>
          <w:rFonts w:asciiTheme="minorHAnsi" w:hAnsiTheme="minorHAnsi"/>
          <w:sz w:val="10"/>
          <w:szCs w:val="10"/>
        </w:rPr>
      </w:pPr>
    </w:p>
    <w:p w14:paraId="756F090B" w14:textId="77777777" w:rsidR="000D5A00" w:rsidRPr="000D5A00" w:rsidRDefault="009F7AC1" w:rsidP="00F22A5A">
      <w:pPr>
        <w:ind w:firstLine="529"/>
        <w:rPr>
          <w:rFonts w:asciiTheme="minorHAnsi" w:hAnsiTheme="minorHAnsi"/>
          <w:sz w:val="18"/>
          <w:szCs w:val="18"/>
        </w:rPr>
      </w:pPr>
      <w:hyperlink r:id="rId21" w:tooltip="Ссылка на КонсультантПлюс" w:history="1">
        <w:r w:rsidR="000D5A00" w:rsidRPr="000D5A00">
          <w:rPr>
            <w:rStyle w:val="a3"/>
            <w:rFonts w:asciiTheme="minorHAnsi" w:hAnsiTheme="minorHAnsi"/>
            <w:i/>
            <w:iCs/>
            <w:sz w:val="20"/>
            <w:szCs w:val="20"/>
            <w:u w:val="none"/>
          </w:rPr>
          <w:t xml:space="preserve">Вопрос: </w:t>
        </w:r>
        <w:r w:rsidR="000D5A00" w:rsidRPr="000D5A00">
          <w:rPr>
            <w:rStyle w:val="a3"/>
            <w:rFonts w:asciiTheme="minorHAnsi" w:hAnsiTheme="minorHAnsi"/>
            <w:b/>
            <w:i/>
            <w:iCs/>
            <w:sz w:val="20"/>
            <w:szCs w:val="20"/>
            <w:u w:val="none"/>
          </w:rPr>
          <w:t>Организация, не относящаяся к бюджетной сфере, расположена в местности, приравненной к районам Крайнего Севера. Для работы она привлекает вахтовиков, проживающих в других регионах. Есть ли у компании обязанность оплачивать им проезд к месту проведения отпуска и обратно?</w:t>
        </w:r>
        <w:r w:rsidR="000D5A00" w:rsidRPr="000D5A00">
          <w:rPr>
            <w:rStyle w:val="a3"/>
            <w:rFonts w:asciiTheme="minorHAnsi" w:hAnsiTheme="minorHAnsi"/>
            <w:i/>
            <w:iCs/>
            <w:sz w:val="20"/>
            <w:szCs w:val="20"/>
            <w:u w:val="none"/>
          </w:rPr>
          <w:t xml:space="preserve"> </w:t>
        </w:r>
        <w:r w:rsidR="000D5A00" w:rsidRPr="000D5A00">
          <w:rPr>
            <w:rStyle w:val="a3"/>
            <w:rFonts w:asciiTheme="minorHAnsi" w:hAnsiTheme="minorHAnsi"/>
            <w:i/>
            <w:iCs/>
            <w:sz w:val="18"/>
            <w:szCs w:val="18"/>
            <w:u w:val="none"/>
          </w:rPr>
          <w:t>("ЭЖ Вопрос-Ответ", 2018, N 6) {КонсультантПлюс}</w:t>
        </w:r>
      </w:hyperlink>
    </w:p>
    <w:p w14:paraId="3FBAE68E" w14:textId="77777777" w:rsidR="000D5A00" w:rsidRPr="0074452C" w:rsidRDefault="000D5A00" w:rsidP="00F22A5A">
      <w:pPr>
        <w:rPr>
          <w:rFonts w:asciiTheme="minorHAnsi" w:hAnsiTheme="minorHAnsi"/>
          <w:sz w:val="10"/>
          <w:szCs w:val="10"/>
        </w:rPr>
      </w:pPr>
    </w:p>
    <w:p w14:paraId="002B9D4C" w14:textId="77777777" w:rsidR="000D5A00" w:rsidRPr="00D122F7" w:rsidRDefault="000D5A00" w:rsidP="00F22A5A">
      <w:pPr>
        <w:ind w:firstLine="540"/>
        <w:jc w:val="both"/>
        <w:rPr>
          <w:rFonts w:asciiTheme="minorHAnsi" w:hAnsiTheme="minorHAnsi"/>
          <w:b/>
          <w:u w:val="single"/>
        </w:rPr>
      </w:pPr>
      <w:r w:rsidRPr="00D122F7">
        <w:rPr>
          <w:rFonts w:asciiTheme="minorHAnsi" w:hAnsiTheme="minorHAnsi"/>
          <w:b/>
          <w:sz w:val="20"/>
        </w:rPr>
        <w:lastRenderedPageBreak/>
        <w:t xml:space="preserve">Правовую природу оплаты проезда к месту отдыха и обратно, закрепленную в </w:t>
      </w:r>
      <w:hyperlink r:id="rId22">
        <w:r w:rsidRPr="00D122F7">
          <w:rPr>
            <w:rFonts w:asciiTheme="minorHAnsi" w:hAnsiTheme="minorHAnsi"/>
            <w:b/>
            <w:color w:val="0000FF"/>
            <w:sz w:val="20"/>
          </w:rPr>
          <w:t>ст. 325</w:t>
        </w:r>
      </w:hyperlink>
      <w:r w:rsidRPr="00D122F7">
        <w:rPr>
          <w:rFonts w:asciiTheme="minorHAnsi" w:hAnsiTheme="minorHAnsi"/>
          <w:b/>
          <w:sz w:val="20"/>
        </w:rPr>
        <w:t xml:space="preserve"> ТК РФ, Конституционный суд разъяснил в </w:t>
      </w:r>
      <w:hyperlink r:id="rId23">
        <w:r w:rsidRPr="00D122F7">
          <w:rPr>
            <w:rFonts w:asciiTheme="minorHAnsi" w:hAnsiTheme="minorHAnsi"/>
            <w:b/>
            <w:color w:val="0000FF"/>
            <w:sz w:val="20"/>
          </w:rPr>
          <w:t>п. 4</w:t>
        </w:r>
      </w:hyperlink>
      <w:r w:rsidRPr="00D122F7">
        <w:rPr>
          <w:rFonts w:asciiTheme="minorHAnsi" w:hAnsiTheme="minorHAnsi"/>
          <w:b/>
          <w:sz w:val="20"/>
        </w:rPr>
        <w:t xml:space="preserve"> постановления от 09.02.2012 N 2-П. Он указал, что предоставление данной гарантии обусловлено стремлением государства создать для граждан, чье здоровье постоянно подвергается негативному воздействию природно-климатических факторов, дополнительные возможности для полноценного отдыха с целью оздоровления и восстановления работоспособности за пределами северных территорий. Возмещая дополнительные расходы, которые им приходится нести вследствие значительной территориальной удаленности районов Крайнего Севера и приравненных к ним местностей, государство, с одной стороны, обеспечивает этим гражданам право на отдых, реализация которого по указанной причине для них затруднена, а с другой стороны, преследует конституционно значимую цель охраны здоровья людей. Соответственно, </w:t>
      </w:r>
      <w:r w:rsidRPr="00D122F7">
        <w:rPr>
          <w:rFonts w:asciiTheme="minorHAnsi" w:hAnsiTheme="minorHAnsi"/>
          <w:b/>
          <w:sz w:val="20"/>
          <w:u w:val="single"/>
        </w:rPr>
        <w:t xml:space="preserve">оплата проезда в отпуск и обратно, предусмотренная </w:t>
      </w:r>
      <w:hyperlink r:id="rId24">
        <w:r w:rsidRPr="00D122F7">
          <w:rPr>
            <w:rFonts w:asciiTheme="minorHAnsi" w:hAnsiTheme="minorHAnsi"/>
            <w:b/>
            <w:color w:val="0000FF"/>
            <w:sz w:val="20"/>
            <w:u w:val="single"/>
          </w:rPr>
          <w:t>ст. 325</w:t>
        </w:r>
      </w:hyperlink>
      <w:r w:rsidRPr="00D122F7">
        <w:rPr>
          <w:rFonts w:asciiTheme="minorHAnsi" w:hAnsiTheme="minorHAnsi"/>
          <w:b/>
          <w:sz w:val="20"/>
          <w:u w:val="single"/>
        </w:rPr>
        <w:t xml:space="preserve"> ТК РФ, связана исключительно с работой и проживанием в неблагоприятных природно-климатических условиях Крайнего Севера и приравненных к ним местностях.</w:t>
      </w:r>
    </w:p>
    <w:p w14:paraId="243E1992" w14:textId="77777777" w:rsidR="000D5A00" w:rsidRPr="00EB23C4" w:rsidRDefault="000D5A00" w:rsidP="00F22A5A">
      <w:pPr>
        <w:ind w:firstLine="540"/>
        <w:jc w:val="both"/>
        <w:rPr>
          <w:rFonts w:asciiTheme="minorHAnsi" w:hAnsiTheme="minorHAnsi"/>
          <w:b/>
          <w:sz w:val="20"/>
        </w:rPr>
      </w:pPr>
      <w:r w:rsidRPr="00EB23C4">
        <w:rPr>
          <w:rFonts w:asciiTheme="minorHAnsi" w:hAnsiTheme="minorHAnsi"/>
          <w:b/>
          <w:sz w:val="20"/>
        </w:rPr>
        <w:t>По данному вопросу есть и разъяснения специалистов Роструда (размещены на сайте ведомства "</w:t>
      </w:r>
      <w:proofErr w:type="spellStart"/>
      <w:r w:rsidRPr="00EB23C4">
        <w:rPr>
          <w:rFonts w:asciiTheme="minorHAnsi" w:hAnsiTheme="minorHAnsi"/>
          <w:b/>
          <w:sz w:val="20"/>
        </w:rPr>
        <w:t>Онлайнинспекция.рф</w:t>
      </w:r>
      <w:proofErr w:type="spellEnd"/>
      <w:r w:rsidRPr="00EB23C4">
        <w:rPr>
          <w:rFonts w:asciiTheme="minorHAnsi" w:hAnsiTheme="minorHAnsi"/>
          <w:b/>
          <w:sz w:val="20"/>
        </w:rPr>
        <w:t>"). В них сказано, что вахтовики, работающие на Крайнем Севере, но проживающие за его пределами, право на компенсацию проезда к месту проведения отпуска и обратно не имеют.</w:t>
      </w:r>
    </w:p>
    <w:p w14:paraId="7D67A8EA" w14:textId="77777777" w:rsidR="000D5A00" w:rsidRPr="00D122F7" w:rsidRDefault="000D5A00" w:rsidP="00F22A5A">
      <w:pPr>
        <w:pBdr>
          <w:bottom w:val="single" w:sz="12" w:space="1" w:color="auto"/>
        </w:pBdr>
        <w:ind w:firstLine="540"/>
        <w:jc w:val="both"/>
        <w:rPr>
          <w:rFonts w:asciiTheme="minorHAnsi" w:hAnsiTheme="minorHAnsi"/>
          <w:b/>
        </w:rPr>
      </w:pPr>
      <w:r w:rsidRPr="00B61DCA">
        <w:rPr>
          <w:rFonts w:asciiTheme="minorHAnsi" w:hAnsiTheme="minorHAnsi"/>
          <w:sz w:val="20"/>
        </w:rPr>
        <w:t xml:space="preserve">Таким образом, </w:t>
      </w:r>
      <w:r w:rsidRPr="00D122F7">
        <w:rPr>
          <w:rFonts w:asciiTheme="minorHAnsi" w:hAnsiTheme="minorHAnsi"/>
          <w:b/>
          <w:sz w:val="20"/>
        </w:rPr>
        <w:t>организация, расположенная в районах Крайнего Севера и приравненных к ним местностях, обязана компенсировать расходы на проезд к месту отдыха и обратно только тем работникам, которые проживают в этих районах. Следовательно, если она привлекает для работы вахтовиков из других регионов, не относящихся к районам Крайнего Севера и приравненным к ним местностям, компенсировать им расходы на проезд к месту отдыха и обратно она не обязана.</w:t>
      </w:r>
    </w:p>
    <w:p w14:paraId="0CC80E0D" w14:textId="77777777" w:rsidR="00EB23C4" w:rsidRPr="0074452C" w:rsidRDefault="009F7AC1" w:rsidP="00F22A5A">
      <w:pPr>
        <w:rPr>
          <w:rFonts w:asciiTheme="minorHAnsi" w:hAnsiTheme="minorHAnsi"/>
          <w:sz w:val="10"/>
          <w:szCs w:val="10"/>
        </w:rPr>
      </w:pPr>
      <w:hyperlink r:id="rId25">
        <w:r w:rsidR="00EB23C4" w:rsidRPr="00EB23C4">
          <w:rPr>
            <w:rFonts w:asciiTheme="minorHAnsi" w:hAnsiTheme="minorHAnsi"/>
            <w:i/>
            <w:color w:val="0000FF"/>
            <w:sz w:val="20"/>
          </w:rPr>
          <w:br/>
          <w:t xml:space="preserve">{Вопрос: ...Гражданин работает вахтовым методом в федеральном казенном учреждении в районе Крайнего Севера. Вправе ли он выезжать в ежегодный оплачиваемый отпуск в период </w:t>
        </w:r>
        <w:proofErr w:type="spellStart"/>
        <w:r w:rsidR="00EB23C4" w:rsidRPr="00EB23C4">
          <w:rPr>
            <w:rFonts w:asciiTheme="minorHAnsi" w:hAnsiTheme="minorHAnsi"/>
            <w:i/>
            <w:color w:val="0000FF"/>
            <w:sz w:val="20"/>
          </w:rPr>
          <w:t>междувахтового</w:t>
        </w:r>
        <w:proofErr w:type="spellEnd"/>
        <w:r w:rsidR="00EB23C4" w:rsidRPr="00EB23C4">
          <w:rPr>
            <w:rFonts w:asciiTheme="minorHAnsi" w:hAnsiTheme="minorHAnsi"/>
            <w:i/>
            <w:color w:val="0000FF"/>
            <w:sz w:val="20"/>
          </w:rPr>
          <w:t xml:space="preserve"> отдыха, а также получить компенсацию расходов на оплату проезда в отпуск? (</w:t>
        </w:r>
        <w:r w:rsidR="00EB23C4" w:rsidRPr="00EB23C4">
          <w:rPr>
            <w:rFonts w:asciiTheme="minorHAnsi" w:hAnsiTheme="minorHAnsi"/>
            <w:b/>
            <w:i/>
            <w:color w:val="0000FF"/>
            <w:sz w:val="20"/>
            <w:u w:val="single"/>
          </w:rPr>
          <w:t>Консультация эксперта, Минтруд России,</w:t>
        </w:r>
        <w:r w:rsidR="00EB23C4" w:rsidRPr="00EB23C4">
          <w:rPr>
            <w:rFonts w:asciiTheme="minorHAnsi" w:hAnsiTheme="minorHAnsi"/>
            <w:i/>
            <w:color w:val="0000FF"/>
            <w:sz w:val="20"/>
          </w:rPr>
          <w:t xml:space="preserve"> 2014) {КонсультантПлюс}}</w:t>
        </w:r>
      </w:hyperlink>
      <w:r w:rsidR="00EB23C4" w:rsidRPr="00EB23C4">
        <w:rPr>
          <w:rFonts w:asciiTheme="minorHAnsi" w:hAnsiTheme="minorHAnsi"/>
          <w:sz w:val="20"/>
        </w:rPr>
        <w:br/>
      </w:r>
    </w:p>
    <w:p w14:paraId="71CFB1B5" w14:textId="77777777" w:rsidR="00EB23C4" w:rsidRPr="00EB23C4" w:rsidRDefault="00EB23C4" w:rsidP="00F22A5A">
      <w:pPr>
        <w:ind w:firstLine="567"/>
        <w:jc w:val="both"/>
        <w:rPr>
          <w:rFonts w:asciiTheme="minorHAnsi" w:hAnsiTheme="minorHAnsi"/>
          <w:b/>
        </w:rPr>
      </w:pPr>
      <w:r w:rsidRPr="00EB23C4">
        <w:rPr>
          <w:rFonts w:asciiTheme="minorHAnsi" w:hAnsiTheme="minorHAnsi"/>
          <w:b/>
          <w:sz w:val="20"/>
        </w:rPr>
        <w:t xml:space="preserve">…из положений </w:t>
      </w:r>
      <w:hyperlink r:id="rId26">
        <w:r w:rsidRPr="00EB23C4">
          <w:rPr>
            <w:rFonts w:asciiTheme="minorHAnsi" w:hAnsiTheme="minorHAnsi"/>
            <w:b/>
            <w:color w:val="0000FF"/>
            <w:sz w:val="20"/>
          </w:rPr>
          <w:t>ст. 302</w:t>
        </w:r>
      </w:hyperlink>
      <w:r w:rsidRPr="00EB23C4">
        <w:rPr>
          <w:rFonts w:asciiTheme="minorHAnsi" w:hAnsiTheme="minorHAnsi"/>
          <w:b/>
          <w:sz w:val="20"/>
        </w:rPr>
        <w:t xml:space="preserve"> и </w:t>
      </w:r>
      <w:hyperlink r:id="rId27">
        <w:r w:rsidRPr="00EB23C4">
          <w:rPr>
            <w:rFonts w:asciiTheme="minorHAnsi" w:hAnsiTheme="minorHAnsi"/>
            <w:b/>
            <w:color w:val="0000FF"/>
            <w:sz w:val="20"/>
          </w:rPr>
          <w:t>гл. 50</w:t>
        </w:r>
      </w:hyperlink>
      <w:r w:rsidRPr="00EB23C4">
        <w:rPr>
          <w:rFonts w:asciiTheme="minorHAnsi" w:hAnsiTheme="minorHAnsi"/>
          <w:b/>
          <w:sz w:val="20"/>
        </w:rPr>
        <w:t xml:space="preserve"> ТК РФ следует, что компенсация расходов на оплату стоимости проезда и провоза багажа к месту использования отпуска и обратно устанавливается работникам, выезжающим для выполнения работ вахтовым методом в районы Крайнего Севера и приравненные к ним местности из тех же или других районов Крайнего Севера и приравненных к ним местностей.</w:t>
      </w:r>
    </w:p>
    <w:p w14:paraId="47E1544E" w14:textId="77777777" w:rsidR="00EB23C4" w:rsidRPr="00EB23C4" w:rsidRDefault="00EB23C4" w:rsidP="00F22A5A">
      <w:pPr>
        <w:pBdr>
          <w:bottom w:val="single" w:sz="12" w:space="1" w:color="auto"/>
        </w:pBdr>
        <w:ind w:firstLine="540"/>
        <w:jc w:val="both"/>
        <w:rPr>
          <w:rFonts w:asciiTheme="minorHAnsi" w:hAnsiTheme="minorHAnsi"/>
          <w:b/>
        </w:rPr>
      </w:pPr>
      <w:r w:rsidRPr="00EB23C4">
        <w:rPr>
          <w:rFonts w:asciiTheme="minorHAnsi" w:hAnsiTheme="minorHAnsi"/>
          <w:b/>
          <w:sz w:val="20"/>
        </w:rPr>
        <w:t xml:space="preserve">Для работников, выезжающих для выполнения работ вахтовым методом в районы Крайнего Севера и приравненные к ним местности из других районов, указанная компенсация </w:t>
      </w:r>
      <w:hyperlink r:id="rId28">
        <w:r w:rsidRPr="00EB23C4">
          <w:rPr>
            <w:rFonts w:asciiTheme="minorHAnsi" w:hAnsiTheme="minorHAnsi"/>
            <w:b/>
            <w:color w:val="0000FF"/>
            <w:sz w:val="20"/>
          </w:rPr>
          <w:t>ТК</w:t>
        </w:r>
      </w:hyperlink>
      <w:r w:rsidRPr="00EB23C4">
        <w:rPr>
          <w:rFonts w:asciiTheme="minorHAnsi" w:hAnsiTheme="minorHAnsi"/>
          <w:b/>
          <w:sz w:val="20"/>
        </w:rPr>
        <w:t xml:space="preserve"> РФ не предусмотрена.</w:t>
      </w:r>
    </w:p>
    <w:p w14:paraId="2A6C0F60" w14:textId="77777777" w:rsidR="00EB23C4" w:rsidRPr="0074452C" w:rsidRDefault="00EB23C4" w:rsidP="00F22A5A">
      <w:pPr>
        <w:rPr>
          <w:rFonts w:asciiTheme="minorHAnsi" w:hAnsiTheme="minorHAnsi"/>
          <w:sz w:val="10"/>
          <w:szCs w:val="10"/>
        </w:rPr>
      </w:pPr>
    </w:p>
    <w:p w14:paraId="0E96A3F4" w14:textId="77777777" w:rsidR="00B2343D" w:rsidRPr="00B61DCA" w:rsidRDefault="00B2343D" w:rsidP="00F22A5A">
      <w:pPr>
        <w:rPr>
          <w:rFonts w:asciiTheme="minorHAnsi" w:hAnsiTheme="minorHAnsi"/>
        </w:rPr>
      </w:pPr>
      <w:r w:rsidRPr="00B61DCA">
        <w:rPr>
          <w:rFonts w:asciiTheme="minorHAnsi" w:hAnsiTheme="minorHAnsi"/>
          <w:sz w:val="20"/>
        </w:rPr>
        <w:t xml:space="preserve">Документ предоставлен </w:t>
      </w:r>
      <w:hyperlink r:id="rId29">
        <w:r w:rsidRPr="00B61DCA">
          <w:rPr>
            <w:rFonts w:asciiTheme="minorHAnsi" w:hAnsiTheme="minorHAnsi"/>
            <w:color w:val="0000FF"/>
            <w:sz w:val="20"/>
          </w:rPr>
          <w:t>КонсультантПлюс</w:t>
        </w:r>
      </w:hyperlink>
    </w:p>
    <w:p w14:paraId="441C8575" w14:textId="77777777" w:rsidR="00B2343D" w:rsidRPr="00B61DCA" w:rsidRDefault="00B2343D" w:rsidP="00F22A5A">
      <w:pPr>
        <w:jc w:val="right"/>
        <w:rPr>
          <w:rFonts w:asciiTheme="minorHAnsi" w:hAnsiTheme="minorHAnsi"/>
        </w:rPr>
      </w:pPr>
      <w:r w:rsidRPr="00B61DCA">
        <w:rPr>
          <w:rFonts w:asciiTheme="minorHAnsi" w:hAnsiTheme="minorHAnsi"/>
          <w:sz w:val="20"/>
        </w:rPr>
        <w:t>"Сайт "</w:t>
      </w:r>
      <w:proofErr w:type="spellStart"/>
      <w:r w:rsidRPr="00B61DCA">
        <w:rPr>
          <w:rFonts w:asciiTheme="minorHAnsi" w:hAnsiTheme="minorHAnsi"/>
          <w:sz w:val="20"/>
        </w:rPr>
        <w:t>Онлайнинспекция.РФ</w:t>
      </w:r>
      <w:proofErr w:type="spellEnd"/>
      <w:r w:rsidRPr="00B61DCA">
        <w:rPr>
          <w:rFonts w:asciiTheme="minorHAnsi" w:hAnsiTheme="minorHAnsi"/>
          <w:sz w:val="20"/>
        </w:rPr>
        <w:t>", 2022</w:t>
      </w:r>
    </w:p>
    <w:p w14:paraId="1538ADBA" w14:textId="77777777" w:rsidR="00B2343D" w:rsidRPr="00B61DCA" w:rsidRDefault="00B2343D" w:rsidP="00F22A5A">
      <w:pPr>
        <w:jc w:val="both"/>
        <w:rPr>
          <w:rFonts w:asciiTheme="minorHAnsi" w:hAnsiTheme="minorHAnsi"/>
          <w:sz w:val="10"/>
          <w:szCs w:val="10"/>
        </w:rPr>
      </w:pPr>
    </w:p>
    <w:p w14:paraId="3A6D7257" w14:textId="77777777" w:rsidR="00B2343D" w:rsidRPr="00B61DCA" w:rsidRDefault="00B2343D" w:rsidP="00F22A5A">
      <w:pPr>
        <w:ind w:firstLine="540"/>
        <w:jc w:val="both"/>
        <w:rPr>
          <w:rFonts w:asciiTheme="minorHAnsi" w:hAnsiTheme="minorHAnsi"/>
        </w:rPr>
      </w:pPr>
      <w:r w:rsidRPr="00B61DCA">
        <w:rPr>
          <w:rFonts w:asciiTheme="minorHAnsi" w:hAnsiTheme="minorHAnsi"/>
          <w:b/>
          <w:sz w:val="20"/>
        </w:rPr>
        <w:t>Вопрос:</w:t>
      </w:r>
      <w:r w:rsidRPr="00B61DCA">
        <w:rPr>
          <w:rFonts w:asciiTheme="minorHAnsi" w:hAnsiTheme="minorHAnsi"/>
          <w:sz w:val="20"/>
        </w:rPr>
        <w:t xml:space="preserve"> Я работаю вахтовым методом в РКС (север Сахалина), а проживаю в СЗФО (Санкт-Петербург). Согласно </w:t>
      </w:r>
      <w:hyperlink r:id="rId30">
        <w:r w:rsidRPr="00B61DCA">
          <w:rPr>
            <w:rFonts w:asciiTheme="minorHAnsi" w:hAnsiTheme="minorHAnsi"/>
            <w:color w:val="0000FF"/>
            <w:sz w:val="20"/>
          </w:rPr>
          <w:t>статье 325</w:t>
        </w:r>
      </w:hyperlink>
      <w:r w:rsidRPr="00B61DCA">
        <w:rPr>
          <w:rFonts w:asciiTheme="minorHAnsi" w:hAnsiTheme="minorHAnsi"/>
          <w:sz w:val="20"/>
        </w:rPr>
        <w:t xml:space="preserve"> ТК РФ лица, работающие в РКС и приравненных к ним местностях, имеют право на компенсацию проезда к месту отпуска за счет средств работодателя 1 раз в 2 года. Работодатель отказывает в оплате проезда, ссылаясь на то, что правом оплаты проезда обладают </w:t>
      </w:r>
      <w:r w:rsidRPr="00B61DCA">
        <w:rPr>
          <w:rFonts w:asciiTheme="minorHAnsi" w:hAnsiTheme="minorHAnsi"/>
          <w:b/>
          <w:sz w:val="20"/>
        </w:rPr>
        <w:t>только</w:t>
      </w:r>
      <w:r w:rsidRPr="00B61DCA">
        <w:rPr>
          <w:rFonts w:asciiTheme="minorHAnsi" w:hAnsiTheme="minorHAnsi"/>
          <w:sz w:val="20"/>
        </w:rPr>
        <w:t xml:space="preserve"> работники, </w:t>
      </w:r>
      <w:r w:rsidRPr="00B61DCA">
        <w:rPr>
          <w:rFonts w:asciiTheme="minorHAnsi" w:hAnsiTheme="minorHAnsi"/>
          <w:b/>
          <w:sz w:val="20"/>
        </w:rPr>
        <w:t>работающие и проживающие</w:t>
      </w:r>
      <w:r w:rsidRPr="00B61DCA">
        <w:rPr>
          <w:rFonts w:asciiTheme="minorHAnsi" w:hAnsiTheme="minorHAnsi"/>
          <w:sz w:val="20"/>
        </w:rPr>
        <w:t xml:space="preserve"> в РКС и приравненных к ним местностях. Насколько это правомерно?</w:t>
      </w:r>
    </w:p>
    <w:p w14:paraId="13C84F2C" w14:textId="77777777" w:rsidR="00B2343D" w:rsidRPr="00B61DCA" w:rsidRDefault="00B2343D" w:rsidP="00F22A5A">
      <w:pPr>
        <w:jc w:val="both"/>
        <w:rPr>
          <w:rFonts w:asciiTheme="minorHAnsi" w:hAnsiTheme="minorHAnsi"/>
          <w:sz w:val="10"/>
          <w:szCs w:val="10"/>
        </w:rPr>
      </w:pPr>
    </w:p>
    <w:p w14:paraId="0691FD1E" w14:textId="77777777" w:rsidR="00B2343D" w:rsidRPr="00B61DCA" w:rsidRDefault="00B2343D" w:rsidP="00F22A5A">
      <w:pPr>
        <w:ind w:firstLine="540"/>
        <w:jc w:val="both"/>
        <w:rPr>
          <w:rFonts w:asciiTheme="minorHAnsi" w:hAnsiTheme="minorHAnsi"/>
        </w:rPr>
      </w:pPr>
      <w:r w:rsidRPr="00B61DCA">
        <w:rPr>
          <w:rFonts w:asciiTheme="minorHAnsi" w:hAnsiTheme="minorHAnsi"/>
          <w:b/>
          <w:sz w:val="20"/>
        </w:rPr>
        <w:t>Ответ:</w:t>
      </w:r>
      <w:r w:rsidRPr="00B61DCA">
        <w:rPr>
          <w:rFonts w:asciiTheme="minorHAnsi" w:hAnsiTheme="minorHAnsi"/>
          <w:sz w:val="20"/>
        </w:rPr>
        <w:t xml:space="preserve"> </w:t>
      </w:r>
      <w:r w:rsidRPr="00B61DCA">
        <w:rPr>
          <w:rFonts w:asciiTheme="minorHAnsi" w:hAnsiTheme="minorHAnsi"/>
          <w:b/>
          <w:sz w:val="20"/>
          <w:u w:val="single"/>
        </w:rPr>
        <w:t>Работникам, выезжающим из несеверных районов для работы вахтовым методом в районы Крайнего Севера или приравненные к ним местности, работодатель не обязан производить компенсацию расходов к месту использования отпуска и обратно. Указанная гарантия предоставляется работникам, которые не только работают, но и проживают в районах Крайнего Севера и приравненных к ним местностях, чтобы они могли провести отпуск за пределами Севера.</w:t>
      </w:r>
      <w:r w:rsidRPr="00B61DCA">
        <w:rPr>
          <w:rFonts w:asciiTheme="minorHAnsi" w:hAnsiTheme="minorHAnsi"/>
          <w:sz w:val="20"/>
        </w:rPr>
        <w:t xml:space="preserve"> Перечень обязательных гарантий и компенсаций работникам, выезжающим для выполнения работ вахтовым методом в районы Крайнего Севера и приравненные к ним местности из других районов, приведен в </w:t>
      </w:r>
      <w:hyperlink w:anchor="P7">
        <w:r w:rsidRPr="00B61DCA">
          <w:rPr>
            <w:rFonts w:asciiTheme="minorHAnsi" w:hAnsiTheme="minorHAnsi"/>
            <w:color w:val="0000FF"/>
            <w:sz w:val="20"/>
          </w:rPr>
          <w:t>правовом обосновании</w:t>
        </w:r>
      </w:hyperlink>
      <w:r w:rsidRPr="00B61DCA">
        <w:rPr>
          <w:rFonts w:asciiTheme="minorHAnsi" w:hAnsiTheme="minorHAnsi"/>
          <w:sz w:val="20"/>
        </w:rPr>
        <w:t xml:space="preserve"> к данному ответу.</w:t>
      </w:r>
    </w:p>
    <w:p w14:paraId="29A808DE" w14:textId="77777777" w:rsidR="00B2343D" w:rsidRPr="0074452C" w:rsidRDefault="00B2343D" w:rsidP="00F22A5A">
      <w:pPr>
        <w:ind w:firstLine="540"/>
        <w:jc w:val="both"/>
        <w:rPr>
          <w:rFonts w:asciiTheme="minorHAnsi" w:hAnsiTheme="minorHAnsi"/>
          <w:sz w:val="16"/>
          <w:szCs w:val="16"/>
        </w:rPr>
      </w:pPr>
      <w:bookmarkStart w:id="0" w:name="P7"/>
      <w:bookmarkEnd w:id="0"/>
      <w:r w:rsidRPr="00B61DCA">
        <w:rPr>
          <w:rFonts w:asciiTheme="minorHAnsi" w:hAnsiTheme="minorHAnsi"/>
          <w:b/>
          <w:sz w:val="20"/>
        </w:rPr>
        <w:t>Правовое обоснование:</w:t>
      </w:r>
      <w:r w:rsidRPr="00B61DCA">
        <w:rPr>
          <w:rFonts w:asciiTheme="minorHAnsi" w:hAnsiTheme="minorHAnsi"/>
          <w:sz w:val="20"/>
        </w:rPr>
        <w:t xml:space="preserve"> </w:t>
      </w:r>
      <w:r w:rsidRPr="0074452C">
        <w:rPr>
          <w:rFonts w:asciiTheme="minorHAnsi" w:hAnsiTheme="minorHAnsi"/>
          <w:sz w:val="16"/>
          <w:szCs w:val="16"/>
        </w:rPr>
        <w:t xml:space="preserve">Согласно </w:t>
      </w:r>
      <w:hyperlink r:id="rId31">
        <w:r w:rsidRPr="0074452C">
          <w:rPr>
            <w:rFonts w:asciiTheme="minorHAnsi" w:hAnsiTheme="minorHAnsi"/>
            <w:color w:val="0000FF"/>
            <w:sz w:val="16"/>
            <w:szCs w:val="16"/>
          </w:rPr>
          <w:t>ч. 5 ст. 302</w:t>
        </w:r>
      </w:hyperlink>
      <w:r w:rsidRPr="0074452C">
        <w:rPr>
          <w:rFonts w:asciiTheme="minorHAnsi" w:hAnsiTheme="minorHAnsi"/>
          <w:sz w:val="16"/>
          <w:szCs w:val="16"/>
        </w:rPr>
        <w:t xml:space="preserve"> ТК РФ работникам, выезжающим для выполнения работ вахтовым методом в районы Крайнего Севера и приравненные к ним местности из других районов:</w:t>
      </w:r>
    </w:p>
    <w:p w14:paraId="2E69037E" w14:textId="77777777" w:rsidR="00B2343D" w:rsidRPr="0074452C" w:rsidRDefault="00B2343D" w:rsidP="00F22A5A">
      <w:pPr>
        <w:ind w:firstLine="540"/>
        <w:jc w:val="both"/>
        <w:rPr>
          <w:rFonts w:asciiTheme="minorHAnsi" w:hAnsiTheme="minorHAnsi"/>
          <w:sz w:val="16"/>
          <w:szCs w:val="16"/>
        </w:rPr>
      </w:pPr>
      <w:r w:rsidRPr="0074452C">
        <w:rPr>
          <w:rFonts w:asciiTheme="minorHAnsi" w:hAnsiTheme="minorHAnsi"/>
          <w:sz w:val="16"/>
          <w:szCs w:val="16"/>
        </w:rPr>
        <w:t>- устанавливается районный коэффициент и выплачиваются процентные надбавки к заработной плате в порядке и размерах, которые предусмотрены для лиц, постоянно работающих в районах Крайнего Севера и приравненных к ним местностях;</w:t>
      </w:r>
    </w:p>
    <w:p w14:paraId="0DB7C042" w14:textId="77777777" w:rsidR="00B2343D" w:rsidRPr="0074452C" w:rsidRDefault="00B2343D" w:rsidP="00F22A5A">
      <w:pPr>
        <w:ind w:firstLine="540"/>
        <w:jc w:val="both"/>
        <w:rPr>
          <w:rFonts w:asciiTheme="minorHAnsi" w:hAnsiTheme="minorHAnsi"/>
          <w:sz w:val="16"/>
          <w:szCs w:val="16"/>
        </w:rPr>
      </w:pPr>
      <w:r w:rsidRPr="0074452C">
        <w:rPr>
          <w:rFonts w:asciiTheme="minorHAnsi" w:hAnsiTheme="minorHAnsi"/>
          <w:sz w:val="16"/>
          <w:szCs w:val="16"/>
        </w:rPr>
        <w:t>- предоставляется ежегодный дополнительный оплачиваемый отпуск в порядке и на условиях, которые предусмотрены для лиц, постоянно работающих:</w:t>
      </w:r>
    </w:p>
    <w:p w14:paraId="5D576264" w14:textId="77777777" w:rsidR="00B2343D" w:rsidRPr="0074452C" w:rsidRDefault="00B2343D" w:rsidP="00F22A5A">
      <w:pPr>
        <w:ind w:firstLine="540"/>
        <w:jc w:val="both"/>
        <w:rPr>
          <w:rFonts w:asciiTheme="minorHAnsi" w:hAnsiTheme="minorHAnsi"/>
          <w:sz w:val="16"/>
          <w:szCs w:val="16"/>
        </w:rPr>
      </w:pPr>
      <w:r w:rsidRPr="0074452C">
        <w:rPr>
          <w:rFonts w:asciiTheme="minorHAnsi" w:hAnsiTheme="minorHAnsi"/>
          <w:sz w:val="16"/>
          <w:szCs w:val="16"/>
        </w:rPr>
        <w:t>в районах Крайнего Севера, - 24 календарных дня;</w:t>
      </w:r>
    </w:p>
    <w:p w14:paraId="7C667BED" w14:textId="77777777" w:rsidR="00B2343D" w:rsidRPr="0074452C" w:rsidRDefault="00B2343D" w:rsidP="00F22A5A">
      <w:pPr>
        <w:ind w:firstLine="540"/>
        <w:jc w:val="both"/>
        <w:rPr>
          <w:rFonts w:asciiTheme="minorHAnsi" w:hAnsiTheme="minorHAnsi"/>
          <w:sz w:val="16"/>
          <w:szCs w:val="16"/>
        </w:rPr>
      </w:pPr>
      <w:r w:rsidRPr="0074452C">
        <w:rPr>
          <w:rFonts w:asciiTheme="minorHAnsi" w:hAnsiTheme="minorHAnsi"/>
          <w:sz w:val="16"/>
          <w:szCs w:val="16"/>
        </w:rPr>
        <w:t>в местностях, приравненных к районам Крайнего Севера, - 16 календарных дней.</w:t>
      </w:r>
    </w:p>
    <w:p w14:paraId="02AD3EFE" w14:textId="77777777" w:rsidR="00B2343D" w:rsidRPr="0074452C" w:rsidRDefault="00B2343D" w:rsidP="00F22A5A">
      <w:pPr>
        <w:jc w:val="both"/>
        <w:rPr>
          <w:rFonts w:asciiTheme="minorHAnsi" w:hAnsiTheme="minorHAnsi"/>
          <w:sz w:val="6"/>
          <w:szCs w:val="6"/>
        </w:rPr>
      </w:pPr>
    </w:p>
    <w:p w14:paraId="4B564E8B" w14:textId="77777777" w:rsidR="00B2343D" w:rsidRPr="0074452C" w:rsidRDefault="00B2343D" w:rsidP="00F22A5A">
      <w:pPr>
        <w:rPr>
          <w:rFonts w:asciiTheme="minorHAnsi" w:hAnsiTheme="minorHAnsi"/>
          <w:sz w:val="16"/>
          <w:szCs w:val="16"/>
        </w:rPr>
      </w:pPr>
      <w:r w:rsidRPr="0074452C">
        <w:rPr>
          <w:rFonts w:asciiTheme="minorHAnsi" w:hAnsiTheme="minorHAnsi"/>
          <w:sz w:val="16"/>
          <w:szCs w:val="16"/>
        </w:rPr>
        <w:t>06.02.2022</w:t>
      </w:r>
    </w:p>
    <w:p w14:paraId="49101426" w14:textId="77777777" w:rsidR="00B2343D" w:rsidRPr="00B61DCA" w:rsidRDefault="00B2343D" w:rsidP="00F22A5A">
      <w:pPr>
        <w:pBdr>
          <w:bottom w:val="single" w:sz="6" w:space="0" w:color="auto"/>
        </w:pBdr>
        <w:jc w:val="both"/>
        <w:rPr>
          <w:rFonts w:asciiTheme="minorHAnsi" w:hAnsiTheme="minorHAnsi"/>
          <w:sz w:val="2"/>
          <w:szCs w:val="2"/>
        </w:rPr>
      </w:pPr>
    </w:p>
    <w:p w14:paraId="08E1C4A2" w14:textId="77777777" w:rsidR="00B61DCA" w:rsidRPr="0074452C" w:rsidRDefault="00B61DCA" w:rsidP="00F22A5A">
      <w:pPr>
        <w:rPr>
          <w:rFonts w:asciiTheme="minorHAnsi" w:hAnsiTheme="minorHAnsi"/>
          <w:sz w:val="10"/>
          <w:szCs w:val="10"/>
        </w:rPr>
      </w:pPr>
    </w:p>
    <w:p w14:paraId="5841319F" w14:textId="77777777" w:rsidR="00B2343D" w:rsidRPr="00B61DCA" w:rsidRDefault="00B2343D" w:rsidP="00F22A5A">
      <w:pPr>
        <w:rPr>
          <w:rFonts w:asciiTheme="minorHAnsi" w:hAnsiTheme="minorHAnsi"/>
        </w:rPr>
      </w:pPr>
      <w:r w:rsidRPr="00B61DCA">
        <w:rPr>
          <w:rFonts w:asciiTheme="minorHAnsi" w:hAnsiTheme="minorHAnsi"/>
          <w:sz w:val="20"/>
        </w:rPr>
        <w:t xml:space="preserve">Документ предоставлен </w:t>
      </w:r>
      <w:hyperlink r:id="rId32">
        <w:r w:rsidRPr="00B61DCA">
          <w:rPr>
            <w:rFonts w:asciiTheme="minorHAnsi" w:hAnsiTheme="minorHAnsi"/>
            <w:color w:val="0000FF"/>
            <w:sz w:val="20"/>
          </w:rPr>
          <w:t>КонсультантПлюс</w:t>
        </w:r>
      </w:hyperlink>
    </w:p>
    <w:p w14:paraId="5819987F" w14:textId="77777777" w:rsidR="00B2343D" w:rsidRPr="00B61DCA" w:rsidRDefault="00B2343D" w:rsidP="00F22A5A">
      <w:pPr>
        <w:jc w:val="right"/>
        <w:rPr>
          <w:rFonts w:asciiTheme="minorHAnsi" w:hAnsiTheme="minorHAnsi"/>
        </w:rPr>
      </w:pPr>
      <w:r w:rsidRPr="00B61DCA">
        <w:rPr>
          <w:rFonts w:asciiTheme="minorHAnsi" w:hAnsiTheme="minorHAnsi"/>
          <w:sz w:val="20"/>
        </w:rPr>
        <w:t>"Сайт "</w:t>
      </w:r>
      <w:proofErr w:type="spellStart"/>
      <w:r w:rsidRPr="00B61DCA">
        <w:rPr>
          <w:rFonts w:asciiTheme="minorHAnsi" w:hAnsiTheme="minorHAnsi"/>
          <w:sz w:val="20"/>
        </w:rPr>
        <w:t>Онлайнинспекция.РФ</w:t>
      </w:r>
      <w:proofErr w:type="spellEnd"/>
      <w:r w:rsidRPr="00B61DCA">
        <w:rPr>
          <w:rFonts w:asciiTheme="minorHAnsi" w:hAnsiTheme="minorHAnsi"/>
          <w:sz w:val="20"/>
        </w:rPr>
        <w:t>", 2017</w:t>
      </w:r>
    </w:p>
    <w:p w14:paraId="68FC2404" w14:textId="77777777" w:rsidR="00B2343D" w:rsidRPr="00023208" w:rsidRDefault="00B2343D" w:rsidP="00F22A5A">
      <w:pPr>
        <w:ind w:firstLine="540"/>
        <w:jc w:val="both"/>
        <w:rPr>
          <w:rFonts w:asciiTheme="minorHAnsi" w:hAnsiTheme="minorHAnsi"/>
          <w:sz w:val="10"/>
          <w:szCs w:val="10"/>
        </w:rPr>
      </w:pPr>
    </w:p>
    <w:p w14:paraId="2BFE8C2A" w14:textId="77777777" w:rsidR="00B2343D" w:rsidRPr="00023208" w:rsidRDefault="00B2343D" w:rsidP="00F22A5A">
      <w:pPr>
        <w:ind w:firstLine="540"/>
        <w:jc w:val="both"/>
        <w:rPr>
          <w:rFonts w:asciiTheme="minorHAnsi" w:hAnsiTheme="minorHAnsi"/>
          <w:b/>
        </w:rPr>
      </w:pPr>
      <w:r w:rsidRPr="00B61DCA">
        <w:rPr>
          <w:rFonts w:asciiTheme="minorHAnsi" w:hAnsiTheme="minorHAnsi"/>
          <w:b/>
          <w:sz w:val="20"/>
        </w:rPr>
        <w:t>Вопрос</w:t>
      </w:r>
      <w:proofErr w:type="gramStart"/>
      <w:r w:rsidRPr="00B61DCA">
        <w:rPr>
          <w:rFonts w:asciiTheme="minorHAnsi" w:hAnsiTheme="minorHAnsi"/>
          <w:b/>
          <w:sz w:val="20"/>
        </w:rPr>
        <w:t>:</w:t>
      </w:r>
      <w:r w:rsidRPr="00B61DCA">
        <w:rPr>
          <w:rFonts w:asciiTheme="minorHAnsi" w:hAnsiTheme="minorHAnsi"/>
          <w:sz w:val="20"/>
        </w:rPr>
        <w:t xml:space="preserve"> </w:t>
      </w:r>
      <w:r w:rsidRPr="00023208">
        <w:rPr>
          <w:rFonts w:asciiTheme="minorHAnsi" w:hAnsiTheme="minorHAnsi"/>
          <w:b/>
          <w:sz w:val="20"/>
        </w:rPr>
        <w:t>Имеют</w:t>
      </w:r>
      <w:proofErr w:type="gramEnd"/>
      <w:r w:rsidRPr="00023208">
        <w:rPr>
          <w:rFonts w:asciiTheme="minorHAnsi" w:hAnsiTheme="minorHAnsi"/>
          <w:b/>
          <w:sz w:val="20"/>
        </w:rPr>
        <w:t xml:space="preserve"> ли право на компенсацию проезда к месту проведения отпуска и обратно вахтовики, работающие на Севере, но проживающие за пределами Севера?</w:t>
      </w:r>
    </w:p>
    <w:p w14:paraId="5F53F183" w14:textId="77777777" w:rsidR="00B2343D" w:rsidRPr="00023208" w:rsidRDefault="00B2343D" w:rsidP="00F22A5A">
      <w:pPr>
        <w:ind w:firstLine="540"/>
        <w:jc w:val="both"/>
        <w:rPr>
          <w:rFonts w:asciiTheme="minorHAnsi" w:hAnsiTheme="minorHAnsi"/>
          <w:sz w:val="10"/>
          <w:szCs w:val="10"/>
        </w:rPr>
      </w:pPr>
    </w:p>
    <w:p w14:paraId="326508A8" w14:textId="77777777" w:rsidR="00B2343D" w:rsidRPr="00023208" w:rsidRDefault="00B2343D" w:rsidP="00F22A5A">
      <w:pPr>
        <w:ind w:firstLine="540"/>
        <w:jc w:val="both"/>
        <w:rPr>
          <w:rFonts w:asciiTheme="minorHAnsi" w:hAnsiTheme="minorHAnsi"/>
          <w:b/>
          <w:u w:val="single"/>
        </w:rPr>
      </w:pPr>
      <w:r w:rsidRPr="00B61DCA">
        <w:rPr>
          <w:rFonts w:asciiTheme="minorHAnsi" w:hAnsiTheme="minorHAnsi"/>
          <w:b/>
          <w:sz w:val="20"/>
        </w:rPr>
        <w:t>Ответ</w:t>
      </w:r>
      <w:proofErr w:type="gramStart"/>
      <w:r w:rsidRPr="00B61DCA">
        <w:rPr>
          <w:rFonts w:asciiTheme="minorHAnsi" w:hAnsiTheme="minorHAnsi"/>
          <w:b/>
          <w:sz w:val="20"/>
        </w:rPr>
        <w:t>:</w:t>
      </w:r>
      <w:r w:rsidRPr="00B61DCA">
        <w:rPr>
          <w:rFonts w:asciiTheme="minorHAnsi" w:hAnsiTheme="minorHAnsi"/>
          <w:sz w:val="20"/>
        </w:rPr>
        <w:t xml:space="preserve"> </w:t>
      </w:r>
      <w:r w:rsidRPr="00023208">
        <w:rPr>
          <w:rFonts w:asciiTheme="minorHAnsi" w:hAnsiTheme="minorHAnsi"/>
          <w:b/>
          <w:sz w:val="20"/>
          <w:u w:val="single"/>
        </w:rPr>
        <w:t>Нет</w:t>
      </w:r>
      <w:proofErr w:type="gramEnd"/>
      <w:r w:rsidRPr="00023208">
        <w:rPr>
          <w:rFonts w:asciiTheme="minorHAnsi" w:hAnsiTheme="minorHAnsi"/>
          <w:b/>
          <w:sz w:val="20"/>
          <w:u w:val="single"/>
        </w:rPr>
        <w:t>, не имеете, данная гарантия предоставляется работникам, которые не только работают, но и проживают в районах Крайнего Севера и приравненных к ним местностях, для того чтобы они могли провести отпуск за пределами Севера.</w:t>
      </w:r>
    </w:p>
    <w:p w14:paraId="6909D53E" w14:textId="77777777" w:rsidR="00B2343D" w:rsidRPr="0074452C" w:rsidRDefault="00B2343D" w:rsidP="00F22A5A">
      <w:pPr>
        <w:ind w:firstLine="540"/>
        <w:jc w:val="both"/>
        <w:rPr>
          <w:rFonts w:asciiTheme="minorHAnsi" w:hAnsiTheme="minorHAnsi"/>
          <w:sz w:val="16"/>
          <w:szCs w:val="16"/>
        </w:rPr>
      </w:pPr>
      <w:r w:rsidRPr="00B61DCA">
        <w:rPr>
          <w:rFonts w:asciiTheme="minorHAnsi" w:hAnsiTheme="minorHAnsi"/>
          <w:b/>
          <w:sz w:val="20"/>
        </w:rPr>
        <w:lastRenderedPageBreak/>
        <w:t>Правовое обоснование</w:t>
      </w:r>
      <w:r w:rsidRPr="0074452C">
        <w:rPr>
          <w:rFonts w:asciiTheme="minorHAnsi" w:hAnsiTheme="minorHAnsi"/>
          <w:b/>
          <w:sz w:val="16"/>
          <w:szCs w:val="16"/>
        </w:rPr>
        <w:t>:</w:t>
      </w:r>
      <w:r w:rsidRPr="0074452C">
        <w:rPr>
          <w:rFonts w:asciiTheme="minorHAnsi" w:hAnsiTheme="minorHAnsi"/>
          <w:sz w:val="16"/>
          <w:szCs w:val="16"/>
        </w:rPr>
        <w:t xml:space="preserve"> Согласно </w:t>
      </w:r>
      <w:hyperlink r:id="rId33">
        <w:r w:rsidRPr="0074452C">
          <w:rPr>
            <w:rFonts w:asciiTheme="minorHAnsi" w:hAnsiTheme="minorHAnsi"/>
            <w:color w:val="0000FF"/>
            <w:sz w:val="16"/>
            <w:szCs w:val="16"/>
          </w:rPr>
          <w:t>ст. 325</w:t>
        </w:r>
      </w:hyperlink>
      <w:r w:rsidRPr="0074452C">
        <w:rPr>
          <w:rFonts w:asciiTheme="minorHAnsi" w:hAnsiTheme="minorHAnsi"/>
          <w:sz w:val="16"/>
          <w:szCs w:val="16"/>
        </w:rPr>
        <w:t xml:space="preserve"> ТК РФ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</w:r>
    </w:p>
    <w:p w14:paraId="39469EEA" w14:textId="77777777" w:rsidR="00B2343D" w:rsidRPr="00023208" w:rsidRDefault="00B2343D" w:rsidP="00F22A5A">
      <w:pPr>
        <w:ind w:firstLine="540"/>
        <w:jc w:val="both"/>
        <w:rPr>
          <w:rFonts w:asciiTheme="minorHAnsi" w:hAnsiTheme="minorHAnsi"/>
          <w:sz w:val="6"/>
          <w:szCs w:val="6"/>
        </w:rPr>
      </w:pPr>
    </w:p>
    <w:p w14:paraId="654B465B" w14:textId="77777777" w:rsidR="00B2343D" w:rsidRPr="00023208" w:rsidRDefault="00B2343D" w:rsidP="00F22A5A">
      <w:pPr>
        <w:rPr>
          <w:rFonts w:asciiTheme="minorHAnsi" w:hAnsiTheme="minorHAnsi"/>
          <w:sz w:val="18"/>
          <w:szCs w:val="18"/>
        </w:rPr>
      </w:pPr>
      <w:r w:rsidRPr="00023208">
        <w:rPr>
          <w:rFonts w:asciiTheme="minorHAnsi" w:hAnsiTheme="minorHAnsi"/>
          <w:sz w:val="18"/>
          <w:szCs w:val="18"/>
        </w:rPr>
        <w:t>14.06.2017</w:t>
      </w:r>
    </w:p>
    <w:p w14:paraId="13D6F89D" w14:textId="77777777" w:rsidR="00B2343D" w:rsidRPr="00B61DCA" w:rsidRDefault="00B2343D" w:rsidP="00F22A5A">
      <w:pPr>
        <w:pBdr>
          <w:bottom w:val="single" w:sz="6" w:space="0" w:color="auto"/>
        </w:pBdr>
        <w:jc w:val="both"/>
        <w:rPr>
          <w:rFonts w:asciiTheme="minorHAnsi" w:hAnsiTheme="minorHAnsi"/>
          <w:sz w:val="2"/>
          <w:szCs w:val="2"/>
        </w:rPr>
      </w:pPr>
    </w:p>
    <w:p w14:paraId="390C5390" w14:textId="77777777" w:rsidR="00023208" w:rsidRPr="00F0673E" w:rsidRDefault="00023208" w:rsidP="00F22A5A">
      <w:pPr>
        <w:rPr>
          <w:rFonts w:asciiTheme="minorHAnsi" w:hAnsiTheme="minorHAnsi"/>
          <w:sz w:val="14"/>
          <w:szCs w:val="14"/>
        </w:rPr>
      </w:pPr>
    </w:p>
    <w:p w14:paraId="2CF91A02" w14:textId="2D32C6B9" w:rsidR="00301AB2" w:rsidRPr="00F0673E" w:rsidRDefault="00301AB2" w:rsidP="00F0673E">
      <w:pPr>
        <w:rPr>
          <w:sz w:val="14"/>
          <w:szCs w:val="14"/>
        </w:rPr>
      </w:pPr>
      <w:r w:rsidRPr="00F0673E">
        <w:rPr>
          <w:rFonts w:ascii="Tahoma" w:hAnsi="Tahoma" w:cs="Tahoma"/>
          <w:sz w:val="14"/>
          <w:szCs w:val="14"/>
        </w:rPr>
        <w:t xml:space="preserve">Документ предоставлен </w:t>
      </w:r>
      <w:hyperlink r:id="rId34">
        <w:r w:rsidRPr="00F0673E">
          <w:rPr>
            <w:rFonts w:ascii="Tahoma" w:hAnsi="Tahoma" w:cs="Tahoma"/>
            <w:color w:val="0000FF"/>
            <w:sz w:val="14"/>
            <w:szCs w:val="14"/>
          </w:rPr>
          <w:t>КонсультантПлюс</w:t>
        </w:r>
      </w:hyperlink>
    </w:p>
    <w:p w14:paraId="6B677B31" w14:textId="77777777" w:rsidR="00301AB2" w:rsidRPr="00F0673E" w:rsidRDefault="00301AB2" w:rsidP="00F22A5A">
      <w:pPr>
        <w:jc w:val="right"/>
        <w:rPr>
          <w:sz w:val="14"/>
          <w:szCs w:val="14"/>
        </w:rPr>
      </w:pPr>
      <w:r w:rsidRPr="00F0673E">
        <w:rPr>
          <w:rFonts w:ascii="Calibri" w:hAnsi="Calibri" w:cs="Calibri"/>
          <w:sz w:val="14"/>
          <w:szCs w:val="14"/>
        </w:rPr>
        <w:t>"Сайт "</w:t>
      </w:r>
      <w:proofErr w:type="spellStart"/>
      <w:r w:rsidRPr="00F0673E">
        <w:rPr>
          <w:rFonts w:ascii="Calibri" w:hAnsi="Calibri" w:cs="Calibri"/>
          <w:sz w:val="14"/>
          <w:szCs w:val="14"/>
        </w:rPr>
        <w:t>Онлайнинспекция.РФ</w:t>
      </w:r>
      <w:proofErr w:type="spellEnd"/>
      <w:r w:rsidRPr="00F0673E">
        <w:rPr>
          <w:rFonts w:ascii="Calibri" w:hAnsi="Calibri" w:cs="Calibri"/>
          <w:sz w:val="14"/>
          <w:szCs w:val="14"/>
        </w:rPr>
        <w:t>", 2023</w:t>
      </w:r>
    </w:p>
    <w:p w14:paraId="7BEDF70A" w14:textId="77777777" w:rsidR="00301AB2" w:rsidRPr="00F0673E" w:rsidRDefault="00301AB2" w:rsidP="00F22A5A">
      <w:pPr>
        <w:jc w:val="both"/>
        <w:rPr>
          <w:sz w:val="14"/>
          <w:szCs w:val="14"/>
        </w:rPr>
      </w:pPr>
    </w:p>
    <w:p w14:paraId="732B3EBB" w14:textId="77777777" w:rsidR="00301AB2" w:rsidRDefault="00301AB2" w:rsidP="00F22A5A">
      <w:pPr>
        <w:ind w:firstLine="540"/>
        <w:jc w:val="both"/>
      </w:pPr>
      <w:r>
        <w:rPr>
          <w:rFonts w:ascii="Calibri" w:hAnsi="Calibri" w:cs="Calibri"/>
          <w:b/>
          <w:sz w:val="20"/>
        </w:rPr>
        <w:t>Вопрос:</w:t>
      </w:r>
      <w:r>
        <w:rPr>
          <w:rFonts w:ascii="Calibri" w:hAnsi="Calibri" w:cs="Calibri"/>
          <w:sz w:val="20"/>
        </w:rPr>
        <w:t xml:space="preserve"> Обособленное подразделение нашей компании зарегистрировано в РКС. Работники этого подразделения </w:t>
      </w:r>
      <w:r w:rsidRPr="00F0673E">
        <w:rPr>
          <w:rFonts w:ascii="Calibri" w:hAnsi="Calibri" w:cs="Calibri"/>
          <w:b/>
          <w:bCs/>
          <w:sz w:val="20"/>
        </w:rPr>
        <w:t>работают вахтовым методом и проживают в разных регионах РФ.</w:t>
      </w:r>
      <w:r>
        <w:rPr>
          <w:rFonts w:ascii="Calibri" w:hAnsi="Calibri" w:cs="Calibri"/>
          <w:sz w:val="20"/>
        </w:rPr>
        <w:t xml:space="preserve"> В соответствии с </w:t>
      </w:r>
      <w:hyperlink r:id="rId35">
        <w:r>
          <w:rPr>
            <w:rFonts w:ascii="Calibri" w:hAnsi="Calibri" w:cs="Calibri"/>
            <w:color w:val="0000FF"/>
            <w:sz w:val="20"/>
          </w:rPr>
          <w:t>ч. 1 ст. 325</w:t>
        </w:r>
      </w:hyperlink>
      <w:r>
        <w:rPr>
          <w:rFonts w:ascii="Calibri" w:hAnsi="Calibri" w:cs="Calibri"/>
          <w:sz w:val="20"/>
        </w:rPr>
        <w:t xml:space="preserve"> ТК РФ лица, работающие (!)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 Ничего не сказано о необходимости проживания в РКС. Вместе с тем в </w:t>
      </w:r>
      <w:hyperlink r:id="rId36">
        <w:r>
          <w:rPr>
            <w:rFonts w:ascii="Calibri" w:hAnsi="Calibri" w:cs="Calibri"/>
            <w:color w:val="0000FF"/>
            <w:sz w:val="20"/>
          </w:rPr>
          <w:t>преамбуле</w:t>
        </w:r>
      </w:hyperlink>
      <w:r>
        <w:rPr>
          <w:rFonts w:ascii="Calibri" w:hAnsi="Calibri" w:cs="Calibri"/>
          <w:sz w:val="20"/>
        </w:rPr>
        <w:t xml:space="preserve"> Закона РФ от 19.02.1993 N 4520-1 "О государственных гарантиях и компенсациях для лиц, работающих и проживающих в районах Крайнего Севера и приравненных к ним местностях" закреплено, что государственные гарантии и компенсации служат для возмещения дополнительных материальных и физиологических затрат гражданам в связи с работой и проживанием (!) в экстремальных природно-климатических условиях Крайнего Севера и приравненных к нему местностей. Так </w:t>
      </w:r>
      <w:proofErr w:type="gramStart"/>
      <w:r>
        <w:rPr>
          <w:rFonts w:ascii="Calibri" w:hAnsi="Calibri" w:cs="Calibri"/>
          <w:sz w:val="20"/>
        </w:rPr>
        <w:t>как верно</w:t>
      </w:r>
      <w:proofErr w:type="gramEnd"/>
      <w:r>
        <w:rPr>
          <w:rFonts w:ascii="Calibri" w:hAnsi="Calibri" w:cs="Calibri"/>
          <w:sz w:val="20"/>
        </w:rPr>
        <w:t xml:space="preserve"> трактовать? </w:t>
      </w:r>
      <w:r w:rsidRPr="00F0673E">
        <w:rPr>
          <w:rFonts w:ascii="Calibri" w:hAnsi="Calibri" w:cs="Calibri"/>
          <w:b/>
          <w:bCs/>
          <w:sz w:val="20"/>
          <w:u w:val="single"/>
        </w:rPr>
        <w:t>Компенсация положена сотрудникам, работающим в организациях, расположенных в РКС, или и работающим, и проживающим в районах РКС?</w:t>
      </w:r>
    </w:p>
    <w:p w14:paraId="5D126EC3" w14:textId="77777777" w:rsidR="00301AB2" w:rsidRDefault="00301AB2" w:rsidP="00F22A5A">
      <w:pPr>
        <w:jc w:val="both"/>
      </w:pPr>
    </w:p>
    <w:p w14:paraId="27301F29" w14:textId="77777777" w:rsidR="00301AB2" w:rsidRDefault="00301AB2" w:rsidP="00F22A5A">
      <w:pPr>
        <w:ind w:firstLine="540"/>
        <w:jc w:val="both"/>
      </w:pPr>
      <w:r>
        <w:rPr>
          <w:rFonts w:ascii="Calibri" w:hAnsi="Calibri" w:cs="Calibri"/>
          <w:b/>
          <w:sz w:val="20"/>
        </w:rPr>
        <w:t>Ответ:</w:t>
      </w:r>
      <w:r>
        <w:rPr>
          <w:rFonts w:ascii="Calibri" w:hAnsi="Calibri" w:cs="Calibri"/>
          <w:sz w:val="20"/>
        </w:rPr>
        <w:t xml:space="preserve"> Работникам, выезжающим из несеверных районов для работы вахтовым методом в районы Крайнего Севера или приравненные к ним местности, работодатель не обязан производить компенсацию расходов к месту использования отпуска и обратно. </w:t>
      </w:r>
      <w:r w:rsidRPr="00F0673E">
        <w:rPr>
          <w:rFonts w:ascii="Calibri" w:hAnsi="Calibri" w:cs="Calibri"/>
          <w:b/>
          <w:bCs/>
          <w:sz w:val="20"/>
          <w:u w:val="single"/>
        </w:rPr>
        <w:t xml:space="preserve">Указанная гарантия предоставляется работникам, которые </w:t>
      </w:r>
      <w:r w:rsidRPr="00F0673E">
        <w:rPr>
          <w:rFonts w:ascii="Calibri" w:hAnsi="Calibri" w:cs="Calibri"/>
          <w:b/>
          <w:bCs/>
          <w:i/>
          <w:iCs/>
          <w:sz w:val="20"/>
          <w:u w:val="single"/>
        </w:rPr>
        <w:t>не только работают, но и проживают в районах Крайнего Севера и приравненных к ним местностях</w:t>
      </w:r>
      <w:r w:rsidRPr="00F0673E">
        <w:rPr>
          <w:rFonts w:ascii="Calibri" w:hAnsi="Calibri" w:cs="Calibri"/>
          <w:b/>
          <w:bCs/>
          <w:sz w:val="20"/>
          <w:u w:val="single"/>
        </w:rPr>
        <w:t>, чтобы они могли провести отпуск за пределами Севера</w:t>
      </w:r>
      <w:r>
        <w:rPr>
          <w:rFonts w:ascii="Calibri" w:hAnsi="Calibri" w:cs="Calibri"/>
          <w:sz w:val="20"/>
        </w:rPr>
        <w:t xml:space="preserve">. Перечень обязательных гарантий и компенсаций работникам, выезжающим для выполнения работ вахтовым методом в районы Крайнего Севера и приравненные к ним местности из других районов, приведен в </w:t>
      </w:r>
      <w:hyperlink w:anchor="P8">
        <w:r>
          <w:rPr>
            <w:rFonts w:ascii="Calibri" w:hAnsi="Calibri" w:cs="Calibri"/>
            <w:color w:val="0000FF"/>
            <w:sz w:val="20"/>
          </w:rPr>
          <w:t>правовом обосновании</w:t>
        </w:r>
      </w:hyperlink>
      <w:r>
        <w:rPr>
          <w:rFonts w:ascii="Calibri" w:hAnsi="Calibri" w:cs="Calibri"/>
          <w:sz w:val="20"/>
        </w:rPr>
        <w:t xml:space="preserve"> к данному ответу.</w:t>
      </w:r>
    </w:p>
    <w:p w14:paraId="7C282615" w14:textId="77777777" w:rsidR="00301AB2" w:rsidRPr="00F0673E" w:rsidRDefault="00301AB2" w:rsidP="00F22A5A">
      <w:pPr>
        <w:ind w:firstLine="540"/>
        <w:jc w:val="both"/>
        <w:rPr>
          <w:b/>
          <w:bCs/>
          <w:u w:val="single"/>
        </w:rPr>
      </w:pPr>
      <w:r w:rsidRPr="00F0673E">
        <w:rPr>
          <w:rFonts w:ascii="Calibri" w:hAnsi="Calibri" w:cs="Calibri"/>
          <w:b/>
          <w:bCs/>
          <w:sz w:val="20"/>
          <w:u w:val="single"/>
        </w:rPr>
        <w:t xml:space="preserve">Работникам, </w:t>
      </w:r>
      <w:r w:rsidRPr="00F0673E">
        <w:rPr>
          <w:rFonts w:ascii="Calibri" w:hAnsi="Calibri" w:cs="Calibri"/>
          <w:b/>
          <w:bCs/>
          <w:i/>
          <w:iCs/>
          <w:sz w:val="20"/>
          <w:u w:val="single"/>
        </w:rPr>
        <w:t>выезжающим из районов Крайнего Севера и местностей</w:t>
      </w:r>
      <w:r w:rsidRPr="00F0673E">
        <w:rPr>
          <w:rFonts w:ascii="Calibri" w:hAnsi="Calibri" w:cs="Calibri"/>
          <w:b/>
          <w:bCs/>
          <w:sz w:val="20"/>
          <w:u w:val="single"/>
        </w:rPr>
        <w:t>, приравненных к районам Крайнего Севера, для работы вахтовым методом в указанные районы, работодатель обязан производить компенсацию расходов к месту использования отпуска и обратно.</w:t>
      </w:r>
    </w:p>
    <w:p w14:paraId="4DBD53E7" w14:textId="77777777" w:rsidR="00301AB2" w:rsidRPr="00F0673E" w:rsidRDefault="00301AB2" w:rsidP="00F22A5A">
      <w:pPr>
        <w:ind w:firstLine="540"/>
        <w:jc w:val="both"/>
        <w:rPr>
          <w:sz w:val="16"/>
          <w:szCs w:val="16"/>
        </w:rPr>
      </w:pPr>
      <w:bookmarkStart w:id="1" w:name="P8"/>
      <w:bookmarkEnd w:id="1"/>
      <w:r>
        <w:rPr>
          <w:rFonts w:ascii="Calibri" w:hAnsi="Calibri" w:cs="Calibri"/>
          <w:b/>
          <w:sz w:val="20"/>
        </w:rPr>
        <w:t>Правовое обоснование:</w:t>
      </w:r>
      <w:r>
        <w:rPr>
          <w:rFonts w:ascii="Calibri" w:hAnsi="Calibri" w:cs="Calibri"/>
          <w:sz w:val="20"/>
        </w:rPr>
        <w:t xml:space="preserve"> </w:t>
      </w:r>
      <w:r w:rsidRPr="00F0673E">
        <w:rPr>
          <w:rFonts w:ascii="Calibri" w:hAnsi="Calibri" w:cs="Calibri"/>
          <w:sz w:val="16"/>
          <w:szCs w:val="16"/>
        </w:rPr>
        <w:t xml:space="preserve">Согласно </w:t>
      </w:r>
      <w:hyperlink r:id="rId37">
        <w:r w:rsidRPr="00F0673E">
          <w:rPr>
            <w:rFonts w:ascii="Calibri" w:hAnsi="Calibri" w:cs="Calibri"/>
            <w:color w:val="0000FF"/>
            <w:sz w:val="16"/>
            <w:szCs w:val="16"/>
          </w:rPr>
          <w:t>ч. 5 ст. 302</w:t>
        </w:r>
      </w:hyperlink>
      <w:r w:rsidRPr="00F0673E">
        <w:rPr>
          <w:rFonts w:ascii="Calibri" w:hAnsi="Calibri" w:cs="Calibri"/>
          <w:sz w:val="16"/>
          <w:szCs w:val="16"/>
        </w:rPr>
        <w:t xml:space="preserve"> ТК РФ работникам, выезжающим для выполнения работ вахтовым методом в районы Крайнего Севера и приравненные к ним местности из других районов:</w:t>
      </w:r>
    </w:p>
    <w:p w14:paraId="7348A952" w14:textId="77777777" w:rsidR="00301AB2" w:rsidRPr="00F0673E" w:rsidRDefault="00301AB2" w:rsidP="00F22A5A">
      <w:pPr>
        <w:ind w:firstLine="540"/>
        <w:jc w:val="both"/>
        <w:rPr>
          <w:sz w:val="16"/>
          <w:szCs w:val="16"/>
        </w:rPr>
      </w:pPr>
      <w:r w:rsidRPr="00F0673E">
        <w:rPr>
          <w:rFonts w:ascii="Calibri" w:hAnsi="Calibri" w:cs="Calibri"/>
          <w:sz w:val="16"/>
          <w:szCs w:val="16"/>
        </w:rPr>
        <w:t>- устанавливается районный коэффициент и выплачиваются процентные надбавки к заработной плате в порядке и размерах, которые предусмотрены для лиц, постоянно работающих в районах Крайнего Севера и приравненных к ним местностях;</w:t>
      </w:r>
    </w:p>
    <w:p w14:paraId="459497EA" w14:textId="77777777" w:rsidR="00301AB2" w:rsidRPr="00F0673E" w:rsidRDefault="00301AB2" w:rsidP="00F22A5A">
      <w:pPr>
        <w:ind w:firstLine="540"/>
        <w:jc w:val="both"/>
        <w:rPr>
          <w:sz w:val="16"/>
          <w:szCs w:val="16"/>
        </w:rPr>
      </w:pPr>
      <w:r w:rsidRPr="00F0673E">
        <w:rPr>
          <w:rFonts w:ascii="Calibri" w:hAnsi="Calibri" w:cs="Calibri"/>
          <w:sz w:val="16"/>
          <w:szCs w:val="16"/>
        </w:rPr>
        <w:t>- предоставляется ежегодный дополнительный оплачиваемый отпуск в порядке и на условиях, которые предусмотрены для лиц, постоянно работающих:</w:t>
      </w:r>
    </w:p>
    <w:p w14:paraId="7094BFDA" w14:textId="77777777" w:rsidR="00301AB2" w:rsidRPr="00F0673E" w:rsidRDefault="00301AB2" w:rsidP="00F22A5A">
      <w:pPr>
        <w:ind w:firstLine="540"/>
        <w:jc w:val="both"/>
        <w:rPr>
          <w:sz w:val="16"/>
          <w:szCs w:val="16"/>
        </w:rPr>
      </w:pPr>
      <w:r w:rsidRPr="00F0673E">
        <w:rPr>
          <w:rFonts w:ascii="Calibri" w:hAnsi="Calibri" w:cs="Calibri"/>
          <w:sz w:val="16"/>
          <w:szCs w:val="16"/>
        </w:rPr>
        <w:t>- в районах Крайнего Севера, - 24 календарных дня;</w:t>
      </w:r>
    </w:p>
    <w:p w14:paraId="1590F1DA" w14:textId="77777777" w:rsidR="00301AB2" w:rsidRPr="00F0673E" w:rsidRDefault="00301AB2" w:rsidP="00F22A5A">
      <w:pPr>
        <w:ind w:firstLine="540"/>
        <w:jc w:val="both"/>
        <w:rPr>
          <w:sz w:val="16"/>
          <w:szCs w:val="16"/>
        </w:rPr>
      </w:pPr>
      <w:r w:rsidRPr="00F0673E">
        <w:rPr>
          <w:rFonts w:ascii="Calibri" w:hAnsi="Calibri" w:cs="Calibri"/>
          <w:sz w:val="16"/>
          <w:szCs w:val="16"/>
        </w:rPr>
        <w:t>- местностях, приравненных к районам Крайнего Севера, - 16 календарных дней.</w:t>
      </w:r>
    </w:p>
    <w:p w14:paraId="749B0226" w14:textId="77777777" w:rsidR="00301AB2" w:rsidRPr="00F0673E" w:rsidRDefault="00301AB2" w:rsidP="00F22A5A">
      <w:pPr>
        <w:ind w:firstLine="540"/>
        <w:jc w:val="both"/>
        <w:rPr>
          <w:sz w:val="16"/>
          <w:szCs w:val="16"/>
        </w:rPr>
      </w:pPr>
      <w:r w:rsidRPr="00F0673E">
        <w:rPr>
          <w:rFonts w:ascii="Calibri" w:hAnsi="Calibri" w:cs="Calibri"/>
          <w:sz w:val="16"/>
          <w:szCs w:val="16"/>
        </w:rPr>
        <w:t xml:space="preserve">В соответствии с </w:t>
      </w:r>
      <w:hyperlink r:id="rId38">
        <w:r w:rsidRPr="00F0673E">
          <w:rPr>
            <w:rFonts w:ascii="Calibri" w:hAnsi="Calibri" w:cs="Calibri"/>
            <w:color w:val="0000FF"/>
            <w:sz w:val="16"/>
            <w:szCs w:val="16"/>
          </w:rPr>
          <w:t>ч. 1 ст. 325</w:t>
        </w:r>
      </w:hyperlink>
      <w:r w:rsidRPr="00F0673E">
        <w:rPr>
          <w:rFonts w:ascii="Calibri" w:hAnsi="Calibri" w:cs="Calibri"/>
          <w:sz w:val="16"/>
          <w:szCs w:val="16"/>
        </w:rPr>
        <w:t xml:space="preserve"> ТК РФ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</w:r>
    </w:p>
    <w:p w14:paraId="342D0079" w14:textId="31ADCAD7" w:rsidR="00301AB2" w:rsidRDefault="00301AB2" w:rsidP="00F0673E">
      <w:r w:rsidRPr="00F0673E">
        <w:rPr>
          <w:rFonts w:ascii="Calibri" w:hAnsi="Calibri" w:cs="Calibri"/>
          <w:sz w:val="16"/>
          <w:szCs w:val="16"/>
        </w:rPr>
        <w:t>09.01.2023</w:t>
      </w:r>
    </w:p>
    <w:p w14:paraId="3D77E578" w14:textId="77777777" w:rsidR="00301AB2" w:rsidRDefault="00301AB2" w:rsidP="00F22A5A">
      <w:pPr>
        <w:pBdr>
          <w:bottom w:val="single" w:sz="6" w:space="0" w:color="auto"/>
        </w:pBdr>
        <w:jc w:val="both"/>
        <w:rPr>
          <w:sz w:val="2"/>
          <w:szCs w:val="2"/>
        </w:rPr>
      </w:pPr>
    </w:p>
    <w:p w14:paraId="2CCD9924" w14:textId="77777777" w:rsidR="00F0673E" w:rsidRPr="00033482" w:rsidRDefault="00F0673E" w:rsidP="00F22A5A">
      <w:pPr>
        <w:rPr>
          <w:rFonts w:ascii="Tahoma" w:hAnsi="Tahoma" w:cs="Tahoma"/>
          <w:sz w:val="16"/>
          <w:szCs w:val="16"/>
        </w:rPr>
      </w:pPr>
    </w:p>
    <w:p w14:paraId="2A3699AE" w14:textId="41811169" w:rsidR="00301AB2" w:rsidRPr="00033482" w:rsidRDefault="00301AB2" w:rsidP="00F0673E">
      <w:pPr>
        <w:rPr>
          <w:sz w:val="16"/>
          <w:szCs w:val="16"/>
        </w:rPr>
      </w:pPr>
      <w:r w:rsidRPr="00033482">
        <w:rPr>
          <w:rFonts w:ascii="Tahoma" w:hAnsi="Tahoma" w:cs="Tahoma"/>
          <w:sz w:val="16"/>
          <w:szCs w:val="16"/>
        </w:rPr>
        <w:t xml:space="preserve">Документ предоставлен </w:t>
      </w:r>
      <w:hyperlink r:id="rId39">
        <w:r w:rsidRPr="00033482">
          <w:rPr>
            <w:rFonts w:ascii="Tahoma" w:hAnsi="Tahoma" w:cs="Tahoma"/>
            <w:color w:val="0000FF"/>
            <w:sz w:val="16"/>
            <w:szCs w:val="16"/>
          </w:rPr>
          <w:t>КонсультантПлюс</w:t>
        </w:r>
      </w:hyperlink>
    </w:p>
    <w:p w14:paraId="0BB2734B" w14:textId="77777777" w:rsidR="00301AB2" w:rsidRPr="00033482" w:rsidRDefault="00301AB2" w:rsidP="00F22A5A">
      <w:pPr>
        <w:jc w:val="right"/>
        <w:rPr>
          <w:sz w:val="16"/>
          <w:szCs w:val="16"/>
        </w:rPr>
      </w:pPr>
      <w:r w:rsidRPr="00033482">
        <w:rPr>
          <w:rFonts w:ascii="Calibri" w:hAnsi="Calibri" w:cs="Calibri"/>
          <w:sz w:val="16"/>
          <w:szCs w:val="16"/>
        </w:rPr>
        <w:t>"Сайт "</w:t>
      </w:r>
      <w:proofErr w:type="spellStart"/>
      <w:r w:rsidRPr="00033482">
        <w:rPr>
          <w:rFonts w:ascii="Calibri" w:hAnsi="Calibri" w:cs="Calibri"/>
          <w:sz w:val="16"/>
          <w:szCs w:val="16"/>
        </w:rPr>
        <w:t>Онлайнинспекция.РФ</w:t>
      </w:r>
      <w:proofErr w:type="spellEnd"/>
      <w:r w:rsidRPr="00033482">
        <w:rPr>
          <w:rFonts w:ascii="Calibri" w:hAnsi="Calibri" w:cs="Calibri"/>
          <w:sz w:val="16"/>
          <w:szCs w:val="16"/>
        </w:rPr>
        <w:t>", 2023</w:t>
      </w:r>
    </w:p>
    <w:p w14:paraId="3B83C59F" w14:textId="77777777" w:rsidR="00301AB2" w:rsidRDefault="00301AB2" w:rsidP="00F22A5A">
      <w:pPr>
        <w:ind w:firstLine="540"/>
        <w:jc w:val="both"/>
      </w:pPr>
      <w:r>
        <w:rPr>
          <w:rFonts w:ascii="Calibri" w:hAnsi="Calibri" w:cs="Calibri"/>
          <w:b/>
          <w:sz w:val="20"/>
        </w:rPr>
        <w:t>Вопрос:</w:t>
      </w:r>
      <w:r>
        <w:rPr>
          <w:rFonts w:ascii="Calibri" w:hAnsi="Calibri" w:cs="Calibri"/>
          <w:sz w:val="20"/>
        </w:rPr>
        <w:t xml:space="preserve"> Согласно </w:t>
      </w:r>
      <w:hyperlink r:id="rId40">
        <w:r>
          <w:rPr>
            <w:rFonts w:ascii="Calibri" w:hAnsi="Calibri" w:cs="Calibri"/>
            <w:color w:val="0000FF"/>
            <w:sz w:val="20"/>
          </w:rPr>
          <w:t>ч. 1 ст. 325</w:t>
        </w:r>
      </w:hyperlink>
      <w:r>
        <w:rPr>
          <w:rFonts w:ascii="Calibri" w:hAnsi="Calibri" w:cs="Calibri"/>
          <w:sz w:val="20"/>
        </w:rPr>
        <w:t xml:space="preserve"> ТК РФ лица, работающие в организациях, расположенных в РКС, имеют право на оплату проезда к месту использования отпуска. В моем случае работодатель отказывает в предоставлении указанного отпуска, мотивируя свой отказ тем, что я не проживаю в РКС, насколько правомерен отказ в предоставлении льготного отпуска? Работаю вахтовым методом в г. Новый Уренгой уже четвертый год, проживаю в Иркутской обл.</w:t>
      </w:r>
    </w:p>
    <w:p w14:paraId="494135E9" w14:textId="77777777" w:rsidR="00301AB2" w:rsidRPr="00033482" w:rsidRDefault="00301AB2" w:rsidP="00F22A5A">
      <w:pPr>
        <w:jc w:val="both"/>
        <w:rPr>
          <w:sz w:val="10"/>
          <w:szCs w:val="10"/>
        </w:rPr>
      </w:pPr>
    </w:p>
    <w:p w14:paraId="65BDFA9E" w14:textId="77777777" w:rsidR="00301AB2" w:rsidRDefault="00301AB2" w:rsidP="00F22A5A">
      <w:pPr>
        <w:ind w:firstLine="540"/>
        <w:jc w:val="both"/>
      </w:pPr>
      <w:r>
        <w:rPr>
          <w:rFonts w:ascii="Calibri" w:hAnsi="Calibri" w:cs="Calibri"/>
          <w:b/>
          <w:sz w:val="20"/>
        </w:rPr>
        <w:t>Ответ:</w:t>
      </w:r>
      <w:r>
        <w:rPr>
          <w:rFonts w:ascii="Calibri" w:hAnsi="Calibri" w:cs="Calibri"/>
          <w:sz w:val="20"/>
        </w:rPr>
        <w:t xml:space="preserve"> </w:t>
      </w:r>
      <w:r w:rsidRPr="00033482">
        <w:rPr>
          <w:rFonts w:ascii="Calibri" w:hAnsi="Calibri" w:cs="Calibri"/>
          <w:b/>
          <w:bCs/>
          <w:sz w:val="20"/>
          <w:u w:val="single"/>
        </w:rPr>
        <w:t xml:space="preserve">Работникам, выезжающим из несеверных районов для работы вахтовым методом в районы Крайнего Севера или приравненные к ним местности, работодатель не обязан производить компенсацию расходов к месту использования отпуска и обратно. Указанная гарантия предоставляется работникам, которые не только работают, но и проживают в районах Крайнего Севера и приравненных к ним местностях, чтобы они могли провести отпуск за пределами Севера. </w:t>
      </w:r>
      <w:r>
        <w:rPr>
          <w:rFonts w:ascii="Calibri" w:hAnsi="Calibri" w:cs="Calibri"/>
          <w:sz w:val="20"/>
        </w:rPr>
        <w:t xml:space="preserve">Перечень обязательных гарантий и компенсаций работникам, выезжающим для выполнения работ вахтовым методом в районы Крайнего Севера и приравненные к ним местности из других районов, приведен в </w:t>
      </w:r>
      <w:hyperlink w:anchor="P7">
        <w:r>
          <w:rPr>
            <w:rFonts w:ascii="Calibri" w:hAnsi="Calibri" w:cs="Calibri"/>
            <w:color w:val="0000FF"/>
            <w:sz w:val="20"/>
          </w:rPr>
          <w:t>правовом обосновании</w:t>
        </w:r>
      </w:hyperlink>
      <w:r>
        <w:rPr>
          <w:rFonts w:ascii="Calibri" w:hAnsi="Calibri" w:cs="Calibri"/>
          <w:sz w:val="20"/>
        </w:rPr>
        <w:t xml:space="preserve"> к данному ответу.</w:t>
      </w:r>
    </w:p>
    <w:p w14:paraId="0FB56D17" w14:textId="77777777" w:rsidR="00301AB2" w:rsidRPr="001752AB" w:rsidRDefault="00301AB2" w:rsidP="00F22A5A">
      <w:pPr>
        <w:ind w:firstLine="540"/>
        <w:jc w:val="both"/>
        <w:rPr>
          <w:sz w:val="14"/>
          <w:szCs w:val="14"/>
        </w:rPr>
      </w:pPr>
      <w:r>
        <w:rPr>
          <w:rFonts w:ascii="Calibri" w:hAnsi="Calibri" w:cs="Calibri"/>
          <w:b/>
          <w:sz w:val="20"/>
        </w:rPr>
        <w:t>Правовое обоснование:</w:t>
      </w:r>
      <w:r>
        <w:rPr>
          <w:rFonts w:ascii="Calibri" w:hAnsi="Calibri" w:cs="Calibri"/>
          <w:sz w:val="20"/>
        </w:rPr>
        <w:t xml:space="preserve"> </w:t>
      </w:r>
      <w:r w:rsidRPr="001752AB">
        <w:rPr>
          <w:rFonts w:ascii="Calibri" w:hAnsi="Calibri" w:cs="Calibri"/>
          <w:sz w:val="14"/>
          <w:szCs w:val="14"/>
        </w:rPr>
        <w:t xml:space="preserve">Согласно </w:t>
      </w:r>
      <w:hyperlink r:id="rId41">
        <w:r w:rsidRPr="001752AB">
          <w:rPr>
            <w:rFonts w:ascii="Calibri" w:hAnsi="Calibri" w:cs="Calibri"/>
            <w:color w:val="0000FF"/>
            <w:sz w:val="14"/>
            <w:szCs w:val="14"/>
          </w:rPr>
          <w:t>ч. 5 ст. 302</w:t>
        </w:r>
      </w:hyperlink>
      <w:r w:rsidRPr="001752AB">
        <w:rPr>
          <w:rFonts w:ascii="Calibri" w:hAnsi="Calibri" w:cs="Calibri"/>
          <w:sz w:val="14"/>
          <w:szCs w:val="14"/>
        </w:rPr>
        <w:t xml:space="preserve"> ТК РФ работникам, выезжающим для выполнения работ вахтовым методом в районы Крайнего Севера и приравненные к ним местности из других районов:</w:t>
      </w:r>
    </w:p>
    <w:p w14:paraId="3E26C99F" w14:textId="77777777" w:rsidR="00301AB2" w:rsidRPr="001752AB" w:rsidRDefault="00301AB2" w:rsidP="00F22A5A">
      <w:pPr>
        <w:ind w:firstLine="540"/>
        <w:jc w:val="both"/>
        <w:rPr>
          <w:sz w:val="14"/>
          <w:szCs w:val="14"/>
        </w:rPr>
      </w:pPr>
      <w:r w:rsidRPr="001752AB">
        <w:rPr>
          <w:rFonts w:ascii="Calibri" w:hAnsi="Calibri" w:cs="Calibri"/>
          <w:sz w:val="14"/>
          <w:szCs w:val="14"/>
        </w:rPr>
        <w:t>- устанавливается районный коэффициент и выплачиваются процентные надбавки к заработной плате в порядке и размерах, которые предусмотрены для лиц, постоянно работающих в районах Крайнего Севера и приравненных к ним местностях;</w:t>
      </w:r>
    </w:p>
    <w:p w14:paraId="7111B06D" w14:textId="77777777" w:rsidR="00301AB2" w:rsidRPr="001752AB" w:rsidRDefault="00301AB2" w:rsidP="00F22A5A">
      <w:pPr>
        <w:ind w:firstLine="540"/>
        <w:jc w:val="both"/>
        <w:rPr>
          <w:sz w:val="14"/>
          <w:szCs w:val="14"/>
        </w:rPr>
      </w:pPr>
      <w:r w:rsidRPr="001752AB">
        <w:rPr>
          <w:rFonts w:ascii="Calibri" w:hAnsi="Calibri" w:cs="Calibri"/>
          <w:sz w:val="14"/>
          <w:szCs w:val="14"/>
        </w:rPr>
        <w:t>- предоставляется ежегодный дополнительный оплачиваемый отпуск в порядке и на условиях, которые предусмотрены для лиц, постоянно работающих:</w:t>
      </w:r>
    </w:p>
    <w:p w14:paraId="4EAA335E" w14:textId="77777777" w:rsidR="00301AB2" w:rsidRPr="001752AB" w:rsidRDefault="00301AB2" w:rsidP="00F22A5A">
      <w:pPr>
        <w:ind w:firstLine="540"/>
        <w:jc w:val="both"/>
        <w:rPr>
          <w:sz w:val="14"/>
          <w:szCs w:val="14"/>
        </w:rPr>
      </w:pPr>
      <w:r w:rsidRPr="001752AB">
        <w:rPr>
          <w:rFonts w:ascii="Calibri" w:hAnsi="Calibri" w:cs="Calibri"/>
          <w:sz w:val="14"/>
          <w:szCs w:val="14"/>
        </w:rPr>
        <w:t>в районах Крайнего Севера, - 24 календарных дня;</w:t>
      </w:r>
    </w:p>
    <w:p w14:paraId="6C59D299" w14:textId="100ED4E4" w:rsidR="00301AB2" w:rsidRPr="001752AB" w:rsidRDefault="00301AB2" w:rsidP="001752AB">
      <w:pPr>
        <w:ind w:firstLine="540"/>
        <w:jc w:val="both"/>
        <w:rPr>
          <w:sz w:val="14"/>
          <w:szCs w:val="14"/>
        </w:rPr>
      </w:pPr>
      <w:r w:rsidRPr="001752AB">
        <w:rPr>
          <w:rFonts w:ascii="Calibri" w:hAnsi="Calibri" w:cs="Calibri"/>
          <w:sz w:val="14"/>
          <w:szCs w:val="14"/>
        </w:rPr>
        <w:t>в местностях, приравненных к районам Крайнего Севера, - 16 календарных дней.</w:t>
      </w:r>
    </w:p>
    <w:p w14:paraId="2EF68C0C" w14:textId="24A7ED60" w:rsidR="00301AB2" w:rsidRPr="001752AB" w:rsidRDefault="00301AB2" w:rsidP="00033482">
      <w:pPr>
        <w:rPr>
          <w:sz w:val="14"/>
          <w:szCs w:val="14"/>
        </w:rPr>
      </w:pPr>
      <w:r w:rsidRPr="001752AB">
        <w:rPr>
          <w:rFonts w:ascii="Calibri" w:hAnsi="Calibri" w:cs="Calibri"/>
          <w:sz w:val="14"/>
          <w:szCs w:val="14"/>
        </w:rPr>
        <w:t>09.03.2023</w:t>
      </w:r>
    </w:p>
    <w:p w14:paraId="43677011" w14:textId="77777777" w:rsidR="00301AB2" w:rsidRDefault="00301AB2" w:rsidP="00F22A5A">
      <w:pPr>
        <w:pBdr>
          <w:bottom w:val="single" w:sz="6" w:space="0" w:color="auto"/>
        </w:pBdr>
        <w:jc w:val="both"/>
        <w:rPr>
          <w:sz w:val="2"/>
          <w:szCs w:val="2"/>
        </w:rPr>
      </w:pPr>
    </w:p>
    <w:p w14:paraId="2D691769" w14:textId="77777777" w:rsidR="001752AB" w:rsidRDefault="001752AB" w:rsidP="00F22A5A">
      <w:pPr>
        <w:rPr>
          <w:rFonts w:ascii="Tahoma" w:hAnsi="Tahoma" w:cs="Tahoma"/>
          <w:sz w:val="20"/>
        </w:rPr>
      </w:pPr>
    </w:p>
    <w:sectPr w:rsidR="001752AB" w:rsidSect="002D686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5F98141A"/>
    <w:multiLevelType w:val="hybridMultilevel"/>
    <w:tmpl w:val="DF9CF6FC"/>
    <w:lvl w:ilvl="0" w:tplc="E556D6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A3EFC"/>
    <w:rsid w:val="00012663"/>
    <w:rsid w:val="00023208"/>
    <w:rsid w:val="00033482"/>
    <w:rsid w:val="000D5A00"/>
    <w:rsid w:val="0012039C"/>
    <w:rsid w:val="00142AD6"/>
    <w:rsid w:val="001704A4"/>
    <w:rsid w:val="001752AB"/>
    <w:rsid w:val="001A5DA0"/>
    <w:rsid w:val="001E127D"/>
    <w:rsid w:val="0021208A"/>
    <w:rsid w:val="00243BA5"/>
    <w:rsid w:val="002D6866"/>
    <w:rsid w:val="002F42E9"/>
    <w:rsid w:val="00301AB2"/>
    <w:rsid w:val="00301C0F"/>
    <w:rsid w:val="003C7EAF"/>
    <w:rsid w:val="003D30DE"/>
    <w:rsid w:val="00437091"/>
    <w:rsid w:val="004705B9"/>
    <w:rsid w:val="00471550"/>
    <w:rsid w:val="004B2839"/>
    <w:rsid w:val="004B7C8A"/>
    <w:rsid w:val="004D62D5"/>
    <w:rsid w:val="004E6E03"/>
    <w:rsid w:val="004F1187"/>
    <w:rsid w:val="0050362E"/>
    <w:rsid w:val="00523A24"/>
    <w:rsid w:val="005B1E6E"/>
    <w:rsid w:val="005C651F"/>
    <w:rsid w:val="0061726F"/>
    <w:rsid w:val="006434D6"/>
    <w:rsid w:val="006A3EFC"/>
    <w:rsid w:val="006D1D4C"/>
    <w:rsid w:val="0074452C"/>
    <w:rsid w:val="008A5FAC"/>
    <w:rsid w:val="008C2E12"/>
    <w:rsid w:val="008C7B14"/>
    <w:rsid w:val="008F12C9"/>
    <w:rsid w:val="008F4B93"/>
    <w:rsid w:val="008F635C"/>
    <w:rsid w:val="00931DB5"/>
    <w:rsid w:val="009A46E3"/>
    <w:rsid w:val="009F7AC1"/>
    <w:rsid w:val="00A02ED5"/>
    <w:rsid w:val="00A47F6E"/>
    <w:rsid w:val="00AC6004"/>
    <w:rsid w:val="00AD3F48"/>
    <w:rsid w:val="00B05E47"/>
    <w:rsid w:val="00B2343D"/>
    <w:rsid w:val="00B409E8"/>
    <w:rsid w:val="00B45E52"/>
    <w:rsid w:val="00B4633F"/>
    <w:rsid w:val="00B61DCA"/>
    <w:rsid w:val="00B659B3"/>
    <w:rsid w:val="00B67392"/>
    <w:rsid w:val="00B8535B"/>
    <w:rsid w:val="00C3031F"/>
    <w:rsid w:val="00C316E4"/>
    <w:rsid w:val="00C54876"/>
    <w:rsid w:val="00C825B3"/>
    <w:rsid w:val="00C8433D"/>
    <w:rsid w:val="00CE71EF"/>
    <w:rsid w:val="00CF72EB"/>
    <w:rsid w:val="00D122F7"/>
    <w:rsid w:val="00D4112C"/>
    <w:rsid w:val="00DD4939"/>
    <w:rsid w:val="00E11DFB"/>
    <w:rsid w:val="00E57D08"/>
    <w:rsid w:val="00E605E8"/>
    <w:rsid w:val="00EB23C4"/>
    <w:rsid w:val="00ED05CA"/>
    <w:rsid w:val="00EF6598"/>
    <w:rsid w:val="00F0346B"/>
    <w:rsid w:val="00F05D64"/>
    <w:rsid w:val="00F0673E"/>
    <w:rsid w:val="00F22A5A"/>
    <w:rsid w:val="00F73E83"/>
    <w:rsid w:val="00F82308"/>
    <w:rsid w:val="00FA6949"/>
    <w:rsid w:val="00FC195C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92BFAF"/>
  <w15:docId w15:val="{64D63AF3-0CCF-46AF-93FD-C8E97F3F2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basedOn w:val="a0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Balloon Text"/>
    <w:basedOn w:val="a"/>
    <w:link w:val="a6"/>
    <w:uiPriority w:val="99"/>
    <w:semiHidden/>
    <w:unhideWhenUsed/>
    <w:rsid w:val="00B4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33F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4E6E03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B659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QUEST&amp;n=110287&amp;dst=100004" TargetMode="External"/><Relationship Id="rId18" Type="http://schemas.openxmlformats.org/officeDocument/2006/relationships/hyperlink" Target="https://login.consultant.ru/link/?req=doc&amp;base=AOKI&amp;n=12844071&amp;dst=100048&amp;date=31.07.2025" TargetMode="External"/><Relationship Id="rId26" Type="http://schemas.openxmlformats.org/officeDocument/2006/relationships/hyperlink" Target="https://login.consultant.ru/link/?req=doc&amp;base=LAW&amp;n=156601&amp;dst=39" TargetMode="External"/><Relationship Id="rId39" Type="http://schemas.openxmlformats.org/officeDocument/2006/relationships/hyperlink" Target="https://www.consultant.ru" TargetMode="External"/><Relationship Id="rId21" Type="http://schemas.openxmlformats.org/officeDocument/2006/relationships/hyperlink" Target="https://login.consultant.ru/link/?req=doc&amp;base=PBI&amp;n=237811&amp;dst=100006" TargetMode="External"/><Relationship Id="rId34" Type="http://schemas.openxmlformats.org/officeDocument/2006/relationships/hyperlink" Target="https://www.consultant.ru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126090&amp;dst=10006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PKBO&amp;n=39772&amp;dst=100002" TargetMode="External"/><Relationship Id="rId20" Type="http://schemas.openxmlformats.org/officeDocument/2006/relationships/hyperlink" Target="https://login.consultant.ru/link/?req=doc&amp;base=LAW&amp;n=434691&amp;dst=1138" TargetMode="External"/><Relationship Id="rId29" Type="http://schemas.openxmlformats.org/officeDocument/2006/relationships/hyperlink" Target="https://www.consultant.ru" TargetMode="External"/><Relationship Id="rId41" Type="http://schemas.openxmlformats.org/officeDocument/2006/relationships/hyperlink" Target="https://login.consultant.ru/link/?req=doc&amp;base=LAW&amp;n=419240&amp;dst=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01079&amp;dst=1149" TargetMode="External"/><Relationship Id="rId11" Type="http://schemas.openxmlformats.org/officeDocument/2006/relationships/hyperlink" Target="https://login.consultant.ru/link/?req=doc&amp;base=LAW&amp;n=127924&amp;dst=101847" TargetMode="External"/><Relationship Id="rId24" Type="http://schemas.openxmlformats.org/officeDocument/2006/relationships/hyperlink" Target="https://login.consultant.ru/link/?req=doc&amp;base=LAW&amp;n=289887&amp;dst=1149" TargetMode="External"/><Relationship Id="rId32" Type="http://schemas.openxmlformats.org/officeDocument/2006/relationships/hyperlink" Target="https://www.consultant.ru" TargetMode="External"/><Relationship Id="rId37" Type="http://schemas.openxmlformats.org/officeDocument/2006/relationships/hyperlink" Target="https://login.consultant.ru/link/?req=doc&amp;base=LAW&amp;n=422331&amp;dst=44" TargetMode="External"/><Relationship Id="rId40" Type="http://schemas.openxmlformats.org/officeDocument/2006/relationships/hyperlink" Target="https://login.consultant.ru/link/?req=doc&amp;base=LAW&amp;n=419240&amp;dst=2001" TargetMode="External"/><Relationship Id="rId5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PBI&amp;n=347311&amp;dst=100002" TargetMode="External"/><Relationship Id="rId23" Type="http://schemas.openxmlformats.org/officeDocument/2006/relationships/hyperlink" Target="https://login.consultant.ru/link/?req=doc&amp;base=LAW&amp;n=126090&amp;dst=100029" TargetMode="External"/><Relationship Id="rId28" Type="http://schemas.openxmlformats.org/officeDocument/2006/relationships/hyperlink" Target="https://login.consultant.ru/link/?req=doc&amp;base=LAW&amp;n=156601" TargetMode="External"/><Relationship Id="rId36" Type="http://schemas.openxmlformats.org/officeDocument/2006/relationships/hyperlink" Target="https://login.consultant.ru/link/?req=doc&amp;base=LAW&amp;n=435849&amp;dst=100006" TargetMode="External"/><Relationship Id="rId10" Type="http://schemas.openxmlformats.org/officeDocument/2006/relationships/hyperlink" Target="https://login.consultant.ru/link/?req=doc&amp;base=LAW&amp;n=127924&amp;dst=1149" TargetMode="External"/><Relationship Id="rId19" Type="http://schemas.openxmlformats.org/officeDocument/2006/relationships/hyperlink" Target="https://login.consultant.ru/link/?req=doc&amp;base=LAW&amp;n=502632&amp;dst=1121" TargetMode="External"/><Relationship Id="rId31" Type="http://schemas.openxmlformats.org/officeDocument/2006/relationships/hyperlink" Target="https://login.consultant.ru/link/?req=doc&amp;base=LAW&amp;n=400792&amp;dst=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27924&amp;dst=44" TargetMode="External"/><Relationship Id="rId14" Type="http://schemas.openxmlformats.org/officeDocument/2006/relationships/hyperlink" Target="https://login.consultant.ru/link/?req=doc&amp;base=LAW&amp;n=502632&amp;dst=2001" TargetMode="External"/><Relationship Id="rId22" Type="http://schemas.openxmlformats.org/officeDocument/2006/relationships/hyperlink" Target="https://login.consultant.ru/link/?req=doc&amp;base=LAW&amp;n=289887&amp;dst=1149" TargetMode="External"/><Relationship Id="rId27" Type="http://schemas.openxmlformats.org/officeDocument/2006/relationships/hyperlink" Target="https://login.consultant.ru/link/?req=doc&amp;base=LAW&amp;n=156601&amp;dst=1150" TargetMode="External"/><Relationship Id="rId30" Type="http://schemas.openxmlformats.org/officeDocument/2006/relationships/hyperlink" Target="https://login.consultant.ru/link/?req=doc&amp;base=LAW&amp;n=400792&amp;dst=2001" TargetMode="External"/><Relationship Id="rId35" Type="http://schemas.openxmlformats.org/officeDocument/2006/relationships/hyperlink" Target="https://login.consultant.ru/link/?req=doc&amp;base=LAW&amp;n=422331&amp;dst=2001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login.consultant.ru/link/?req=doc&amp;base=PBI&amp;n=222618&amp;dst=10001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127924&amp;dst=1149" TargetMode="External"/><Relationship Id="rId17" Type="http://schemas.openxmlformats.org/officeDocument/2006/relationships/hyperlink" Target="https://login.consultant.ru/link/?req=doc&amp;base=LAW&amp;n=474024&amp;dst=1149&amp;field=134&amp;date=31.07.2025" TargetMode="External"/><Relationship Id="rId25" Type="http://schemas.openxmlformats.org/officeDocument/2006/relationships/hyperlink" Target="https://login.consultant.ru/link/?req=doc&amp;base=QSBO&amp;n=7938&amp;dst=100012" TargetMode="External"/><Relationship Id="rId33" Type="http://schemas.openxmlformats.org/officeDocument/2006/relationships/hyperlink" Target="https://login.consultant.ru/link/?req=doc&amp;base=LAW&amp;n=201079&amp;dst=2001" TargetMode="External"/><Relationship Id="rId38" Type="http://schemas.openxmlformats.org/officeDocument/2006/relationships/hyperlink" Target="https://login.consultant.ru/link/?req=doc&amp;base=LAW&amp;n=422331&amp;dst=20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3622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hline</cp:lastModifiedBy>
  <cp:revision>49</cp:revision>
  <dcterms:created xsi:type="dcterms:W3CDTF">2021-03-19T10:59:00Z</dcterms:created>
  <dcterms:modified xsi:type="dcterms:W3CDTF">2025-08-04T08:22:00Z</dcterms:modified>
</cp:coreProperties>
</file>