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0B" w:rsidRDefault="005B110B" w:rsidP="00541774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5B110B" w:rsidRDefault="005B110B" w:rsidP="00541774">
      <w:pPr>
        <w:pStyle w:val="ConsPlusNormal"/>
        <w:rPr>
          <w:b/>
        </w:rPr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</w:p>
    <w:p w:rsidR="005B110B" w:rsidRDefault="001E2C09" w:rsidP="00541774">
      <w:pPr>
        <w:pStyle w:val="ConsPlusNormal"/>
      </w:pPr>
      <w:hyperlink r:id="rId5" w:history="1">
        <w:r w:rsidR="005B110B" w:rsidRPr="00C867B6">
          <w:rPr>
            <w:rStyle w:val="a5"/>
          </w:rPr>
          <w:t>https://consultantugra.ru/goryachaya-liniya/reglament-linii-konsultacij/</w:t>
        </w:r>
      </w:hyperlink>
      <w:r w:rsidR="005B110B">
        <w:t xml:space="preserve"> </w:t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B110B" w:rsidTr="00A03555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5B110B" w:rsidRDefault="005B110B" w:rsidP="00541774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A03555">
              <w:rPr>
                <w:color w:val="392C69"/>
              </w:rPr>
              <w:t>09.12.2022</w:t>
            </w:r>
          </w:p>
        </w:tc>
      </w:tr>
    </w:tbl>
    <w:p w:rsidR="005B110B" w:rsidRPr="0050362E" w:rsidRDefault="005B110B" w:rsidP="0054177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50362E">
        <w:rPr>
          <w:b/>
          <w:sz w:val="32"/>
          <w:szCs w:val="32"/>
        </w:rPr>
        <w:t>По вопросу</w:t>
      </w:r>
      <w:r>
        <w:rPr>
          <w:b/>
        </w:rPr>
        <w:t xml:space="preserve">: </w:t>
      </w:r>
      <w:r w:rsidRPr="00A03555">
        <w:t>Ген. директор идет в отпуск. Хочет взять часть отпуска денежной компенсацией. На кого писать заявление о компенсации? Самому себе, учредителю? или просто издать распоряжение о компенсации.</w:t>
      </w:r>
    </w:p>
    <w:p w:rsidR="005B110B" w:rsidRPr="008A5FAC" w:rsidRDefault="005B110B" w:rsidP="00541774">
      <w:pPr>
        <w:pStyle w:val="ConsPlusNormal"/>
        <w:jc w:val="both"/>
        <w:rPr>
          <w:b/>
          <w:sz w:val="14"/>
          <w:szCs w:val="14"/>
        </w:rPr>
      </w:pPr>
    </w:p>
    <w:p w:rsidR="005B110B" w:rsidRPr="00C316E4" w:rsidRDefault="005B110B" w:rsidP="00541774">
      <w:pPr>
        <w:pStyle w:val="ConsPlusNormal"/>
        <w:jc w:val="both"/>
        <w:rPr>
          <w:sz w:val="32"/>
          <w:szCs w:val="32"/>
          <w:lang w:val="en-US"/>
        </w:rPr>
      </w:pPr>
      <w:r w:rsidRPr="00C316E4">
        <w:rPr>
          <w:b/>
          <w:sz w:val="32"/>
          <w:szCs w:val="32"/>
        </w:rPr>
        <w:t>Сообщаем</w:t>
      </w:r>
      <w:r w:rsidRPr="00C316E4">
        <w:rPr>
          <w:b/>
          <w:sz w:val="32"/>
          <w:szCs w:val="32"/>
          <w:lang w:val="en-US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632"/>
      </w:tblGrid>
      <w:tr w:rsidR="005B110B" w:rsidRPr="00012663" w:rsidTr="00A03555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BF1DE8" w:rsidRPr="00BF1DE8" w:rsidRDefault="00BF1DE8" w:rsidP="00541774">
            <w:pPr>
              <w:spacing w:after="0" w:line="240" w:lineRule="auto"/>
              <w:ind w:firstLine="529"/>
              <w:jc w:val="both"/>
              <w:rPr>
                <w:b/>
                <w:i/>
              </w:rPr>
            </w:pPr>
            <w:r w:rsidRPr="00BF1DE8">
              <w:rPr>
                <w:b/>
                <w:i/>
              </w:rPr>
              <w:t xml:space="preserve">Официальные разъяснения Минтруда РФ, </w:t>
            </w:r>
            <w:proofErr w:type="spellStart"/>
            <w:r w:rsidRPr="00BF1DE8">
              <w:rPr>
                <w:b/>
                <w:i/>
              </w:rPr>
              <w:t>Роструда</w:t>
            </w:r>
            <w:proofErr w:type="spellEnd"/>
            <w:r w:rsidRPr="00BF1DE8">
              <w:rPr>
                <w:b/>
                <w:i/>
              </w:rPr>
              <w:t xml:space="preserve"> по данному вопросу не найдены.</w:t>
            </w:r>
          </w:p>
          <w:p w:rsidR="00BF1DE8" w:rsidRPr="00BF1DE8" w:rsidRDefault="00BF1DE8" w:rsidP="00541774">
            <w:pPr>
              <w:spacing w:after="0" w:line="240" w:lineRule="auto"/>
              <w:ind w:firstLine="540"/>
              <w:jc w:val="both"/>
            </w:pPr>
          </w:p>
          <w:p w:rsidR="00A1675E" w:rsidRDefault="00A1675E" w:rsidP="00541774">
            <w:pPr>
              <w:spacing w:after="0" w:line="240" w:lineRule="auto"/>
              <w:ind w:firstLine="529"/>
              <w:jc w:val="both"/>
            </w:pPr>
            <w:r w:rsidRPr="00A1675E">
              <w:rPr>
                <w:b/>
              </w:rPr>
              <w:t>Руководитель организации - это работник,</w:t>
            </w:r>
            <w:r>
              <w:t xml:space="preserve"> трудовая функция которого в соответствии с трудовым договором состоит в руководстве организацией, в том числе в выполнении функций ее единоличного исполнительного органа.</w:t>
            </w:r>
          </w:p>
          <w:p w:rsidR="00A1675E" w:rsidRPr="00A1675E" w:rsidRDefault="00A1675E" w:rsidP="00541774">
            <w:pPr>
              <w:spacing w:after="0" w:line="240" w:lineRule="auto"/>
              <w:ind w:firstLine="529"/>
              <w:jc w:val="both"/>
              <w:rPr>
                <w:b/>
              </w:rPr>
            </w:pPr>
            <w:r w:rsidRPr="00A1675E">
              <w:rPr>
                <w:b/>
              </w:rPr>
              <w:t>По письменному заявлению работника часть ежегодного оплачиваемого отпуска,</w:t>
            </w:r>
            <w:r>
              <w:t xml:space="preserve"> превышающая 28 календарных дней, либо любое количество дней из этой части </w:t>
            </w:r>
            <w:r w:rsidRPr="00A1675E">
              <w:rPr>
                <w:b/>
              </w:rPr>
              <w:t>могут быть заменены денежной компенсацией</w:t>
            </w:r>
          </w:p>
          <w:p w:rsidR="005B110B" w:rsidRPr="00A1675E" w:rsidRDefault="00A1675E" w:rsidP="00541774">
            <w:pPr>
              <w:spacing w:after="0" w:line="240" w:lineRule="auto"/>
              <w:ind w:firstLine="540"/>
              <w:rPr>
                <w:i/>
                <w:sz w:val="18"/>
                <w:szCs w:val="18"/>
              </w:rPr>
            </w:pPr>
            <w:r w:rsidRPr="00A1675E">
              <w:rPr>
                <w:i/>
                <w:sz w:val="18"/>
                <w:szCs w:val="18"/>
              </w:rPr>
              <w:t xml:space="preserve"> </w:t>
            </w:r>
            <w:proofErr w:type="gramStart"/>
            <w:r w:rsidR="00BF1DE8" w:rsidRPr="00A1675E">
              <w:rPr>
                <w:i/>
                <w:sz w:val="18"/>
                <w:szCs w:val="18"/>
              </w:rPr>
              <w:t>(Источник:</w:t>
            </w:r>
            <w:proofErr w:type="gramEnd"/>
            <w:r w:rsidR="00BF1DE8" w:rsidRPr="00A1675E">
              <w:rPr>
                <w:i/>
                <w:sz w:val="18"/>
                <w:szCs w:val="18"/>
              </w:rPr>
              <w:t xml:space="preserve">  </w:t>
            </w:r>
            <w:hyperlink r:id="rId6" w:tooltip="Ссылка на КонсультантПлюс" w:history="1">
              <w:r w:rsidRPr="00A1675E">
                <w:rPr>
                  <w:rStyle w:val="a5"/>
                  <w:i/>
                  <w:iCs/>
                  <w:sz w:val="18"/>
                  <w:szCs w:val="18"/>
                  <w:u w:val="none"/>
                </w:rPr>
                <w:t xml:space="preserve">Вопрос: Может ли директор заменить часть своего отпуска денежной компенсацией? </w:t>
              </w:r>
              <w:proofErr w:type="gramStart"/>
              <w:r w:rsidRPr="00A1675E">
                <w:rPr>
                  <w:rStyle w:val="a5"/>
                  <w:i/>
                  <w:iCs/>
                  <w:sz w:val="18"/>
                  <w:szCs w:val="18"/>
                  <w:u w:val="none"/>
                </w:rPr>
                <w:t>(Подборки и консультации Горячей линии, 2021) {</w:t>
              </w:r>
              <w:proofErr w:type="spellStart"/>
              <w:r w:rsidRPr="00A1675E">
                <w:rPr>
                  <w:rStyle w:val="a5"/>
                  <w:i/>
                  <w:iCs/>
                  <w:sz w:val="18"/>
                  <w:szCs w:val="18"/>
                  <w:u w:val="none"/>
                </w:rPr>
                <w:t>КонсультантПлюс</w:t>
              </w:r>
              <w:proofErr w:type="spellEnd"/>
              <w:r w:rsidRPr="00A1675E">
                <w:rPr>
                  <w:rStyle w:val="a5"/>
                  <w:i/>
                  <w:iCs/>
                  <w:sz w:val="18"/>
                  <w:szCs w:val="18"/>
                  <w:u w:val="none"/>
                </w:rPr>
                <w:t>}</w:t>
              </w:r>
            </w:hyperlink>
            <w:r w:rsidR="00BF1DE8" w:rsidRPr="00A1675E">
              <w:rPr>
                <w:i/>
                <w:sz w:val="18"/>
                <w:szCs w:val="18"/>
              </w:rPr>
              <w:t>)</w:t>
            </w:r>
            <w:r w:rsidR="00BF1DE8" w:rsidRPr="00A1675E">
              <w:rPr>
                <w:i/>
                <w:sz w:val="18"/>
                <w:szCs w:val="18"/>
              </w:rPr>
              <w:br/>
            </w:r>
            <w:proofErr w:type="gramEnd"/>
          </w:p>
          <w:p w:rsidR="00BF1DE8" w:rsidRPr="00BF1DE8" w:rsidRDefault="00BF1DE8" w:rsidP="00541774">
            <w:pPr>
              <w:pStyle w:val="ConsPlusNormal"/>
              <w:ind w:firstLine="529"/>
              <w:jc w:val="both"/>
              <w:rPr>
                <w:b/>
                <w:u w:val="single"/>
              </w:rPr>
            </w:pPr>
            <w:r w:rsidRPr="00BF1DE8">
              <w:rPr>
                <w:b/>
                <w:u w:val="single"/>
              </w:rPr>
              <w:t>Для генерального директора общества в качестве работодателя (представителя работодателя) может выступать один из субъектов общества, к полномочиям которого отнесено подписание с ним трудового договора.</w:t>
            </w:r>
          </w:p>
          <w:p w:rsidR="0054576A" w:rsidRPr="005E77BC" w:rsidRDefault="00BF1DE8" w:rsidP="00541774">
            <w:pPr>
              <w:spacing w:after="0" w:line="240" w:lineRule="auto"/>
              <w:ind w:firstLine="540"/>
              <w:jc w:val="both"/>
              <w:rPr>
                <w:i/>
                <w:sz w:val="18"/>
                <w:szCs w:val="18"/>
              </w:rPr>
            </w:pPr>
            <w:proofErr w:type="gramStart"/>
            <w:r w:rsidRPr="005E77BC">
              <w:rPr>
                <w:i/>
                <w:sz w:val="18"/>
                <w:szCs w:val="18"/>
              </w:rPr>
              <w:t>(Источник:</w:t>
            </w:r>
            <w:proofErr w:type="gramEnd"/>
            <w:r w:rsidRPr="005E77BC">
              <w:rPr>
                <w:i/>
                <w:sz w:val="18"/>
                <w:szCs w:val="18"/>
              </w:rPr>
              <w:t xml:space="preserve"> </w:t>
            </w:r>
            <w:hyperlink r:id="rId7" w:tooltip="Ссылка на КонсультантПлюс" w:history="1">
              <w:r w:rsidR="005E77BC" w:rsidRPr="005E77BC">
                <w:rPr>
                  <w:rStyle w:val="a5"/>
                  <w:i/>
                  <w:iCs/>
                  <w:sz w:val="18"/>
                  <w:szCs w:val="18"/>
                  <w:u w:val="none"/>
                </w:rPr>
                <w:t xml:space="preserve">Вопрос: Может ли генеральный директор взять отпуск за свой счет? Он пишет заявление сам себе? </w:t>
              </w:r>
              <w:proofErr w:type="gramStart"/>
              <w:r w:rsidR="005E77BC" w:rsidRPr="005E77BC">
                <w:rPr>
                  <w:rStyle w:val="a5"/>
                  <w:i/>
                  <w:iCs/>
                  <w:sz w:val="18"/>
                  <w:szCs w:val="18"/>
                  <w:u w:val="none"/>
                </w:rPr>
                <w:t>(Подборки и консультации Горячей линии, 2021) {</w:t>
              </w:r>
              <w:proofErr w:type="spellStart"/>
              <w:r w:rsidR="005E77BC" w:rsidRPr="005E77BC">
                <w:rPr>
                  <w:rStyle w:val="a5"/>
                  <w:i/>
                  <w:iCs/>
                  <w:sz w:val="18"/>
                  <w:szCs w:val="18"/>
                  <w:u w:val="none"/>
                </w:rPr>
                <w:t>КонсультантПлюс</w:t>
              </w:r>
              <w:proofErr w:type="spellEnd"/>
              <w:r w:rsidR="005E77BC" w:rsidRPr="005E77BC">
                <w:rPr>
                  <w:rStyle w:val="a5"/>
                  <w:i/>
                  <w:iCs/>
                  <w:sz w:val="18"/>
                  <w:szCs w:val="18"/>
                  <w:u w:val="none"/>
                </w:rPr>
                <w:t>}</w:t>
              </w:r>
            </w:hyperlink>
            <w:r w:rsidRPr="005E77BC">
              <w:rPr>
                <w:i/>
                <w:sz w:val="18"/>
                <w:szCs w:val="18"/>
              </w:rPr>
              <w:t>)</w:t>
            </w:r>
            <w:proofErr w:type="gramEnd"/>
          </w:p>
          <w:p w:rsidR="00BF1DE8" w:rsidRDefault="00BF1DE8" w:rsidP="00541774">
            <w:pPr>
              <w:spacing w:after="0" w:line="240" w:lineRule="auto"/>
              <w:ind w:firstLine="540"/>
              <w:jc w:val="both"/>
            </w:pPr>
          </w:p>
          <w:p w:rsidR="00541774" w:rsidRPr="00541774" w:rsidRDefault="00541774" w:rsidP="00541774">
            <w:pPr>
              <w:spacing w:after="0" w:line="240" w:lineRule="auto"/>
              <w:ind w:firstLine="529"/>
              <w:outlineLvl w:val="0"/>
              <w:rPr>
                <w:u w:val="single"/>
              </w:rPr>
            </w:pPr>
            <w:r w:rsidRPr="00541774">
              <w:rPr>
                <w:b/>
                <w:u w:val="single"/>
              </w:rPr>
              <w:t>Должен ли руководитель организации (генеральный директор) писать заявление на отпуск</w:t>
            </w:r>
          </w:p>
          <w:p w:rsidR="00541774" w:rsidRPr="00541774" w:rsidRDefault="00541774" w:rsidP="00541774">
            <w:pPr>
              <w:spacing w:after="0" w:line="240" w:lineRule="auto"/>
              <w:ind w:firstLine="529"/>
              <w:jc w:val="both"/>
              <w:rPr>
                <w:sz w:val="20"/>
                <w:szCs w:val="20"/>
              </w:rPr>
            </w:pPr>
            <w:r w:rsidRPr="00541774">
              <w:rPr>
                <w:b/>
                <w:u w:val="single"/>
              </w:rPr>
              <w:t xml:space="preserve">Нет, за исключением редких </w:t>
            </w:r>
            <w:hyperlink r:id="rId8">
              <w:r w:rsidRPr="00541774">
                <w:rPr>
                  <w:b/>
                  <w:color w:val="0000FF"/>
                  <w:u w:val="single"/>
                </w:rPr>
                <w:t>случаев</w:t>
              </w:r>
            </w:hyperlink>
            <w:r w:rsidRPr="00541774">
              <w:rPr>
                <w:b/>
                <w:u w:val="single"/>
              </w:rPr>
              <w:t xml:space="preserve"> и тех случаев, когда это прямо предусмотрено вашими внутренними документами (например, уставом).</w:t>
            </w:r>
            <w:r w:rsidRPr="00541774">
              <w:rPr>
                <w:b/>
              </w:rPr>
              <w:t xml:space="preserve"> </w:t>
            </w:r>
            <w:r w:rsidRPr="00541774">
              <w:rPr>
                <w:sz w:val="20"/>
                <w:szCs w:val="20"/>
              </w:rPr>
              <w:t xml:space="preserve">Например, если генеральный директор ООО хочет пойти в ежегодный оплачиваемый отпуск вне графика отпусков или взять отпуск без сохранения зарплаты и этот вопрос находится в компетенции общего собрания участников общества согласно уставу с учетом </w:t>
            </w:r>
            <w:hyperlink r:id="rId9">
              <w:proofErr w:type="spellStart"/>
              <w:r w:rsidRPr="00541774">
                <w:rPr>
                  <w:color w:val="0000FF"/>
                  <w:sz w:val="20"/>
                  <w:szCs w:val="20"/>
                </w:rPr>
                <w:t>пп</w:t>
              </w:r>
              <w:proofErr w:type="spellEnd"/>
              <w:r w:rsidRPr="00541774">
                <w:rPr>
                  <w:color w:val="0000FF"/>
                  <w:sz w:val="20"/>
                  <w:szCs w:val="20"/>
                </w:rPr>
                <w:t>. 13 п. 2 ст. 33</w:t>
              </w:r>
            </w:hyperlink>
            <w:r w:rsidRPr="00541774">
              <w:rPr>
                <w:sz w:val="20"/>
                <w:szCs w:val="20"/>
              </w:rPr>
              <w:t xml:space="preserve"> Закона об ООО.</w:t>
            </w:r>
          </w:p>
          <w:p w:rsidR="00541774" w:rsidRPr="00541774" w:rsidRDefault="00541774" w:rsidP="00541774">
            <w:pPr>
              <w:spacing w:after="0" w:line="240" w:lineRule="auto"/>
              <w:ind w:firstLine="529"/>
              <w:jc w:val="both"/>
              <w:rPr>
                <w:b/>
                <w:u w:val="single"/>
              </w:rPr>
            </w:pPr>
            <w:r w:rsidRPr="00541774">
              <w:rPr>
                <w:b/>
                <w:u w:val="single"/>
              </w:rPr>
              <w:t>В остальных случаях руководитель организации (генеральный директор) обычно не пишет заявление на отпуск. Ему достаточно, например, издать приказ о своем ежегодном оплачиваемом отпуске (если у вас принято оформлять такой отпуск приказом).</w:t>
            </w:r>
          </w:p>
          <w:p w:rsidR="00541774" w:rsidRPr="00541774" w:rsidRDefault="00541774" w:rsidP="00541774">
            <w:pPr>
              <w:spacing w:after="0" w:line="240" w:lineRule="auto"/>
              <w:ind w:firstLine="529"/>
              <w:rPr>
                <w:sz w:val="18"/>
                <w:szCs w:val="18"/>
              </w:rPr>
            </w:pPr>
            <w:proofErr w:type="gramStart"/>
            <w:r w:rsidRPr="00541774">
              <w:rPr>
                <w:i/>
                <w:sz w:val="18"/>
                <w:szCs w:val="18"/>
              </w:rPr>
              <w:t>(Источник:</w:t>
            </w:r>
            <w:proofErr w:type="gramEnd"/>
            <w:r w:rsidRPr="00541774">
              <w:rPr>
                <w:i/>
                <w:sz w:val="18"/>
                <w:szCs w:val="18"/>
              </w:rPr>
              <w:t xml:space="preserve"> </w:t>
            </w:r>
            <w:hyperlink r:id="rId10">
              <w:r w:rsidRPr="00541774">
                <w:rPr>
                  <w:i/>
                  <w:color w:val="0000FF"/>
                  <w:sz w:val="18"/>
                  <w:szCs w:val="18"/>
                </w:rPr>
                <w:t xml:space="preserve"> Готовое решение: </w:t>
              </w:r>
              <w:proofErr w:type="gramStart"/>
              <w:r w:rsidRPr="00541774">
                <w:rPr>
                  <w:i/>
                  <w:color w:val="0000FF"/>
                  <w:sz w:val="18"/>
                  <w:szCs w:val="18"/>
                </w:rPr>
                <w:t>Как оформить ежегодный отпуск руководителю организации (генеральному директору) (</w:t>
              </w:r>
              <w:proofErr w:type="spellStart"/>
              <w:r w:rsidRPr="00541774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541774">
                <w:rPr>
                  <w:i/>
                  <w:color w:val="0000FF"/>
                  <w:sz w:val="18"/>
                  <w:szCs w:val="18"/>
                </w:rPr>
                <w:t>, 2022) {</w:t>
              </w:r>
              <w:proofErr w:type="spellStart"/>
              <w:r w:rsidRPr="00541774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541774">
                <w:rPr>
                  <w:i/>
                  <w:color w:val="0000FF"/>
                  <w:sz w:val="18"/>
                  <w:szCs w:val="18"/>
                </w:rPr>
                <w:t>}</w:t>
              </w:r>
            </w:hyperlink>
            <w:r w:rsidRPr="00541774">
              <w:rPr>
                <w:sz w:val="18"/>
                <w:szCs w:val="18"/>
              </w:rPr>
              <w:t>)</w:t>
            </w:r>
            <w:r w:rsidRPr="00541774">
              <w:rPr>
                <w:sz w:val="18"/>
                <w:szCs w:val="18"/>
              </w:rPr>
              <w:br/>
            </w:r>
            <w:proofErr w:type="gramEnd"/>
          </w:p>
          <w:p w:rsidR="00A1675E" w:rsidRPr="00541774" w:rsidRDefault="00A1675E" w:rsidP="00541774">
            <w:pPr>
              <w:spacing w:after="0" w:line="240" w:lineRule="auto"/>
              <w:ind w:firstLine="540"/>
              <w:jc w:val="both"/>
              <w:rPr>
                <w:b/>
                <w:u w:val="single"/>
              </w:rPr>
            </w:pPr>
            <w:r w:rsidRPr="00541774">
              <w:rPr>
                <w:b/>
                <w:u w:val="single"/>
              </w:rPr>
              <w:t>Приказ о предоставлении отпуска руководителю организации вправе подписывать уполномоченное на это лицо (в том числе и сам руководитель).</w:t>
            </w:r>
          </w:p>
          <w:p w:rsidR="0054576A" w:rsidRPr="008A5FAC" w:rsidRDefault="005E77BC" w:rsidP="00541774">
            <w:pPr>
              <w:spacing w:after="0" w:line="240" w:lineRule="auto"/>
              <w:ind w:firstLine="529"/>
              <w:rPr>
                <w:sz w:val="20"/>
                <w:szCs w:val="20"/>
              </w:rPr>
            </w:pPr>
            <w:proofErr w:type="gramStart"/>
            <w:r w:rsidRPr="005E77BC">
              <w:rPr>
                <w:sz w:val="18"/>
                <w:szCs w:val="18"/>
              </w:rPr>
              <w:t>(Источник:</w:t>
            </w:r>
            <w:proofErr w:type="gramEnd"/>
            <w:r w:rsidRPr="005E77BC">
              <w:rPr>
                <w:sz w:val="18"/>
                <w:szCs w:val="18"/>
              </w:rPr>
              <w:t xml:space="preserve"> </w:t>
            </w:r>
            <w:hyperlink r:id="rId11">
              <w:r w:rsidRPr="005E77BC">
                <w:rPr>
                  <w:i/>
                  <w:color w:val="0000FF"/>
                  <w:sz w:val="18"/>
                  <w:szCs w:val="18"/>
                </w:rPr>
                <w:t xml:space="preserve"> </w:t>
              </w:r>
              <w:r w:rsidR="00A1675E" w:rsidRPr="005E77BC">
                <w:rPr>
                  <w:i/>
                  <w:color w:val="0000FF"/>
                  <w:sz w:val="18"/>
                  <w:szCs w:val="18"/>
                </w:rPr>
                <w:t>Путеводитель по кадровым вопросам. Руководитель. Особенности трудовых отношений {</w:t>
              </w:r>
              <w:proofErr w:type="spellStart"/>
              <w:r w:rsidR="00A1675E" w:rsidRPr="005E77BC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A1675E" w:rsidRPr="005E77BC">
                <w:rPr>
                  <w:i/>
                  <w:color w:val="0000FF"/>
                  <w:sz w:val="18"/>
                  <w:szCs w:val="18"/>
                </w:rPr>
                <w:t>}</w:t>
              </w:r>
            </w:hyperlink>
            <w:r w:rsidRPr="005E77BC">
              <w:rPr>
                <w:sz w:val="18"/>
                <w:szCs w:val="18"/>
              </w:rPr>
              <w:t>)</w:t>
            </w:r>
          </w:p>
        </w:tc>
      </w:tr>
    </w:tbl>
    <w:p w:rsidR="005B110B" w:rsidRPr="00CF72EB" w:rsidRDefault="005B110B" w:rsidP="00541774">
      <w:pPr>
        <w:tabs>
          <w:tab w:val="left" w:pos="5255"/>
        </w:tabs>
        <w:spacing w:after="0" w:line="240" w:lineRule="auto"/>
        <w:ind w:right="-28" w:firstLine="540"/>
        <w:rPr>
          <w:b/>
          <w:sz w:val="20"/>
          <w:szCs w:val="20"/>
        </w:rPr>
      </w:pPr>
      <w:r w:rsidRPr="00CF72EB">
        <w:rPr>
          <w:b/>
          <w:sz w:val="20"/>
          <w:szCs w:val="20"/>
        </w:rPr>
        <w:t>Для поиска  информации по вопросу использовались ключевые слова в строке «быстрый поиск»:</w:t>
      </w:r>
    </w:p>
    <w:p w:rsidR="005B110B" w:rsidRDefault="005B110B" w:rsidP="005417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color w:val="FF0000"/>
          <w:sz w:val="20"/>
          <w:szCs w:val="20"/>
        </w:rPr>
      </w:pPr>
      <w:r w:rsidRPr="0050362E">
        <w:rPr>
          <w:color w:val="FF0000"/>
          <w:sz w:val="20"/>
          <w:szCs w:val="20"/>
        </w:rPr>
        <w:t>«</w:t>
      </w:r>
      <w:r w:rsidR="00BF1DE8">
        <w:rPr>
          <w:rFonts w:ascii="Calibri" w:eastAsia="Calibri" w:hAnsi="Calibri" w:cs="Calibri"/>
          <w:color w:val="FF0000"/>
          <w:sz w:val="20"/>
          <w:szCs w:val="20"/>
        </w:rPr>
        <w:t>замена части отпуска денежной компенсацией</w:t>
      </w:r>
      <w:r w:rsidRPr="0050362E">
        <w:rPr>
          <w:color w:val="FF0000"/>
          <w:sz w:val="20"/>
          <w:szCs w:val="20"/>
        </w:rPr>
        <w:t>»</w:t>
      </w:r>
    </w:p>
    <w:p w:rsidR="005B110B" w:rsidRPr="00B45E52" w:rsidRDefault="005B110B" w:rsidP="0054177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b/>
        </w:rPr>
      </w:pPr>
      <w:r w:rsidRPr="00B45E52">
        <w:rPr>
          <w:b/>
        </w:rPr>
        <w:t>Поиск информации осуществлялся  при  помощи  «</w:t>
      </w:r>
      <w:proofErr w:type="spellStart"/>
      <w:r w:rsidRPr="00B45E52">
        <w:rPr>
          <w:b/>
          <w:lang w:val="en-US"/>
        </w:rPr>
        <w:t>i</w:t>
      </w:r>
      <w:proofErr w:type="spellEnd"/>
      <w:r w:rsidRPr="00B45E52">
        <w:rPr>
          <w:b/>
        </w:rPr>
        <w:t xml:space="preserve">»   к  ст.   </w:t>
      </w:r>
      <w:r w:rsidR="00BF1DE8">
        <w:rPr>
          <w:b/>
        </w:rPr>
        <w:t>216 ТК РФ</w:t>
      </w:r>
      <w:r w:rsidRPr="00B45E52">
        <w:rPr>
          <w:b/>
        </w:rPr>
        <w:t xml:space="preserve"> </w:t>
      </w:r>
    </w:p>
    <w:p w:rsidR="005B110B" w:rsidRPr="008A5FAC" w:rsidRDefault="005B110B" w:rsidP="00541774">
      <w:pPr>
        <w:pStyle w:val="ConsPlusNormal"/>
        <w:jc w:val="both"/>
        <w:rPr>
          <w:sz w:val="32"/>
          <w:szCs w:val="32"/>
        </w:rPr>
      </w:pPr>
      <w:r w:rsidRPr="008A5FAC">
        <w:rPr>
          <w:b/>
          <w:sz w:val="32"/>
          <w:szCs w:val="32"/>
        </w:rPr>
        <w:t>Полезные документы:</w:t>
      </w:r>
    </w:p>
    <w:p w:rsidR="00640F1F" w:rsidRDefault="00640F1F" w:rsidP="00541774">
      <w:pPr>
        <w:spacing w:after="0" w:line="240" w:lineRule="auto"/>
        <w:rPr>
          <w:sz w:val="20"/>
        </w:rPr>
      </w:pPr>
    </w:p>
    <w:p w:rsidR="00640F1F" w:rsidRDefault="00640F1F" w:rsidP="00541774">
      <w:pPr>
        <w:spacing w:after="0" w:line="240" w:lineRule="auto"/>
      </w:pPr>
      <w:r>
        <w:rPr>
          <w:sz w:val="20"/>
        </w:rPr>
        <w:t xml:space="preserve">Документ предоставлен </w:t>
      </w:r>
      <w:hyperlink r:id="rId12">
        <w:proofErr w:type="spellStart"/>
        <w:r>
          <w:rPr>
            <w:color w:val="0000FF"/>
            <w:sz w:val="20"/>
          </w:rPr>
          <w:t>КонсультантПлюс</w:t>
        </w:r>
        <w:proofErr w:type="spellEnd"/>
      </w:hyperlink>
      <w:r>
        <w:rPr>
          <w:sz w:val="20"/>
        </w:rPr>
        <w:br/>
      </w:r>
    </w:p>
    <w:p w:rsidR="00640F1F" w:rsidRPr="00A1675E" w:rsidRDefault="00640F1F" w:rsidP="00541774">
      <w:pPr>
        <w:spacing w:after="0" w:line="240" w:lineRule="auto"/>
        <w:jc w:val="both"/>
        <w:rPr>
          <w:sz w:val="24"/>
          <w:szCs w:val="24"/>
        </w:rPr>
      </w:pPr>
      <w:r w:rsidRPr="00A1675E">
        <w:rPr>
          <w:b/>
          <w:sz w:val="24"/>
          <w:szCs w:val="24"/>
        </w:rPr>
        <w:t>Подборки и консультации Горячей линии</w:t>
      </w:r>
    </w:p>
    <w:p w:rsidR="00640F1F" w:rsidRDefault="00640F1F" w:rsidP="00541774">
      <w:pPr>
        <w:spacing w:after="0" w:line="240" w:lineRule="auto"/>
        <w:jc w:val="both"/>
      </w:pPr>
      <w:r>
        <w:rPr>
          <w:b/>
        </w:rPr>
        <w:t>Актуально на 08.04.2021</w:t>
      </w:r>
    </w:p>
    <w:p w:rsidR="00640F1F" w:rsidRDefault="00640F1F" w:rsidP="00541774">
      <w:pPr>
        <w:spacing w:after="0" w:line="240" w:lineRule="auto"/>
        <w:jc w:val="both"/>
      </w:pPr>
    </w:p>
    <w:p w:rsidR="00640F1F" w:rsidRPr="005E77BC" w:rsidRDefault="00640F1F" w:rsidP="00541774">
      <w:pPr>
        <w:spacing w:after="0" w:line="240" w:lineRule="auto"/>
        <w:jc w:val="both"/>
        <w:rPr>
          <w:sz w:val="20"/>
          <w:szCs w:val="20"/>
        </w:rPr>
      </w:pPr>
      <w:r w:rsidRPr="005E77BC">
        <w:rPr>
          <w:b/>
          <w:sz w:val="20"/>
          <w:szCs w:val="20"/>
        </w:rPr>
        <w:t>Вопрос:</w:t>
      </w:r>
      <w:r w:rsidRPr="005E77BC">
        <w:rPr>
          <w:sz w:val="20"/>
          <w:szCs w:val="20"/>
        </w:rPr>
        <w:t xml:space="preserve"> Может ли директор заменить часть своего отпуска денежной компенсацией?</w:t>
      </w:r>
    </w:p>
    <w:p w:rsidR="00640F1F" w:rsidRPr="005E77BC" w:rsidRDefault="00640F1F" w:rsidP="00541774">
      <w:pPr>
        <w:spacing w:after="0" w:line="240" w:lineRule="auto"/>
        <w:jc w:val="both"/>
        <w:rPr>
          <w:sz w:val="20"/>
          <w:szCs w:val="20"/>
        </w:rPr>
      </w:pPr>
    </w:p>
    <w:p w:rsidR="00640F1F" w:rsidRPr="005E77BC" w:rsidRDefault="00640F1F" w:rsidP="00541774">
      <w:pPr>
        <w:spacing w:after="0" w:line="240" w:lineRule="auto"/>
        <w:jc w:val="both"/>
        <w:rPr>
          <w:b/>
          <w:sz w:val="20"/>
          <w:szCs w:val="20"/>
        </w:rPr>
      </w:pPr>
      <w:r w:rsidRPr="005E77BC">
        <w:rPr>
          <w:b/>
          <w:sz w:val="20"/>
          <w:szCs w:val="20"/>
        </w:rPr>
        <w:t>Ответ:</w:t>
      </w:r>
      <w:r w:rsidRPr="005E77BC">
        <w:rPr>
          <w:sz w:val="20"/>
          <w:szCs w:val="20"/>
        </w:rPr>
        <w:t xml:space="preserve"> </w:t>
      </w:r>
      <w:r w:rsidRPr="005E77BC">
        <w:rPr>
          <w:b/>
          <w:sz w:val="20"/>
          <w:szCs w:val="20"/>
        </w:rPr>
        <w:t>Руководитель организации - это работник, трудовая функция которого в соответствии с трудовым договором состоит в руководстве организацией, в том числе в выполнении функций ее единоличного исполнительного органа.</w:t>
      </w:r>
    </w:p>
    <w:p w:rsidR="00640F1F" w:rsidRPr="005E77BC" w:rsidRDefault="00640F1F" w:rsidP="00541774">
      <w:pPr>
        <w:spacing w:after="0" w:line="240" w:lineRule="auto"/>
        <w:jc w:val="both"/>
        <w:rPr>
          <w:b/>
          <w:sz w:val="20"/>
          <w:szCs w:val="20"/>
        </w:rPr>
      </w:pPr>
      <w:r w:rsidRPr="005E77BC">
        <w:rPr>
          <w:b/>
          <w:sz w:val="20"/>
          <w:szCs w:val="20"/>
        </w:rPr>
        <w:t>По письменному заявлению работника часть ежегодного оплачиваемого отпуска, превышающая 28 календарных дней, либо любое количество дней из этой части могут быть заменены денежной компенсацией</w:t>
      </w:r>
    </w:p>
    <w:p w:rsidR="00640F1F" w:rsidRPr="005E77BC" w:rsidRDefault="00640F1F" w:rsidP="00541774">
      <w:pPr>
        <w:spacing w:after="0" w:line="240" w:lineRule="auto"/>
        <w:jc w:val="both"/>
        <w:rPr>
          <w:sz w:val="20"/>
          <w:szCs w:val="20"/>
        </w:rPr>
      </w:pPr>
      <w:r w:rsidRPr="005E77BC">
        <w:rPr>
          <w:b/>
          <w:sz w:val="20"/>
          <w:szCs w:val="20"/>
        </w:rPr>
        <w:t>Нельзя заменить денежной компенсацией</w:t>
      </w:r>
      <w:r w:rsidRPr="005E77BC">
        <w:rPr>
          <w:sz w:val="20"/>
          <w:szCs w:val="20"/>
        </w:rPr>
        <w:t xml:space="preserve"> (</w:t>
      </w:r>
      <w:hyperlink r:id="rId13">
        <w:r w:rsidRPr="005E77BC">
          <w:rPr>
            <w:color w:val="0000FF"/>
            <w:sz w:val="20"/>
            <w:szCs w:val="20"/>
          </w:rPr>
          <w:t>ст. 126</w:t>
        </w:r>
      </w:hyperlink>
      <w:r w:rsidRPr="005E77BC">
        <w:rPr>
          <w:sz w:val="20"/>
          <w:szCs w:val="20"/>
        </w:rPr>
        <w:t xml:space="preserve"> ТК РФ, </w:t>
      </w:r>
      <w:hyperlink r:id="rId14">
        <w:r w:rsidRPr="005E77BC">
          <w:rPr>
            <w:color w:val="0000FF"/>
            <w:sz w:val="20"/>
            <w:szCs w:val="20"/>
          </w:rPr>
          <w:t>Письмо</w:t>
        </w:r>
      </w:hyperlink>
      <w:r w:rsidRPr="005E77BC">
        <w:rPr>
          <w:sz w:val="20"/>
          <w:szCs w:val="20"/>
        </w:rPr>
        <w:t xml:space="preserve"> Минтруда России от 27.06.2017 N 14-2/ООГ-5299):</w:t>
      </w:r>
    </w:p>
    <w:p w:rsidR="00640F1F" w:rsidRPr="005E77BC" w:rsidRDefault="00640F1F" w:rsidP="00541774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5E77BC">
        <w:rPr>
          <w:sz w:val="20"/>
          <w:szCs w:val="20"/>
        </w:rPr>
        <w:lastRenderedPageBreak/>
        <w:t>ежегодный отпуск 28 календарных дней;</w:t>
      </w:r>
    </w:p>
    <w:p w:rsidR="00640F1F" w:rsidRPr="005E77BC" w:rsidRDefault="00640F1F" w:rsidP="00541774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5E77BC">
        <w:rPr>
          <w:sz w:val="20"/>
          <w:szCs w:val="20"/>
        </w:rPr>
        <w:t>минимальный дополнительный отпуск за вредность;</w:t>
      </w:r>
    </w:p>
    <w:p w:rsidR="00640F1F" w:rsidRPr="005E77BC" w:rsidRDefault="00640F1F" w:rsidP="00541774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5E77BC">
        <w:rPr>
          <w:sz w:val="20"/>
          <w:szCs w:val="20"/>
        </w:rPr>
        <w:t>любой ежегодный отпуск беременным женщинам и работникам до 18 лет.</w:t>
      </w:r>
    </w:p>
    <w:p w:rsidR="00640F1F" w:rsidRPr="005E77BC" w:rsidRDefault="00640F1F" w:rsidP="00541774">
      <w:pPr>
        <w:spacing w:after="0" w:line="240" w:lineRule="auto"/>
        <w:jc w:val="both"/>
        <w:rPr>
          <w:sz w:val="20"/>
          <w:szCs w:val="20"/>
        </w:rPr>
      </w:pPr>
      <w:r w:rsidRPr="005E77BC">
        <w:rPr>
          <w:sz w:val="20"/>
          <w:szCs w:val="20"/>
        </w:rPr>
        <w:t>Остальные отпуска, например за ненормированный рабочий день, можно заменить компенсацией. Для этого возьмите у работника заявление и издайте приказ.</w:t>
      </w:r>
    </w:p>
    <w:p w:rsidR="00640F1F" w:rsidRPr="005E77BC" w:rsidRDefault="00640F1F" w:rsidP="00541774">
      <w:pPr>
        <w:spacing w:after="0" w:line="240" w:lineRule="auto"/>
        <w:jc w:val="both"/>
        <w:rPr>
          <w:sz w:val="20"/>
          <w:szCs w:val="20"/>
        </w:rPr>
      </w:pPr>
      <w:r w:rsidRPr="005E77BC">
        <w:rPr>
          <w:sz w:val="20"/>
          <w:szCs w:val="20"/>
        </w:rPr>
        <w:t>При этом отмечается, что закон не предусматривает возможности предоставления отпуска или выплаты его компенсации за рабочий год, который еще не наступил (</w:t>
      </w:r>
      <w:hyperlink r:id="rId15">
        <w:r w:rsidRPr="005E77BC">
          <w:rPr>
            <w:color w:val="0000FF"/>
            <w:sz w:val="20"/>
            <w:szCs w:val="20"/>
          </w:rPr>
          <w:t>ст. ст. 122</w:t>
        </w:r>
      </w:hyperlink>
      <w:r w:rsidRPr="005E77BC">
        <w:rPr>
          <w:sz w:val="20"/>
          <w:szCs w:val="20"/>
        </w:rPr>
        <w:t xml:space="preserve">, </w:t>
      </w:r>
      <w:hyperlink r:id="rId16">
        <w:r w:rsidRPr="005E77BC">
          <w:rPr>
            <w:color w:val="0000FF"/>
            <w:sz w:val="20"/>
            <w:szCs w:val="20"/>
          </w:rPr>
          <w:t>124</w:t>
        </w:r>
      </w:hyperlink>
      <w:r w:rsidRPr="005E77BC">
        <w:rPr>
          <w:sz w:val="20"/>
          <w:szCs w:val="20"/>
        </w:rPr>
        <w:t xml:space="preserve"> ТК РФ).</w:t>
      </w:r>
    </w:p>
    <w:p w:rsidR="00640F1F" w:rsidRDefault="00640F1F" w:rsidP="00541774">
      <w:pPr>
        <w:spacing w:after="0" w:line="240" w:lineRule="auto"/>
        <w:jc w:val="both"/>
      </w:pPr>
    </w:p>
    <w:p w:rsidR="00640F1F" w:rsidRDefault="00640F1F" w:rsidP="00541774">
      <w:pPr>
        <w:spacing w:after="0" w:line="240" w:lineRule="auto"/>
        <w:jc w:val="both"/>
        <w:rPr>
          <w:b/>
        </w:rPr>
      </w:pPr>
      <w:r>
        <w:rPr>
          <w:b/>
        </w:rPr>
        <w:t>Полезные документы:</w:t>
      </w:r>
    </w:p>
    <w:p w:rsidR="00A1675E" w:rsidRPr="005E77BC" w:rsidRDefault="001E2C09" w:rsidP="00541774">
      <w:pPr>
        <w:spacing w:after="0" w:line="240" w:lineRule="auto"/>
        <w:jc w:val="both"/>
        <w:rPr>
          <w:sz w:val="18"/>
          <w:szCs w:val="18"/>
        </w:rPr>
      </w:pPr>
      <w:hyperlink r:id="rId17">
        <w:r w:rsidR="00A1675E" w:rsidRPr="005E77BC">
          <w:rPr>
            <w:color w:val="0000FF"/>
            <w:sz w:val="18"/>
            <w:szCs w:val="18"/>
          </w:rPr>
          <w:t>Руководитель. Особенности трудовых отношений</w:t>
        </w:r>
      </w:hyperlink>
    </w:p>
    <w:p w:rsidR="00A1675E" w:rsidRPr="005E77BC" w:rsidRDefault="001E2C09" w:rsidP="00541774">
      <w:pPr>
        <w:spacing w:after="0" w:line="240" w:lineRule="auto"/>
        <w:jc w:val="both"/>
        <w:rPr>
          <w:sz w:val="18"/>
          <w:szCs w:val="18"/>
        </w:rPr>
      </w:pPr>
      <w:hyperlink r:id="rId18">
        <w:r w:rsidR="00A1675E" w:rsidRPr="005E77BC">
          <w:rPr>
            <w:color w:val="0000FF"/>
            <w:sz w:val="18"/>
            <w:szCs w:val="18"/>
          </w:rPr>
          <w:t>Можно ли заменить отпуск денежной компенсацией</w:t>
        </w:r>
      </w:hyperlink>
    </w:p>
    <w:p w:rsidR="00A1675E" w:rsidRPr="005E77BC" w:rsidRDefault="001E2C09" w:rsidP="00541774">
      <w:pPr>
        <w:spacing w:after="0" w:line="240" w:lineRule="auto"/>
        <w:jc w:val="both"/>
        <w:rPr>
          <w:sz w:val="18"/>
          <w:szCs w:val="18"/>
        </w:rPr>
      </w:pPr>
      <w:hyperlink r:id="rId19">
        <w:r w:rsidR="00A1675E" w:rsidRPr="005E77BC">
          <w:rPr>
            <w:color w:val="0000FF"/>
            <w:sz w:val="18"/>
            <w:szCs w:val="18"/>
          </w:rPr>
          <w:t>Правомерно ли выплатить компенсацию за часть отпуска, превышающую 28 дней, до предоставления основной части отпуска, если работнику положен отпуск 34 дня, а заявление о замене 6 дней отпуска денежной компенсацией он написал до использования 28 дней отпуска за текущий год?</w:t>
        </w:r>
      </w:hyperlink>
    </w:p>
    <w:p w:rsidR="00640F1F" w:rsidRDefault="00640F1F" w:rsidP="00541774">
      <w:pPr>
        <w:pBdr>
          <w:bottom w:val="single" w:sz="6" w:space="0" w:color="auto"/>
        </w:pBdr>
        <w:spacing w:after="0" w:line="240" w:lineRule="auto"/>
        <w:jc w:val="both"/>
        <w:rPr>
          <w:sz w:val="2"/>
          <w:szCs w:val="2"/>
        </w:rPr>
      </w:pPr>
    </w:p>
    <w:p w:rsidR="005E77BC" w:rsidRDefault="005E77BC" w:rsidP="00541774">
      <w:pPr>
        <w:spacing w:after="0" w:line="240" w:lineRule="auto"/>
      </w:pPr>
    </w:p>
    <w:p w:rsidR="005E77BC" w:rsidRDefault="005E77BC" w:rsidP="00541774">
      <w:pPr>
        <w:spacing w:after="0" w:line="240" w:lineRule="auto"/>
      </w:pPr>
      <w:r>
        <w:rPr>
          <w:sz w:val="20"/>
        </w:rPr>
        <w:t xml:space="preserve">Документ предоставлен </w:t>
      </w:r>
      <w:hyperlink r:id="rId20">
        <w:proofErr w:type="spellStart"/>
        <w:r>
          <w:rPr>
            <w:color w:val="0000FF"/>
            <w:sz w:val="20"/>
          </w:rPr>
          <w:t>КонсультантПлюс</w:t>
        </w:r>
        <w:proofErr w:type="spellEnd"/>
      </w:hyperlink>
      <w:r>
        <w:rPr>
          <w:sz w:val="20"/>
        </w:rPr>
        <w:br/>
      </w:r>
    </w:p>
    <w:p w:rsidR="005E77BC" w:rsidRPr="005E77BC" w:rsidRDefault="005E77BC" w:rsidP="00541774">
      <w:pPr>
        <w:spacing w:after="0" w:line="240" w:lineRule="auto"/>
        <w:jc w:val="both"/>
        <w:rPr>
          <w:sz w:val="24"/>
          <w:szCs w:val="24"/>
        </w:rPr>
      </w:pPr>
      <w:r w:rsidRPr="005E77BC">
        <w:rPr>
          <w:b/>
          <w:sz w:val="24"/>
          <w:szCs w:val="24"/>
        </w:rPr>
        <w:t>Подборки и консультации Горячей линии</w:t>
      </w:r>
    </w:p>
    <w:p w:rsidR="005E77BC" w:rsidRDefault="005E77BC" w:rsidP="00541774">
      <w:pPr>
        <w:spacing w:after="0" w:line="240" w:lineRule="auto"/>
        <w:jc w:val="both"/>
      </w:pPr>
      <w:r>
        <w:rPr>
          <w:b/>
        </w:rPr>
        <w:t>Актуально на 28.05.2021</w:t>
      </w:r>
    </w:p>
    <w:p w:rsidR="005E77BC" w:rsidRDefault="005E77BC" w:rsidP="00541774">
      <w:pPr>
        <w:spacing w:after="0" w:line="240" w:lineRule="auto"/>
        <w:jc w:val="both"/>
      </w:pPr>
    </w:p>
    <w:p w:rsidR="005E77BC" w:rsidRPr="005E77BC" w:rsidRDefault="005E77BC" w:rsidP="00541774">
      <w:pPr>
        <w:spacing w:after="0" w:line="240" w:lineRule="auto"/>
        <w:ind w:firstLine="567"/>
        <w:jc w:val="both"/>
        <w:rPr>
          <w:sz w:val="20"/>
          <w:szCs w:val="20"/>
        </w:rPr>
      </w:pPr>
      <w:r w:rsidRPr="005E77BC">
        <w:rPr>
          <w:b/>
          <w:sz w:val="20"/>
          <w:szCs w:val="20"/>
        </w:rPr>
        <w:t>Вопрос:</w:t>
      </w:r>
      <w:r w:rsidRPr="005E77BC">
        <w:rPr>
          <w:sz w:val="20"/>
          <w:szCs w:val="20"/>
        </w:rPr>
        <w:t xml:space="preserve"> Может ли генеральный директор взять отпуск за свой счет? Он пишет заявление сам себе?</w:t>
      </w:r>
    </w:p>
    <w:p w:rsidR="005E77BC" w:rsidRPr="005E77BC" w:rsidRDefault="005E77BC" w:rsidP="00541774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5E77BC" w:rsidRPr="005E77BC" w:rsidRDefault="005E77BC" w:rsidP="00541774">
      <w:pPr>
        <w:spacing w:after="0" w:line="240" w:lineRule="auto"/>
        <w:ind w:firstLine="567"/>
        <w:jc w:val="both"/>
        <w:rPr>
          <w:sz w:val="20"/>
          <w:szCs w:val="20"/>
        </w:rPr>
      </w:pPr>
      <w:r w:rsidRPr="005E77BC">
        <w:rPr>
          <w:b/>
          <w:sz w:val="20"/>
          <w:szCs w:val="20"/>
        </w:rPr>
        <w:t>Ответ:</w:t>
      </w:r>
      <w:r w:rsidRPr="005E77BC">
        <w:rPr>
          <w:sz w:val="20"/>
          <w:szCs w:val="20"/>
        </w:rPr>
        <w:t xml:space="preserve"> Законодательством не установлены особенности предоставления отпуска без сохранения заработной платы руководителю организации.</w:t>
      </w:r>
    </w:p>
    <w:p w:rsidR="005E77BC" w:rsidRPr="005E77BC" w:rsidRDefault="005E77BC" w:rsidP="00541774">
      <w:pPr>
        <w:spacing w:after="0" w:line="240" w:lineRule="auto"/>
        <w:ind w:firstLine="567"/>
        <w:jc w:val="both"/>
        <w:rPr>
          <w:sz w:val="20"/>
          <w:szCs w:val="20"/>
        </w:rPr>
      </w:pPr>
      <w:r w:rsidRPr="005E77BC">
        <w:rPr>
          <w:sz w:val="20"/>
          <w:szCs w:val="20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 В ряде случаев работодатель обязан предоставить работнику на основании его заявления отпуск без сохранения заработной платы (</w:t>
      </w:r>
      <w:hyperlink r:id="rId21">
        <w:proofErr w:type="gramStart"/>
        <w:r w:rsidRPr="005E77BC">
          <w:rPr>
            <w:color w:val="0000FF"/>
            <w:sz w:val="20"/>
            <w:szCs w:val="20"/>
          </w:rPr>
          <w:t>ч</w:t>
        </w:r>
        <w:proofErr w:type="gramEnd"/>
        <w:r w:rsidRPr="005E77BC">
          <w:rPr>
            <w:color w:val="0000FF"/>
            <w:sz w:val="20"/>
            <w:szCs w:val="20"/>
          </w:rPr>
          <w:t>. 1</w:t>
        </w:r>
      </w:hyperlink>
      <w:r w:rsidRPr="005E77BC">
        <w:rPr>
          <w:sz w:val="20"/>
          <w:szCs w:val="20"/>
        </w:rPr>
        <w:t xml:space="preserve">, </w:t>
      </w:r>
      <w:hyperlink r:id="rId22">
        <w:r w:rsidRPr="005E77BC">
          <w:rPr>
            <w:color w:val="0000FF"/>
            <w:sz w:val="20"/>
            <w:szCs w:val="20"/>
          </w:rPr>
          <w:t>2 ст. 128</w:t>
        </w:r>
      </w:hyperlink>
      <w:r w:rsidRPr="005E77BC">
        <w:rPr>
          <w:sz w:val="20"/>
          <w:szCs w:val="20"/>
        </w:rPr>
        <w:t xml:space="preserve"> ТК РФ).</w:t>
      </w:r>
    </w:p>
    <w:p w:rsidR="005E77BC" w:rsidRPr="005E77BC" w:rsidRDefault="005E77BC" w:rsidP="00541774">
      <w:pPr>
        <w:spacing w:after="0" w:line="240" w:lineRule="auto"/>
        <w:ind w:firstLine="567"/>
        <w:jc w:val="both"/>
        <w:rPr>
          <w:b/>
          <w:sz w:val="20"/>
          <w:szCs w:val="20"/>
        </w:rPr>
      </w:pPr>
      <w:r w:rsidRPr="005E77BC">
        <w:rPr>
          <w:b/>
          <w:sz w:val="20"/>
          <w:szCs w:val="20"/>
        </w:rPr>
        <w:t>Для генерального директора общества в качестве работодателя (представителя работодателя) может выступать один из субъектов общества, к полномочиям которого отнесено подписание с ним трудового договора.</w:t>
      </w:r>
    </w:p>
    <w:p w:rsidR="005E77BC" w:rsidRPr="005E77BC" w:rsidRDefault="005E77BC" w:rsidP="00541774">
      <w:pPr>
        <w:spacing w:after="0" w:line="240" w:lineRule="auto"/>
        <w:ind w:firstLine="567"/>
        <w:jc w:val="both"/>
        <w:rPr>
          <w:b/>
          <w:sz w:val="20"/>
          <w:szCs w:val="20"/>
        </w:rPr>
      </w:pPr>
      <w:proofErr w:type="gramStart"/>
      <w:r w:rsidRPr="005E77BC">
        <w:rPr>
          <w:b/>
          <w:sz w:val="20"/>
          <w:szCs w:val="20"/>
        </w:rPr>
        <w:t>Если внутренними документами организации (например, уставом) предусмотрено, что для предоставления генеральному директору организации отпуска без сохранения заработной платы он должен направить своему работодателю (например, органу управления в организации - совету директоров) соответствующее заявление, то он пишет его на имя лица, которое в соответствии с уставом уполномочено от имени работодателя (председатель совета директоров) принимать решения о предоставлении генеральному директору соответствующего отпуска.</w:t>
      </w:r>
      <w:proofErr w:type="gramEnd"/>
    </w:p>
    <w:p w:rsidR="005E77BC" w:rsidRPr="005E77BC" w:rsidRDefault="005E77BC" w:rsidP="00541774">
      <w:pPr>
        <w:spacing w:after="0" w:line="240" w:lineRule="auto"/>
        <w:ind w:firstLine="567"/>
        <w:jc w:val="both"/>
        <w:rPr>
          <w:sz w:val="20"/>
          <w:szCs w:val="20"/>
        </w:rPr>
      </w:pPr>
      <w:r w:rsidRPr="005E77BC">
        <w:rPr>
          <w:sz w:val="20"/>
          <w:szCs w:val="20"/>
        </w:rPr>
        <w:t>Приказ о предоставлении отпуска без сохранения заработной платы, как правило, генеральный директор издает и подписывает в отношении себя сам.</w:t>
      </w:r>
    </w:p>
    <w:p w:rsidR="005E77BC" w:rsidRPr="005E77BC" w:rsidRDefault="005E77BC" w:rsidP="00541774">
      <w:pPr>
        <w:spacing w:after="0" w:line="240" w:lineRule="auto"/>
        <w:ind w:firstLine="567"/>
        <w:jc w:val="both"/>
        <w:rPr>
          <w:sz w:val="20"/>
          <w:szCs w:val="20"/>
        </w:rPr>
      </w:pPr>
      <w:r w:rsidRPr="005E77BC">
        <w:rPr>
          <w:sz w:val="20"/>
          <w:szCs w:val="20"/>
        </w:rPr>
        <w:t xml:space="preserve">На период своего отсутствия директор отдельным приказом назначает исполняющего обязанности, указав, какие полномочия передаются. </w:t>
      </w:r>
      <w:proofErr w:type="gramStart"/>
      <w:r w:rsidRPr="005E77BC">
        <w:rPr>
          <w:sz w:val="20"/>
          <w:szCs w:val="20"/>
        </w:rPr>
        <w:t>Исполняющему</w:t>
      </w:r>
      <w:proofErr w:type="gramEnd"/>
      <w:r w:rsidRPr="005E77BC">
        <w:rPr>
          <w:sz w:val="20"/>
          <w:szCs w:val="20"/>
        </w:rPr>
        <w:t xml:space="preserve"> обязанности генерального директора оформите доверенность на представление интересов организации перед госорганами, другими компаниями и </w:t>
      </w:r>
      <w:proofErr w:type="spellStart"/>
      <w:r w:rsidRPr="005E77BC">
        <w:rPr>
          <w:sz w:val="20"/>
          <w:szCs w:val="20"/>
        </w:rPr>
        <w:t>физлицами</w:t>
      </w:r>
      <w:proofErr w:type="spellEnd"/>
      <w:r w:rsidRPr="005E77BC">
        <w:rPr>
          <w:sz w:val="20"/>
          <w:szCs w:val="20"/>
        </w:rPr>
        <w:t>.</w:t>
      </w:r>
    </w:p>
    <w:p w:rsidR="005E77BC" w:rsidRDefault="005E77BC" w:rsidP="00541774">
      <w:pPr>
        <w:spacing w:after="0" w:line="240" w:lineRule="auto"/>
        <w:jc w:val="both"/>
      </w:pPr>
    </w:p>
    <w:p w:rsidR="005E77BC" w:rsidRDefault="005E77BC" w:rsidP="00541774">
      <w:pPr>
        <w:spacing w:after="0" w:line="240" w:lineRule="auto"/>
        <w:jc w:val="both"/>
        <w:rPr>
          <w:b/>
        </w:rPr>
      </w:pPr>
      <w:r>
        <w:rPr>
          <w:b/>
        </w:rPr>
        <w:t>Полезные документы:</w:t>
      </w:r>
    </w:p>
    <w:p w:rsidR="005E77BC" w:rsidRPr="005E77BC" w:rsidRDefault="001E2C09" w:rsidP="00541774">
      <w:pPr>
        <w:spacing w:after="0" w:line="240" w:lineRule="auto"/>
        <w:jc w:val="both"/>
        <w:rPr>
          <w:sz w:val="18"/>
          <w:szCs w:val="18"/>
        </w:rPr>
      </w:pPr>
      <w:hyperlink r:id="rId23">
        <w:r w:rsidR="005E77BC" w:rsidRPr="005E77BC">
          <w:rPr>
            <w:color w:val="0000FF"/>
            <w:sz w:val="18"/>
            <w:szCs w:val="18"/>
          </w:rPr>
          <w:t>Есть ли особенности предоставления отпуска без сохранения заработной платы генеральному директору?</w:t>
        </w:r>
      </w:hyperlink>
    </w:p>
    <w:p w:rsidR="005E77BC" w:rsidRPr="005E77BC" w:rsidRDefault="001E2C09" w:rsidP="00541774">
      <w:pPr>
        <w:spacing w:after="0" w:line="240" w:lineRule="auto"/>
        <w:jc w:val="both"/>
        <w:rPr>
          <w:sz w:val="18"/>
          <w:szCs w:val="18"/>
        </w:rPr>
      </w:pPr>
      <w:hyperlink r:id="rId24">
        <w:r w:rsidR="005E77BC" w:rsidRPr="005E77BC">
          <w:rPr>
            <w:color w:val="0000FF"/>
            <w:sz w:val="18"/>
            <w:szCs w:val="18"/>
          </w:rPr>
          <w:t>Как оформить отпуск генерального директора</w:t>
        </w:r>
      </w:hyperlink>
    </w:p>
    <w:p w:rsidR="005E77BC" w:rsidRPr="005E77BC" w:rsidRDefault="001E2C09" w:rsidP="00541774">
      <w:pPr>
        <w:spacing w:after="0" w:line="240" w:lineRule="auto"/>
        <w:jc w:val="both"/>
        <w:rPr>
          <w:sz w:val="18"/>
          <w:szCs w:val="18"/>
        </w:rPr>
      </w:pPr>
      <w:hyperlink r:id="rId25">
        <w:r w:rsidR="005E77BC" w:rsidRPr="005E77BC">
          <w:rPr>
            <w:color w:val="0000FF"/>
            <w:sz w:val="18"/>
            <w:szCs w:val="18"/>
          </w:rPr>
          <w:t>Как предоставить отпуск за свой счет</w:t>
        </w:r>
      </w:hyperlink>
    </w:p>
    <w:p w:rsidR="005E77BC" w:rsidRPr="005E77BC" w:rsidRDefault="001E2C09" w:rsidP="00541774">
      <w:pPr>
        <w:spacing w:after="0" w:line="240" w:lineRule="auto"/>
        <w:jc w:val="both"/>
        <w:rPr>
          <w:sz w:val="18"/>
          <w:szCs w:val="18"/>
        </w:rPr>
      </w:pPr>
      <w:hyperlink r:id="rId26">
        <w:r w:rsidR="005E77BC" w:rsidRPr="005E77BC">
          <w:rPr>
            <w:color w:val="0000FF"/>
            <w:sz w:val="18"/>
            <w:szCs w:val="18"/>
          </w:rPr>
          <w:t>Как оформить ежегодный отпуск руководителю организации (генеральному директору)</w:t>
        </w:r>
      </w:hyperlink>
    </w:p>
    <w:p w:rsidR="005E77BC" w:rsidRDefault="001E2C09" w:rsidP="00541774">
      <w:pPr>
        <w:spacing w:after="0" w:line="240" w:lineRule="auto"/>
        <w:jc w:val="both"/>
      </w:pPr>
      <w:hyperlink r:id="rId27">
        <w:r w:rsidR="005E77BC" w:rsidRPr="005E77BC">
          <w:rPr>
            <w:color w:val="0000FF"/>
            <w:sz w:val="18"/>
            <w:szCs w:val="18"/>
          </w:rPr>
          <w:t>Приказ о передаче полномочий в связи с отпуском руководителя организации (образец заполнения)</w:t>
        </w:r>
      </w:hyperlink>
    </w:p>
    <w:p w:rsidR="005E77BC" w:rsidRDefault="005E77BC" w:rsidP="00541774">
      <w:pPr>
        <w:pBdr>
          <w:bottom w:val="single" w:sz="6" w:space="0" w:color="auto"/>
        </w:pBdr>
        <w:spacing w:after="0" w:line="240" w:lineRule="auto"/>
        <w:jc w:val="both"/>
        <w:rPr>
          <w:sz w:val="2"/>
          <w:szCs w:val="2"/>
        </w:rPr>
      </w:pPr>
    </w:p>
    <w:p w:rsidR="005E77BC" w:rsidRDefault="005E77BC" w:rsidP="00541774">
      <w:pPr>
        <w:spacing w:after="0" w:line="240" w:lineRule="auto"/>
      </w:pPr>
    </w:p>
    <w:p w:rsidR="0054576A" w:rsidRDefault="001E2C09" w:rsidP="00541774">
      <w:pPr>
        <w:spacing w:after="0" w:line="240" w:lineRule="auto"/>
      </w:pPr>
      <w:hyperlink r:id="rId28">
        <w:r w:rsidR="0054576A">
          <w:rPr>
            <w:i/>
            <w:color w:val="0000FF"/>
          </w:rPr>
          <w:t>Интервью: "Ежегодные отпуска продолжительностью 28 дней заменить денежной компенсацией нельзя" ("</w:t>
        </w:r>
        <w:proofErr w:type="spellStart"/>
        <w:r w:rsidR="0054576A">
          <w:rPr>
            <w:i/>
            <w:color w:val="0000FF"/>
          </w:rPr>
          <w:t>Упрощенка</w:t>
        </w:r>
        <w:proofErr w:type="spellEnd"/>
        <w:r w:rsidR="0054576A">
          <w:rPr>
            <w:i/>
            <w:color w:val="0000FF"/>
          </w:rPr>
          <w:t>", 2012, N 6) {</w:t>
        </w:r>
        <w:proofErr w:type="spellStart"/>
        <w:r w:rsidR="0054576A">
          <w:rPr>
            <w:i/>
            <w:color w:val="0000FF"/>
          </w:rPr>
          <w:t>КонсультантПлюс</w:t>
        </w:r>
        <w:proofErr w:type="spellEnd"/>
        <w:r w:rsidR="0054576A">
          <w:rPr>
            <w:i/>
            <w:color w:val="0000FF"/>
          </w:rPr>
          <w:t>}</w:t>
        </w:r>
      </w:hyperlink>
    </w:p>
    <w:p w:rsidR="0054576A" w:rsidRPr="005E77BC" w:rsidRDefault="0054576A" w:rsidP="00541774">
      <w:pPr>
        <w:spacing w:after="0" w:line="240" w:lineRule="auto"/>
        <w:jc w:val="center"/>
        <w:outlineLvl w:val="0"/>
        <w:rPr>
          <w:b/>
          <w:sz w:val="20"/>
          <w:szCs w:val="20"/>
          <w:u w:val="single"/>
        </w:rPr>
      </w:pPr>
      <w:r w:rsidRPr="005E77BC">
        <w:rPr>
          <w:b/>
          <w:sz w:val="20"/>
          <w:szCs w:val="20"/>
          <w:u w:val="single"/>
        </w:rPr>
        <w:t>Генеральный директор</w:t>
      </w:r>
    </w:p>
    <w:p w:rsidR="0054576A" w:rsidRPr="00541774" w:rsidRDefault="0054576A" w:rsidP="00541774">
      <w:pPr>
        <w:spacing w:after="0" w:line="240" w:lineRule="auto"/>
        <w:ind w:firstLine="540"/>
        <w:jc w:val="both"/>
        <w:rPr>
          <w:sz w:val="10"/>
          <w:szCs w:val="10"/>
        </w:rPr>
      </w:pPr>
    </w:p>
    <w:p w:rsidR="0054576A" w:rsidRPr="005E77BC" w:rsidRDefault="0054576A" w:rsidP="00541774">
      <w:pPr>
        <w:spacing w:after="0" w:line="240" w:lineRule="auto"/>
        <w:ind w:firstLine="540"/>
        <w:jc w:val="both"/>
        <w:rPr>
          <w:sz w:val="20"/>
          <w:szCs w:val="20"/>
        </w:rPr>
      </w:pPr>
      <w:r w:rsidRPr="005E77BC">
        <w:rPr>
          <w:b/>
          <w:sz w:val="20"/>
          <w:szCs w:val="20"/>
        </w:rPr>
        <w:t>- А вот если единственным работником общества с ограниченной ответственностью является генеральный директор? Какими документами оформляется его отпуск и нужно ли ему писать заявление на самого себя?</w:t>
      </w:r>
    </w:p>
    <w:p w:rsidR="0054576A" w:rsidRPr="005E77BC" w:rsidRDefault="0054576A" w:rsidP="00541774">
      <w:pPr>
        <w:spacing w:after="0" w:line="240" w:lineRule="auto"/>
        <w:ind w:firstLine="540"/>
        <w:jc w:val="both"/>
        <w:rPr>
          <w:sz w:val="20"/>
          <w:szCs w:val="20"/>
        </w:rPr>
      </w:pPr>
      <w:r w:rsidRPr="005E77BC">
        <w:rPr>
          <w:sz w:val="20"/>
          <w:szCs w:val="20"/>
        </w:rPr>
        <w:t xml:space="preserve">- Здесь важно еще знать, кто является учредителем (участником) общества с ограниченной ответственностью и заключен ли у генерального директора трудовой договор с учредителем. Если генеральный директор является единственным учредителем, тогда трудовой договор с ним не заключается и </w:t>
      </w:r>
      <w:hyperlink r:id="rId29">
        <w:r w:rsidRPr="005E77BC">
          <w:rPr>
            <w:color w:val="0000FF"/>
            <w:sz w:val="20"/>
            <w:szCs w:val="20"/>
          </w:rPr>
          <w:t>приказ</w:t>
        </w:r>
      </w:hyperlink>
      <w:r w:rsidRPr="005E77BC">
        <w:rPr>
          <w:sz w:val="20"/>
          <w:szCs w:val="20"/>
        </w:rPr>
        <w:t xml:space="preserve"> на отпуск, соответственно, издавать не нужно.</w:t>
      </w:r>
    </w:p>
    <w:p w:rsidR="00541774" w:rsidRPr="00BF1DE8" w:rsidRDefault="0054576A" w:rsidP="00541774">
      <w:pPr>
        <w:spacing w:after="0" w:line="240" w:lineRule="auto"/>
        <w:ind w:firstLine="540"/>
        <w:jc w:val="both"/>
        <w:rPr>
          <w:b/>
          <w:u w:val="single"/>
        </w:rPr>
      </w:pPr>
      <w:r w:rsidRPr="00541774">
        <w:rPr>
          <w:b/>
          <w:sz w:val="20"/>
          <w:szCs w:val="20"/>
        </w:rPr>
        <w:t>Если же директор является</w:t>
      </w:r>
      <w:r w:rsidRPr="005E77BC">
        <w:rPr>
          <w:sz w:val="20"/>
          <w:szCs w:val="20"/>
        </w:rPr>
        <w:t xml:space="preserve"> одним из учредителей или </w:t>
      </w:r>
      <w:r w:rsidRPr="00541774">
        <w:rPr>
          <w:b/>
          <w:sz w:val="20"/>
          <w:szCs w:val="20"/>
        </w:rPr>
        <w:t xml:space="preserve">наемным работником, то с ним должен быть заключен трудовой договор. А значит, нужен и приказ об отпуске. </w:t>
      </w:r>
      <w:r w:rsidR="00541774" w:rsidRPr="00BF1DE8">
        <w:rPr>
          <w:b/>
          <w:u w:val="single"/>
        </w:rPr>
        <w:t>Порядок издания приказов на такого работника может быть определен учредительными документами или решениями учредителей. На практике такие руководители издают приказ на самого себя</w:t>
      </w:r>
      <w:r w:rsidR="00541774" w:rsidRPr="00BF1DE8">
        <w:rPr>
          <w:b/>
        </w:rPr>
        <w:t xml:space="preserve"> об уходе в отпуск. </w:t>
      </w:r>
      <w:r w:rsidR="00541774" w:rsidRPr="00BF1DE8">
        <w:rPr>
          <w:b/>
          <w:u w:val="single"/>
        </w:rPr>
        <w:t>Заявление при этом не подается.</w:t>
      </w:r>
    </w:p>
    <w:p w:rsidR="0054576A" w:rsidRPr="00541774" w:rsidRDefault="0054576A" w:rsidP="00541774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b/>
          <w:u w:val="single"/>
        </w:rPr>
      </w:pPr>
      <w:r w:rsidRPr="00541774">
        <w:rPr>
          <w:b/>
        </w:rPr>
        <w:t xml:space="preserve">Примечание. Чтобы пойти в отпуск, </w:t>
      </w:r>
      <w:r w:rsidRPr="00541774">
        <w:rPr>
          <w:b/>
          <w:u w:val="single"/>
        </w:rPr>
        <w:t>директор может подать заявление на свое имя.</w:t>
      </w:r>
    </w:p>
    <w:sectPr w:rsidR="0054576A" w:rsidRPr="00541774" w:rsidSect="00BF1DE8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26EC3"/>
    <w:multiLevelType w:val="multilevel"/>
    <w:tmpl w:val="0158F7A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B110B"/>
    <w:rsid w:val="001017C2"/>
    <w:rsid w:val="001B028D"/>
    <w:rsid w:val="001E2C09"/>
    <w:rsid w:val="004D2A39"/>
    <w:rsid w:val="00541774"/>
    <w:rsid w:val="0054576A"/>
    <w:rsid w:val="005B110B"/>
    <w:rsid w:val="005E77BC"/>
    <w:rsid w:val="00640F1F"/>
    <w:rsid w:val="008112AE"/>
    <w:rsid w:val="00A03555"/>
    <w:rsid w:val="00A1675E"/>
    <w:rsid w:val="00BF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11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B11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B110B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E77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BI&amp;n=265772&amp;dst=100005" TargetMode="External"/><Relationship Id="rId13" Type="http://schemas.openxmlformats.org/officeDocument/2006/relationships/hyperlink" Target="https://login.consultant.ru/link/?req=doc&amp;base=LAW&amp;n=378776&amp;dst=632" TargetMode="External"/><Relationship Id="rId18" Type="http://schemas.openxmlformats.org/officeDocument/2006/relationships/hyperlink" Target="https://login.consultant.ru/link/?req=doc&amp;base=PBI&amp;n=59936" TargetMode="External"/><Relationship Id="rId26" Type="http://schemas.openxmlformats.org/officeDocument/2006/relationships/hyperlink" Target="https://login.consultant.ru/link/?req=doc&amp;base=PBI&amp;n=266930&amp;dst=1000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82637&amp;dst=100866" TargetMode="External"/><Relationship Id="rId7" Type="http://schemas.openxmlformats.org/officeDocument/2006/relationships/hyperlink" Target="https://login.consultant.ru/link/?req=doc&amp;base=KGL&amp;n=8694&amp;dst=100005" TargetMode="External"/><Relationship Id="rId12" Type="http://schemas.openxmlformats.org/officeDocument/2006/relationships/hyperlink" Target="https://www.consultant.ru" TargetMode="External"/><Relationship Id="rId17" Type="http://schemas.openxmlformats.org/officeDocument/2006/relationships/hyperlink" Target="https://login.consultant.ru/link/?req=doc&amp;base=PKV&amp;n=594&amp;dst=100666" TargetMode="External"/><Relationship Id="rId25" Type="http://schemas.openxmlformats.org/officeDocument/2006/relationships/hyperlink" Target="https://login.consultant.ru/link/?req=doc&amp;base=PBI&amp;n=1998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78776&amp;dst=100845" TargetMode="External"/><Relationship Id="rId20" Type="http://schemas.openxmlformats.org/officeDocument/2006/relationships/hyperlink" Target="https://www.consultant.ru" TargetMode="External"/><Relationship Id="rId29" Type="http://schemas.openxmlformats.org/officeDocument/2006/relationships/hyperlink" Target="https://login.consultant.ru/link/?req=doc&amp;base=LAW&amp;n=47274&amp;dst=1002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KGL&amp;n=6724&amp;dst=100004" TargetMode="External"/><Relationship Id="rId11" Type="http://schemas.openxmlformats.org/officeDocument/2006/relationships/hyperlink" Target="https://login.consultant.ru/link/?req=doc&amp;base=PKV&amp;n=594&amp;dst=100180" TargetMode="External"/><Relationship Id="rId24" Type="http://schemas.openxmlformats.org/officeDocument/2006/relationships/hyperlink" Target="https://login.consultant.ru/link/?req=doc&amp;base=PBI&amp;n=210234&amp;dst=100006" TargetMode="External"/><Relationship Id="rId5" Type="http://schemas.openxmlformats.org/officeDocument/2006/relationships/hyperlink" Target="https://consultantugra.ru/goryachaya-liniya/reglament-linii-konsultacij/" TargetMode="External"/><Relationship Id="rId15" Type="http://schemas.openxmlformats.org/officeDocument/2006/relationships/hyperlink" Target="https://login.consultant.ru/link/?req=doc&amp;base=LAW&amp;n=378776&amp;dst=100831" TargetMode="External"/><Relationship Id="rId23" Type="http://schemas.openxmlformats.org/officeDocument/2006/relationships/hyperlink" Target="https://login.consultant.ru/link/?req=doc&amp;base=QUEST&amp;n=200953&amp;dst=100009" TargetMode="External"/><Relationship Id="rId28" Type="http://schemas.openxmlformats.org/officeDocument/2006/relationships/hyperlink" Target="https://login.consultant.ru/link/?req=doc&amp;base=PBI&amp;n=182121&amp;dst=100016,1" TargetMode="External"/><Relationship Id="rId10" Type="http://schemas.openxmlformats.org/officeDocument/2006/relationships/hyperlink" Target="https://login.consultant.ru/link/?req=doc&amp;base=PBI&amp;n=266930&amp;dst=100016" TargetMode="External"/><Relationship Id="rId19" Type="http://schemas.openxmlformats.org/officeDocument/2006/relationships/hyperlink" Target="https://login.consultant.ru/link/?req=doc&amp;base=QUEST&amp;n=16911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9743&amp;dst=100502" TargetMode="External"/><Relationship Id="rId14" Type="http://schemas.openxmlformats.org/officeDocument/2006/relationships/hyperlink" Target="https://login.consultant.ru/link/?req=doc&amp;base=QUEST&amp;n=173563" TargetMode="External"/><Relationship Id="rId22" Type="http://schemas.openxmlformats.org/officeDocument/2006/relationships/hyperlink" Target="https://login.consultant.ru/link/?req=doc&amp;base=LAW&amp;n=382637&amp;dst=100867" TargetMode="External"/><Relationship Id="rId27" Type="http://schemas.openxmlformats.org/officeDocument/2006/relationships/hyperlink" Target="https://login.consultant.ru/link/?req=doc&amp;base=PAP&amp;n=9354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</dc:creator>
  <cp:lastModifiedBy>hline</cp:lastModifiedBy>
  <cp:revision>4</cp:revision>
  <dcterms:created xsi:type="dcterms:W3CDTF">2022-12-09T09:48:00Z</dcterms:created>
  <dcterms:modified xsi:type="dcterms:W3CDTF">2022-12-09T11:26:00Z</dcterms:modified>
</cp:coreProperties>
</file>