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2E9" w:rsidRDefault="002F42E9" w:rsidP="00E436FD">
      <w:pPr>
        <w:pStyle w:val="ConsPlusNormal"/>
        <w:jc w:val="both"/>
      </w:pPr>
      <w:r>
        <w:t>Материал</w:t>
      </w:r>
      <w:r w:rsidRPr="00C8433D">
        <w:t xml:space="preserve"> предоставлен ООО «</w:t>
      </w:r>
      <w:proofErr w:type="spellStart"/>
      <w:r w:rsidRPr="00C8433D">
        <w:t>КонсультантПлюс</w:t>
      </w:r>
      <w:proofErr w:type="spellEnd"/>
      <w:r w:rsidRPr="00C8433D">
        <w:t xml:space="preserve"> </w:t>
      </w:r>
      <w:proofErr w:type="spellStart"/>
      <w:r w:rsidRPr="00C8433D">
        <w:t>Югра</w:t>
      </w:r>
      <w:proofErr w:type="spellEnd"/>
      <w:r w:rsidRPr="00C8433D">
        <w:t>»</w:t>
      </w:r>
      <w:r>
        <w:t>.</w:t>
      </w:r>
    </w:p>
    <w:p w:rsidR="002F42E9" w:rsidRDefault="002F42E9" w:rsidP="00E436FD">
      <w:pPr>
        <w:pStyle w:val="ConsPlusNormal"/>
      </w:pPr>
      <w:r w:rsidRPr="00C8433D">
        <w:t>Услуга оказывается в соответствии с регламентом Линии консультаций:</w:t>
      </w:r>
      <w:r w:rsidRPr="00523A24">
        <w:rPr>
          <w:b/>
        </w:rPr>
        <w:t xml:space="preserve"> </w:t>
      </w:r>
      <w:hyperlink r:id="rId5" w:history="1">
        <w:r w:rsidRPr="00523A24">
          <w:rPr>
            <w:rStyle w:val="a3"/>
            <w:rFonts w:cs="Calibri"/>
            <w:b/>
          </w:rPr>
          <w:t>http://consultantugra.ru/klientam/goryachaya-liniya/reglament-linii-konsultacij/</w:t>
        </w:r>
      </w:hyperlink>
    </w:p>
    <w:tbl>
      <w:tblPr>
        <w:tblW w:w="9354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2F42E9">
        <w:trPr>
          <w:jc w:val="center"/>
        </w:trPr>
        <w:tc>
          <w:tcPr>
            <w:tcW w:w="9294" w:type="dxa"/>
            <w:tcBorders>
              <w:top w:val="nil"/>
              <w:bottom w:val="nil"/>
            </w:tcBorders>
            <w:shd w:val="clear" w:color="auto" w:fill="F4F3F8"/>
          </w:tcPr>
          <w:p w:rsidR="002F42E9" w:rsidRDefault="002F42E9" w:rsidP="00E436FD">
            <w:pPr>
              <w:pStyle w:val="ConsPlusNormal"/>
              <w:jc w:val="right"/>
            </w:pPr>
            <w:r>
              <w:rPr>
                <w:color w:val="392C69"/>
              </w:rPr>
              <w:t xml:space="preserve">Актуально на </w:t>
            </w:r>
            <w:r w:rsidR="00A363D8">
              <w:rPr>
                <w:color w:val="392C69"/>
              </w:rPr>
              <w:t>05.05.2022</w:t>
            </w:r>
          </w:p>
        </w:tc>
      </w:tr>
    </w:tbl>
    <w:p w:rsidR="002F42E9" w:rsidRPr="00A363D8" w:rsidRDefault="002F42E9" w:rsidP="00E436FD">
      <w:pPr>
        <w:pStyle w:val="ConsPlusNormal"/>
        <w:jc w:val="both"/>
      </w:pPr>
      <w:r>
        <w:rPr>
          <w:b/>
          <w:sz w:val="38"/>
        </w:rPr>
        <w:t>По вопросу</w:t>
      </w:r>
      <w:r w:rsidRPr="00A363D8">
        <w:rPr>
          <w:b/>
          <w:sz w:val="38"/>
        </w:rPr>
        <w:t>:</w:t>
      </w:r>
      <w:r w:rsidR="00A363D8">
        <w:rPr>
          <w:b/>
          <w:sz w:val="38"/>
        </w:rPr>
        <w:t xml:space="preserve"> </w:t>
      </w:r>
      <w:r w:rsidR="00A363D8" w:rsidRPr="00A363D8">
        <w:rPr>
          <w:sz w:val="24"/>
          <w:szCs w:val="24"/>
        </w:rPr>
        <w:t xml:space="preserve">Работник </w:t>
      </w:r>
      <w:proofErr w:type="gramStart"/>
      <w:r w:rsidR="00A363D8" w:rsidRPr="00A363D8">
        <w:rPr>
          <w:sz w:val="24"/>
          <w:szCs w:val="24"/>
        </w:rPr>
        <w:t>является отцом</w:t>
      </w:r>
      <w:proofErr w:type="gramEnd"/>
      <w:r w:rsidR="00A363D8" w:rsidRPr="00A363D8">
        <w:rPr>
          <w:sz w:val="24"/>
          <w:szCs w:val="24"/>
        </w:rPr>
        <w:t xml:space="preserve"> ребенка-инвалида 2017 г.р., работает по вахтовому методу (вахта 30 </w:t>
      </w:r>
      <w:proofErr w:type="spellStart"/>
      <w:r w:rsidR="00A363D8" w:rsidRPr="00A363D8">
        <w:rPr>
          <w:sz w:val="24"/>
          <w:szCs w:val="24"/>
        </w:rPr>
        <w:t>дн</w:t>
      </w:r>
      <w:proofErr w:type="spellEnd"/>
      <w:r w:rsidR="00A363D8" w:rsidRPr="00A363D8">
        <w:rPr>
          <w:sz w:val="24"/>
          <w:szCs w:val="24"/>
        </w:rPr>
        <w:t>. с 16 по 16 числа каждого месяца). Мама ребенка-инвалида не работает. Имеет ли работник в таком случае право на предоставление 4-х дополнительных оплачиваемых выходных дней по уходу за ребенком-инвалидом? Если имеет, то работодатель обязан ему их предоставлять исключительно в рабочую вахту?</w:t>
      </w:r>
    </w:p>
    <w:p w:rsidR="002D6866" w:rsidRPr="004720EC" w:rsidRDefault="002D6866" w:rsidP="00E436FD">
      <w:pPr>
        <w:pStyle w:val="ConsPlusNormal"/>
        <w:jc w:val="both"/>
        <w:rPr>
          <w:b/>
          <w:sz w:val="14"/>
          <w:szCs w:val="14"/>
        </w:rPr>
      </w:pPr>
    </w:p>
    <w:p w:rsidR="002F42E9" w:rsidRPr="006A3EFC" w:rsidRDefault="002F42E9" w:rsidP="00E436FD">
      <w:pPr>
        <w:pStyle w:val="ConsPlusNormal"/>
        <w:jc w:val="both"/>
        <w:rPr>
          <w:lang w:val="en-US"/>
        </w:rPr>
      </w:pPr>
      <w:r>
        <w:rPr>
          <w:b/>
          <w:sz w:val="38"/>
        </w:rPr>
        <w:t>Сообщаем</w:t>
      </w:r>
      <w:r>
        <w:rPr>
          <w:b/>
          <w:sz w:val="38"/>
          <w:lang w:val="en-US"/>
        </w:rPr>
        <w:t>:</w:t>
      </w:r>
    </w:p>
    <w:tbl>
      <w:tblPr>
        <w:tblW w:w="10632" w:type="dxa"/>
        <w:tblInd w:w="180" w:type="dxa"/>
        <w:tblBorders>
          <w:left w:val="single" w:sz="24" w:space="0" w:color="FE9500"/>
        </w:tblBorders>
        <w:tblCellMar>
          <w:top w:w="180" w:type="dxa"/>
          <w:left w:w="180" w:type="dxa"/>
          <w:bottom w:w="180" w:type="dxa"/>
          <w:right w:w="180" w:type="dxa"/>
        </w:tblCellMar>
        <w:tblLook w:val="0000"/>
      </w:tblPr>
      <w:tblGrid>
        <w:gridCol w:w="10632"/>
      </w:tblGrid>
      <w:tr w:rsidR="002F42E9" w:rsidRPr="00012663" w:rsidTr="00FF047A">
        <w:tc>
          <w:tcPr>
            <w:tcW w:w="10632" w:type="dxa"/>
            <w:tcBorders>
              <w:top w:val="nil"/>
              <w:bottom w:val="nil"/>
              <w:right w:val="nil"/>
            </w:tcBorders>
            <w:shd w:val="clear" w:color="auto" w:fill="F2F4E6"/>
          </w:tcPr>
          <w:p w:rsidR="00E26CE1" w:rsidRPr="00855E43" w:rsidRDefault="00E26CE1" w:rsidP="00E436FD">
            <w:pPr>
              <w:ind w:firstLine="540"/>
              <w:jc w:val="both"/>
              <w:rPr>
                <w:b/>
              </w:rPr>
            </w:pPr>
            <w:r w:rsidRPr="00855E43">
              <w:rPr>
                <w:rFonts w:ascii="Calibri" w:hAnsi="Calibri" w:cs="Calibri"/>
                <w:b/>
                <w:sz w:val="22"/>
              </w:rPr>
              <w:t xml:space="preserve">Использование в </w:t>
            </w:r>
            <w:hyperlink r:id="rId6" w:history="1">
              <w:r w:rsidRPr="00855E43">
                <w:rPr>
                  <w:rFonts w:ascii="Calibri" w:hAnsi="Calibri" w:cs="Calibri"/>
                  <w:b/>
                  <w:color w:val="0000FF"/>
                  <w:sz w:val="22"/>
                </w:rPr>
                <w:t>статье 262</w:t>
              </w:r>
            </w:hyperlink>
            <w:r w:rsidRPr="00855E43">
              <w:rPr>
                <w:rFonts w:ascii="Calibri" w:hAnsi="Calibri" w:cs="Calibri"/>
                <w:b/>
                <w:sz w:val="22"/>
              </w:rPr>
              <w:t xml:space="preserve"> ТК РФ выражения "четырех дополнительных оплачиваемых выходных дней" должно приводить к сокращению продолжительности рабочего времени работника в этом месяце. </w:t>
            </w:r>
            <w:proofErr w:type="gramStart"/>
            <w:r w:rsidRPr="00855E43">
              <w:rPr>
                <w:rFonts w:ascii="Calibri" w:hAnsi="Calibri" w:cs="Calibri"/>
                <w:b/>
                <w:sz w:val="22"/>
              </w:rPr>
              <w:t>Исходя из этого логично полагать</w:t>
            </w:r>
            <w:proofErr w:type="gramEnd"/>
            <w:r w:rsidRPr="00855E43">
              <w:rPr>
                <w:rFonts w:ascii="Calibri" w:hAnsi="Calibri" w:cs="Calibri"/>
                <w:b/>
                <w:sz w:val="22"/>
              </w:rPr>
              <w:t xml:space="preserve">, что предоставление дополнительных дней отдыха для ухода за детьми-инвалидами в выходные дни, а также в период </w:t>
            </w:r>
            <w:proofErr w:type="spellStart"/>
            <w:r w:rsidRPr="00855E43">
              <w:rPr>
                <w:rFonts w:ascii="Calibri" w:hAnsi="Calibri" w:cs="Calibri"/>
                <w:b/>
                <w:sz w:val="22"/>
              </w:rPr>
              <w:t>междувахтового</w:t>
            </w:r>
            <w:proofErr w:type="spellEnd"/>
            <w:r w:rsidRPr="00855E43">
              <w:rPr>
                <w:rFonts w:ascii="Calibri" w:hAnsi="Calibri" w:cs="Calibri"/>
                <w:b/>
                <w:sz w:val="22"/>
              </w:rPr>
              <w:t xml:space="preserve"> отдыха не будет соответствовать нормам трудового законодательства.</w:t>
            </w:r>
          </w:p>
          <w:p w:rsidR="00E26CE1" w:rsidRPr="00E26CE1" w:rsidRDefault="00E26CE1" w:rsidP="00E436FD">
            <w:pPr>
              <w:ind w:firstLine="529"/>
              <w:rPr>
                <w:i/>
                <w:sz w:val="18"/>
                <w:szCs w:val="18"/>
              </w:rPr>
            </w:pPr>
            <w:proofErr w:type="gramStart"/>
            <w:r w:rsidRPr="00E26CE1">
              <w:rPr>
                <w:i/>
                <w:sz w:val="18"/>
                <w:szCs w:val="18"/>
              </w:rPr>
              <w:t>(Источник:</w:t>
            </w:r>
            <w:proofErr w:type="gramEnd"/>
            <w:r w:rsidRPr="00E26CE1">
              <w:rPr>
                <w:i/>
                <w:sz w:val="18"/>
                <w:szCs w:val="18"/>
              </w:rPr>
              <w:fldChar w:fldCharType="begin"/>
            </w:r>
            <w:r w:rsidRPr="00E26CE1">
              <w:rPr>
                <w:i/>
                <w:sz w:val="18"/>
                <w:szCs w:val="18"/>
              </w:rPr>
              <w:instrText>HYPERLINK "https://login.consultant.ru/link/?req=doc&amp;base=PBI&amp;n=254269&amp;dst=100065"</w:instrText>
            </w:r>
            <w:r w:rsidRPr="00E26CE1">
              <w:rPr>
                <w:i/>
                <w:sz w:val="18"/>
                <w:szCs w:val="18"/>
              </w:rPr>
              <w:fldChar w:fldCharType="separate"/>
            </w:r>
            <w:r w:rsidRPr="00E26CE1">
              <w:rPr>
                <w:rFonts w:ascii="Calibri" w:hAnsi="Calibri" w:cs="Calibri"/>
                <w:i/>
                <w:color w:val="0000FF"/>
                <w:sz w:val="18"/>
                <w:szCs w:val="18"/>
              </w:rPr>
              <w:t xml:space="preserve"> Статья: Дополнительные дни по уходу за ребенком-инвалидом (Федорович В.) ("Практический бухгалтерский учет", 2019, N 8) {</w:t>
            </w:r>
            <w:proofErr w:type="spellStart"/>
            <w:r w:rsidRPr="00E26CE1">
              <w:rPr>
                <w:rFonts w:ascii="Calibri" w:hAnsi="Calibri" w:cs="Calibri"/>
                <w:i/>
                <w:color w:val="0000FF"/>
                <w:sz w:val="18"/>
                <w:szCs w:val="18"/>
              </w:rPr>
              <w:t>КонсультантПлюс</w:t>
            </w:r>
            <w:proofErr w:type="spellEnd"/>
            <w:r w:rsidRPr="00E26CE1">
              <w:rPr>
                <w:rFonts w:ascii="Calibri" w:hAnsi="Calibri" w:cs="Calibri"/>
                <w:i/>
                <w:color w:val="0000FF"/>
                <w:sz w:val="18"/>
                <w:szCs w:val="18"/>
              </w:rPr>
              <w:t>}</w:t>
            </w:r>
            <w:r w:rsidRPr="00E26CE1">
              <w:rPr>
                <w:i/>
                <w:sz w:val="18"/>
                <w:szCs w:val="18"/>
              </w:rPr>
              <w:fldChar w:fldCharType="end"/>
            </w:r>
            <w:r w:rsidRPr="00E26CE1">
              <w:rPr>
                <w:i/>
                <w:sz w:val="18"/>
                <w:szCs w:val="18"/>
              </w:rPr>
              <w:t>)</w:t>
            </w:r>
            <w:r w:rsidRPr="00E26CE1">
              <w:rPr>
                <w:rFonts w:ascii="Calibri" w:hAnsi="Calibri" w:cs="Calibri"/>
                <w:i/>
                <w:sz w:val="18"/>
                <w:szCs w:val="18"/>
              </w:rPr>
              <w:br/>
            </w:r>
          </w:p>
          <w:p w:rsidR="00855E43" w:rsidRPr="00855E43" w:rsidRDefault="00855E43" w:rsidP="00E436FD">
            <w:pPr>
              <w:ind w:firstLine="529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proofErr w:type="gramStart"/>
            <w:r w:rsidRPr="00855E43">
              <w:rPr>
                <w:rFonts w:asciiTheme="minorHAnsi" w:hAnsiTheme="minorHAnsi"/>
                <w:b/>
                <w:sz w:val="22"/>
                <w:szCs w:val="22"/>
              </w:rPr>
              <w:t xml:space="preserve">Если один из родителей (опекунов, попечителей) не состоит в трудовых отношениях </w:t>
            </w:r>
            <w:r w:rsidRPr="00855E43">
              <w:rPr>
                <w:rFonts w:asciiTheme="minorHAnsi" w:hAnsiTheme="minorHAnsi"/>
                <w:sz w:val="22"/>
                <w:szCs w:val="22"/>
              </w:rPr>
              <w:t xml:space="preserve">либо является индивидуальным предпринимателем, адвокатом, нотариусом, занимающимся частной практикой, или иным лицом, занимающимся в установленном законодательством Российской Федерации порядке частной практикой, членом зарегистрированных в установленном порядке семейных (родовых) общин коренных малочисленных народов Севера, Сибири и Дальнего Востока Российской Федерации, </w:t>
            </w:r>
            <w:r w:rsidRPr="00F068F0">
              <w:rPr>
                <w:rFonts w:asciiTheme="minorHAnsi" w:hAnsiTheme="minorHAnsi"/>
                <w:b/>
                <w:sz w:val="22"/>
                <w:szCs w:val="22"/>
              </w:rPr>
              <w:t>родитель (опекун, попечитель), состоящий в трудовых отношениях,</w:t>
            </w:r>
            <w:r w:rsidRPr="00855E4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855E43">
              <w:rPr>
                <w:rFonts w:asciiTheme="minorHAnsi" w:hAnsiTheme="minorHAnsi"/>
                <w:b/>
                <w:sz w:val="22"/>
                <w:szCs w:val="22"/>
              </w:rPr>
              <w:t>представляет работодателю документы</w:t>
            </w:r>
            <w:proofErr w:type="gramEnd"/>
            <w:r w:rsidRPr="00855E43">
              <w:rPr>
                <w:rFonts w:asciiTheme="minorHAnsi" w:hAnsiTheme="minorHAnsi"/>
                <w:b/>
                <w:sz w:val="22"/>
                <w:szCs w:val="22"/>
              </w:rPr>
              <w:t xml:space="preserve"> (их копии), подтверждающие указанные факты, при каждом обращении с заявлением.</w:t>
            </w:r>
          </w:p>
          <w:p w:rsidR="00855E43" w:rsidRPr="00855E43" w:rsidRDefault="00855E43" w:rsidP="00E436FD">
            <w:pPr>
              <w:ind w:firstLine="529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855E43">
              <w:rPr>
                <w:rFonts w:asciiTheme="minorHAnsi" w:hAnsiTheme="minorHAnsi"/>
                <w:b/>
                <w:sz w:val="22"/>
                <w:szCs w:val="22"/>
              </w:rPr>
              <w:t>Для безработного таким документом является трудовая книжка с записью об увольнении с последнего места работы (сведения о трудовой деятельности с аналогичной информацией) или справка из органа службы занятости, где он зарегистрирован как безработный.</w:t>
            </w:r>
          </w:p>
          <w:p w:rsidR="002F42E9" w:rsidRPr="00855E43" w:rsidRDefault="00855E43" w:rsidP="00E436FD">
            <w:pPr>
              <w:pStyle w:val="ConsPlusNormal"/>
              <w:ind w:firstLine="529"/>
              <w:jc w:val="both"/>
              <w:rPr>
                <w:i/>
                <w:sz w:val="18"/>
                <w:szCs w:val="18"/>
              </w:rPr>
            </w:pPr>
            <w:proofErr w:type="gramStart"/>
            <w:r w:rsidRPr="00855E43">
              <w:rPr>
                <w:i/>
                <w:sz w:val="18"/>
                <w:szCs w:val="18"/>
              </w:rPr>
              <w:t>(Источник:</w:t>
            </w:r>
            <w:proofErr w:type="gramEnd"/>
            <w:r w:rsidRPr="00855E43">
              <w:rPr>
                <w:i/>
                <w:sz w:val="18"/>
                <w:szCs w:val="18"/>
              </w:rPr>
              <w:t xml:space="preserve"> </w:t>
            </w:r>
            <w:hyperlink r:id="rId7" w:tooltip="Ссылка на КонсультантПлюс" w:history="1">
              <w:r w:rsidRPr="00855E43">
                <w:rPr>
                  <w:rStyle w:val="a3"/>
                  <w:i/>
                  <w:iCs/>
                  <w:sz w:val="18"/>
                  <w:szCs w:val="18"/>
                </w:rPr>
                <w:t xml:space="preserve">Вопрос: Если один родитель ребенка-инвалида официально не работает, у второго родителя есть право на четыре дополнительных оплачиваемых выходных дня в месяц? </w:t>
              </w:r>
              <w:proofErr w:type="gramStart"/>
              <w:r w:rsidRPr="00855E43">
                <w:rPr>
                  <w:rStyle w:val="a3"/>
                  <w:i/>
                  <w:iCs/>
                  <w:sz w:val="18"/>
                  <w:szCs w:val="18"/>
                </w:rPr>
                <w:t>(Подборки и консультации Горячей линии, 2022) {</w:t>
              </w:r>
              <w:proofErr w:type="spellStart"/>
              <w:r w:rsidRPr="00855E43">
                <w:rPr>
                  <w:rStyle w:val="a3"/>
                  <w:i/>
                  <w:iCs/>
                  <w:sz w:val="18"/>
                  <w:szCs w:val="18"/>
                </w:rPr>
                <w:t>КонсультантПлюс</w:t>
              </w:r>
              <w:proofErr w:type="spellEnd"/>
              <w:r w:rsidRPr="00855E43">
                <w:rPr>
                  <w:rStyle w:val="a3"/>
                  <w:i/>
                  <w:iCs/>
                  <w:sz w:val="18"/>
                  <w:szCs w:val="18"/>
                </w:rPr>
                <w:t>}</w:t>
              </w:r>
            </w:hyperlink>
            <w:r w:rsidRPr="00855E43">
              <w:rPr>
                <w:i/>
                <w:sz w:val="18"/>
                <w:szCs w:val="18"/>
              </w:rPr>
              <w:t>)</w:t>
            </w:r>
            <w:proofErr w:type="gramEnd"/>
          </w:p>
        </w:tc>
      </w:tr>
    </w:tbl>
    <w:p w:rsidR="002F42E9" w:rsidRPr="00CF72EB" w:rsidRDefault="002F42E9" w:rsidP="00E436FD">
      <w:pPr>
        <w:tabs>
          <w:tab w:val="left" w:pos="5255"/>
        </w:tabs>
        <w:ind w:right="-28" w:firstLine="540"/>
        <w:rPr>
          <w:rFonts w:asciiTheme="minorHAnsi" w:hAnsiTheme="minorHAnsi"/>
          <w:b/>
          <w:sz w:val="20"/>
          <w:szCs w:val="20"/>
        </w:rPr>
      </w:pPr>
      <w:r w:rsidRPr="00CF72EB">
        <w:rPr>
          <w:rFonts w:asciiTheme="minorHAnsi" w:hAnsiTheme="minorHAnsi"/>
          <w:b/>
          <w:sz w:val="20"/>
          <w:szCs w:val="20"/>
        </w:rPr>
        <w:t>Для поиска  информации по вопросу использовались ключевые слова в строке «быстрый поиск»:</w:t>
      </w:r>
    </w:p>
    <w:p w:rsidR="002F42E9" w:rsidRPr="00CF72EB" w:rsidRDefault="002F42E9" w:rsidP="00E436FD">
      <w:pPr>
        <w:pBdr>
          <w:bottom w:val="single" w:sz="12" w:space="1" w:color="auto"/>
        </w:pBdr>
        <w:tabs>
          <w:tab w:val="left" w:pos="5255"/>
        </w:tabs>
        <w:ind w:right="-28" w:firstLine="540"/>
        <w:jc w:val="center"/>
        <w:rPr>
          <w:rFonts w:asciiTheme="minorHAnsi" w:hAnsiTheme="minorHAnsi"/>
          <w:color w:val="FF0000"/>
          <w:sz w:val="20"/>
          <w:szCs w:val="20"/>
        </w:rPr>
      </w:pPr>
      <w:r w:rsidRPr="00CF72EB">
        <w:rPr>
          <w:rFonts w:asciiTheme="minorHAnsi" w:hAnsiTheme="minorHAnsi"/>
          <w:color w:val="FF0000"/>
          <w:sz w:val="20"/>
          <w:szCs w:val="20"/>
        </w:rPr>
        <w:t>«</w:t>
      </w:r>
      <w:r w:rsidR="00E26CE1">
        <w:rPr>
          <w:rFonts w:asciiTheme="minorHAnsi" w:hAnsiTheme="minorHAnsi"/>
          <w:color w:val="FF0000"/>
          <w:sz w:val="20"/>
          <w:szCs w:val="20"/>
        </w:rPr>
        <w:t>ребенок-инвалид вахтовый метод</w:t>
      </w:r>
      <w:r w:rsidRPr="00CF72EB">
        <w:rPr>
          <w:rFonts w:asciiTheme="minorHAnsi" w:hAnsiTheme="minorHAnsi"/>
          <w:color w:val="FF0000"/>
          <w:sz w:val="20"/>
          <w:szCs w:val="20"/>
        </w:rPr>
        <w:t xml:space="preserve">» </w:t>
      </w:r>
    </w:p>
    <w:p w:rsidR="002F42E9" w:rsidRPr="00FF047A" w:rsidRDefault="002F42E9" w:rsidP="00E436FD">
      <w:pPr>
        <w:pStyle w:val="ConsPlusNormal"/>
        <w:jc w:val="both"/>
        <w:rPr>
          <w:sz w:val="32"/>
          <w:szCs w:val="32"/>
        </w:rPr>
      </w:pPr>
      <w:r w:rsidRPr="00FF047A">
        <w:rPr>
          <w:b/>
          <w:sz w:val="32"/>
          <w:szCs w:val="32"/>
        </w:rPr>
        <w:t>Полезные документы:</w:t>
      </w:r>
    </w:p>
    <w:p w:rsidR="00E26CE1" w:rsidRPr="00855E43" w:rsidRDefault="00E26CE1" w:rsidP="00E436FD">
      <w:pPr>
        <w:rPr>
          <w:sz w:val="22"/>
          <w:szCs w:val="22"/>
        </w:rPr>
      </w:pPr>
    </w:p>
    <w:p w:rsidR="00A363D8" w:rsidRPr="00855E43" w:rsidRDefault="00A363D8" w:rsidP="00E436FD">
      <w:pPr>
        <w:rPr>
          <w:sz w:val="22"/>
          <w:szCs w:val="22"/>
        </w:rPr>
      </w:pPr>
      <w:r w:rsidRPr="00855E43">
        <w:rPr>
          <w:rFonts w:ascii="Tahoma" w:hAnsi="Tahoma" w:cs="Tahoma"/>
          <w:sz w:val="22"/>
          <w:szCs w:val="22"/>
        </w:rPr>
        <w:t xml:space="preserve">Документ предоставлен </w:t>
      </w:r>
      <w:hyperlink r:id="rId8" w:history="1">
        <w:proofErr w:type="spellStart"/>
        <w:r w:rsidRPr="00855E43">
          <w:rPr>
            <w:rFonts w:ascii="Tahoma" w:hAnsi="Tahoma" w:cs="Tahoma"/>
            <w:color w:val="0000FF"/>
            <w:sz w:val="22"/>
            <w:szCs w:val="22"/>
          </w:rPr>
          <w:t>КонсультантПлюс</w:t>
        </w:r>
        <w:proofErr w:type="spellEnd"/>
      </w:hyperlink>
      <w:r w:rsidRPr="00855E43">
        <w:rPr>
          <w:rFonts w:ascii="Tahoma" w:hAnsi="Tahoma" w:cs="Tahoma"/>
          <w:sz w:val="22"/>
          <w:szCs w:val="22"/>
        </w:rPr>
        <w:br/>
      </w:r>
    </w:p>
    <w:p w:rsidR="00A363D8" w:rsidRPr="00855E43" w:rsidRDefault="00A363D8" w:rsidP="00E436FD">
      <w:pPr>
        <w:ind w:firstLine="540"/>
        <w:jc w:val="both"/>
        <w:rPr>
          <w:b/>
          <w:sz w:val="22"/>
          <w:szCs w:val="22"/>
          <w:u w:val="single"/>
        </w:rPr>
      </w:pPr>
      <w:r w:rsidRPr="00855E43">
        <w:rPr>
          <w:b/>
          <w:sz w:val="22"/>
          <w:szCs w:val="22"/>
        </w:rPr>
        <w:t>Вопрос:</w:t>
      </w:r>
      <w:r w:rsidRPr="00855E43">
        <w:rPr>
          <w:sz w:val="22"/>
          <w:szCs w:val="22"/>
        </w:rPr>
        <w:t xml:space="preserve"> </w:t>
      </w:r>
      <w:r w:rsidRPr="00855E43">
        <w:rPr>
          <w:b/>
          <w:sz w:val="22"/>
          <w:szCs w:val="22"/>
          <w:u w:val="single"/>
        </w:rPr>
        <w:t xml:space="preserve">Работник работает вахтовым методом и имеет ребенка-инвалида. Возможно ли предоставление дополнительных выходных дней для ухода за детьми-инвалидами во время </w:t>
      </w:r>
      <w:proofErr w:type="spellStart"/>
      <w:r w:rsidRPr="00855E43">
        <w:rPr>
          <w:b/>
          <w:sz w:val="22"/>
          <w:szCs w:val="22"/>
          <w:u w:val="single"/>
        </w:rPr>
        <w:t>межвахтового</w:t>
      </w:r>
      <w:proofErr w:type="spellEnd"/>
      <w:r w:rsidRPr="00855E43">
        <w:rPr>
          <w:b/>
          <w:sz w:val="22"/>
          <w:szCs w:val="22"/>
          <w:u w:val="single"/>
        </w:rPr>
        <w:t xml:space="preserve"> отдыха или в выходные дни?</w:t>
      </w:r>
    </w:p>
    <w:p w:rsidR="00A363D8" w:rsidRPr="00855E43" w:rsidRDefault="00A363D8" w:rsidP="00E436FD">
      <w:pPr>
        <w:jc w:val="both"/>
        <w:rPr>
          <w:sz w:val="22"/>
          <w:szCs w:val="22"/>
        </w:rPr>
      </w:pPr>
    </w:p>
    <w:p w:rsidR="00A363D8" w:rsidRPr="00855E43" w:rsidRDefault="00A363D8" w:rsidP="00E436FD">
      <w:pPr>
        <w:ind w:firstLine="540"/>
        <w:jc w:val="both"/>
        <w:rPr>
          <w:b/>
          <w:sz w:val="22"/>
          <w:szCs w:val="22"/>
          <w:u w:val="single"/>
        </w:rPr>
      </w:pPr>
      <w:r w:rsidRPr="00855E43">
        <w:rPr>
          <w:b/>
          <w:sz w:val="22"/>
          <w:szCs w:val="22"/>
        </w:rPr>
        <w:t>Ответ:</w:t>
      </w:r>
      <w:r w:rsidRPr="00855E43">
        <w:rPr>
          <w:sz w:val="22"/>
          <w:szCs w:val="22"/>
        </w:rPr>
        <w:t xml:space="preserve"> </w:t>
      </w:r>
      <w:r w:rsidRPr="00855E43">
        <w:rPr>
          <w:b/>
          <w:sz w:val="22"/>
          <w:szCs w:val="22"/>
          <w:u w:val="single"/>
        </w:rPr>
        <w:t xml:space="preserve">Предоставление дополнительных дней отдыха для ухода за детьми-инвалидами в выходные дни, а также в период </w:t>
      </w:r>
      <w:proofErr w:type="spellStart"/>
      <w:r w:rsidRPr="00855E43">
        <w:rPr>
          <w:b/>
          <w:sz w:val="22"/>
          <w:szCs w:val="22"/>
          <w:u w:val="single"/>
        </w:rPr>
        <w:t>междувахтового</w:t>
      </w:r>
      <w:proofErr w:type="spellEnd"/>
      <w:r w:rsidRPr="00855E43">
        <w:rPr>
          <w:b/>
          <w:sz w:val="22"/>
          <w:szCs w:val="22"/>
          <w:u w:val="single"/>
        </w:rPr>
        <w:t xml:space="preserve"> отдыха не соответствует нормам трудового законодательства.</w:t>
      </w:r>
    </w:p>
    <w:p w:rsidR="00A363D8" w:rsidRPr="00855E43" w:rsidRDefault="00A363D8" w:rsidP="00E436FD">
      <w:pPr>
        <w:jc w:val="both"/>
        <w:rPr>
          <w:sz w:val="22"/>
          <w:szCs w:val="22"/>
        </w:rPr>
      </w:pPr>
    </w:p>
    <w:p w:rsidR="00A363D8" w:rsidRPr="00855E43" w:rsidRDefault="00A363D8" w:rsidP="00E436FD">
      <w:pPr>
        <w:ind w:firstLine="540"/>
        <w:jc w:val="both"/>
        <w:rPr>
          <w:sz w:val="22"/>
          <w:szCs w:val="22"/>
        </w:rPr>
      </w:pPr>
      <w:r w:rsidRPr="00855E43">
        <w:rPr>
          <w:b/>
          <w:sz w:val="22"/>
          <w:szCs w:val="22"/>
        </w:rPr>
        <w:t>Обоснование:</w:t>
      </w:r>
      <w:r w:rsidRPr="00855E43">
        <w:rPr>
          <w:sz w:val="22"/>
          <w:szCs w:val="22"/>
        </w:rPr>
        <w:t xml:space="preserve"> В соответствии со </w:t>
      </w:r>
      <w:hyperlink r:id="rId9" w:history="1">
        <w:r w:rsidRPr="00855E43">
          <w:rPr>
            <w:color w:val="0000FF"/>
            <w:sz w:val="22"/>
            <w:szCs w:val="22"/>
          </w:rPr>
          <w:t>ст. 262</w:t>
        </w:r>
      </w:hyperlink>
      <w:r w:rsidRPr="00855E43">
        <w:rPr>
          <w:sz w:val="22"/>
          <w:szCs w:val="22"/>
        </w:rPr>
        <w:t xml:space="preserve"> Трудового кодекса РФ (далее - Кодекс) одному из родителей (опекуну, попечителю) для ухода за детьми-инвалидами по его письменному заявлению предоставляются четыре дополнительных оплачиваемых выходных дня в месяц, которые могут быть использованы одним из указанных лиц либо разделены ими между собой по их усмотрению. Оплата каждого дополнительного выходного дня производится в размере среднего заработка и порядке, который устанавливается федеральными законами. Порядок предоставления указанных дополнительных оплачиваемых выходных дней устанавливается Правительством Российской Федерации.</w:t>
      </w:r>
    </w:p>
    <w:p w:rsidR="00A363D8" w:rsidRPr="00855E43" w:rsidRDefault="00A363D8" w:rsidP="00E436FD">
      <w:pPr>
        <w:ind w:firstLine="540"/>
        <w:jc w:val="both"/>
        <w:rPr>
          <w:sz w:val="22"/>
          <w:szCs w:val="22"/>
        </w:rPr>
      </w:pPr>
      <w:r w:rsidRPr="00855E43">
        <w:rPr>
          <w:sz w:val="22"/>
          <w:szCs w:val="22"/>
        </w:rPr>
        <w:t xml:space="preserve">В настоящее время порядок предоставления дополнительных выходных дней регламентирован </w:t>
      </w:r>
      <w:hyperlink r:id="rId10" w:history="1">
        <w:r w:rsidRPr="00855E43">
          <w:rPr>
            <w:color w:val="0000FF"/>
            <w:sz w:val="22"/>
            <w:szCs w:val="22"/>
          </w:rPr>
          <w:t>Прави</w:t>
        </w:r>
        <w:r w:rsidRPr="00855E43">
          <w:rPr>
            <w:color w:val="0000FF"/>
            <w:sz w:val="22"/>
            <w:szCs w:val="22"/>
          </w:rPr>
          <w:t>л</w:t>
        </w:r>
        <w:r w:rsidRPr="00855E43">
          <w:rPr>
            <w:color w:val="0000FF"/>
            <w:sz w:val="22"/>
            <w:szCs w:val="22"/>
          </w:rPr>
          <w:t>ами</w:t>
        </w:r>
      </w:hyperlink>
      <w:r w:rsidRPr="00855E43">
        <w:rPr>
          <w:sz w:val="22"/>
          <w:szCs w:val="22"/>
        </w:rPr>
        <w:t xml:space="preserve"> предоставления дополнительных оплачиваемых выходных дней для ухода за детьми-инвалидами, утвержденными Постановлением Правительства РФ от 13.10.2014 N 1048 (далее - Правила N 1048).</w:t>
      </w:r>
    </w:p>
    <w:p w:rsidR="00A363D8" w:rsidRPr="00855E43" w:rsidRDefault="00A363D8" w:rsidP="00E436FD">
      <w:pPr>
        <w:ind w:firstLine="540"/>
        <w:jc w:val="both"/>
        <w:rPr>
          <w:sz w:val="22"/>
          <w:szCs w:val="22"/>
        </w:rPr>
      </w:pPr>
      <w:r w:rsidRPr="00855E43">
        <w:rPr>
          <w:sz w:val="22"/>
          <w:szCs w:val="22"/>
        </w:rPr>
        <w:t xml:space="preserve">В </w:t>
      </w:r>
      <w:hyperlink r:id="rId11" w:history="1">
        <w:r w:rsidRPr="00855E43">
          <w:rPr>
            <w:color w:val="0000FF"/>
            <w:sz w:val="22"/>
            <w:szCs w:val="22"/>
          </w:rPr>
          <w:t>Прав</w:t>
        </w:r>
        <w:r w:rsidRPr="00855E43">
          <w:rPr>
            <w:color w:val="0000FF"/>
            <w:sz w:val="22"/>
            <w:szCs w:val="22"/>
          </w:rPr>
          <w:t>и</w:t>
        </w:r>
        <w:r w:rsidRPr="00855E43">
          <w:rPr>
            <w:color w:val="0000FF"/>
            <w:sz w:val="22"/>
            <w:szCs w:val="22"/>
          </w:rPr>
          <w:t>лах</w:t>
        </w:r>
      </w:hyperlink>
      <w:r w:rsidRPr="00855E43">
        <w:rPr>
          <w:sz w:val="22"/>
          <w:szCs w:val="22"/>
        </w:rPr>
        <w:t xml:space="preserve"> N 1048 предусмотрено, что четыре дополнительных оплачиваемых выходных дня для ухода за детьми-инвалидами и инвалидами с детства до достижения ими возраста 18 лет предоставляются в </w:t>
      </w:r>
      <w:r w:rsidRPr="00855E43">
        <w:rPr>
          <w:sz w:val="22"/>
          <w:szCs w:val="22"/>
        </w:rPr>
        <w:lastRenderedPageBreak/>
        <w:t>календарном месяце одному из работающих родителей по его заявлению и оформляются приказом (распоряжением) руководителя организации на основании справки об инвалидности ребенка. Работающий родитель представляет также справку с места работы другого родителя о том, что на момент обращения дополнительные оплачиваемые выходные дни в этом календарном месяце им не использованы или использованы частично.</w:t>
      </w:r>
    </w:p>
    <w:p w:rsidR="00A363D8" w:rsidRPr="00855E43" w:rsidRDefault="00A363D8" w:rsidP="00E436FD">
      <w:pPr>
        <w:ind w:firstLine="540"/>
        <w:jc w:val="both"/>
        <w:rPr>
          <w:sz w:val="22"/>
          <w:szCs w:val="22"/>
        </w:rPr>
      </w:pPr>
      <w:r w:rsidRPr="00855E43">
        <w:rPr>
          <w:sz w:val="22"/>
          <w:szCs w:val="22"/>
        </w:rPr>
        <w:t>Периодичность подачи заявления (ежемесячно, один раз в квартал, один раз в год, по мере обращения или др.) определяется родителем (опекуном, попечителем) по согласованию с работодателем в зависимости от необходимости использования дополнительных оплачиваемых выходных дней.</w:t>
      </w:r>
    </w:p>
    <w:p w:rsidR="00A363D8" w:rsidRPr="00855E43" w:rsidRDefault="00A363D8" w:rsidP="00E436FD">
      <w:pPr>
        <w:ind w:firstLine="540"/>
        <w:jc w:val="both"/>
        <w:rPr>
          <w:sz w:val="22"/>
          <w:szCs w:val="22"/>
        </w:rPr>
      </w:pPr>
      <w:r w:rsidRPr="00855E43">
        <w:rPr>
          <w:sz w:val="22"/>
          <w:szCs w:val="22"/>
        </w:rPr>
        <w:t xml:space="preserve">В соответствии с </w:t>
      </w:r>
      <w:hyperlink r:id="rId12" w:history="1">
        <w:r w:rsidRPr="00855E43">
          <w:rPr>
            <w:color w:val="0000FF"/>
            <w:sz w:val="22"/>
            <w:szCs w:val="22"/>
          </w:rPr>
          <w:t>п. 7</w:t>
        </w:r>
      </w:hyperlink>
      <w:r w:rsidRPr="00855E43">
        <w:rPr>
          <w:sz w:val="22"/>
          <w:szCs w:val="22"/>
        </w:rPr>
        <w:t xml:space="preserve"> Правил N 1048 дополнительные оплачиваемые выходные дни не предоставляются родителю (опекуну, попечителю) в период его очередного ежегодного оплачиваемого отпуска, отпуска без сохранения заработной платы, отпуска по уходу за ребенком до достижения им возраста трех лет.</w:t>
      </w:r>
    </w:p>
    <w:p w:rsidR="00A363D8" w:rsidRPr="00855E43" w:rsidRDefault="00A363D8" w:rsidP="00E436FD">
      <w:pPr>
        <w:ind w:firstLine="540"/>
        <w:jc w:val="both"/>
        <w:rPr>
          <w:sz w:val="22"/>
          <w:szCs w:val="22"/>
        </w:rPr>
      </w:pPr>
      <w:r w:rsidRPr="00855E43">
        <w:rPr>
          <w:sz w:val="22"/>
          <w:szCs w:val="22"/>
        </w:rPr>
        <w:t xml:space="preserve">Согласно </w:t>
      </w:r>
      <w:hyperlink r:id="rId13" w:history="1">
        <w:r w:rsidRPr="00855E43">
          <w:rPr>
            <w:color w:val="0000FF"/>
            <w:sz w:val="22"/>
            <w:szCs w:val="22"/>
          </w:rPr>
          <w:t>п. 11</w:t>
        </w:r>
      </w:hyperlink>
      <w:r w:rsidRPr="00855E43">
        <w:rPr>
          <w:sz w:val="22"/>
          <w:szCs w:val="22"/>
        </w:rPr>
        <w:t xml:space="preserve"> Правил N 1048 при суммированном учете рабочего времени дополнительные оплачиваемые выходные дни предоставляются из расчета суммарного количества рабочих часов в день при нормальной продолжительности рабочего времени, увеличенного в четыре раза.</w:t>
      </w:r>
    </w:p>
    <w:p w:rsidR="00A363D8" w:rsidRPr="00855E43" w:rsidRDefault="00A363D8" w:rsidP="00E436FD">
      <w:pPr>
        <w:ind w:firstLine="540"/>
        <w:jc w:val="both"/>
        <w:rPr>
          <w:b/>
          <w:sz w:val="22"/>
          <w:szCs w:val="22"/>
          <w:u w:val="single"/>
        </w:rPr>
      </w:pPr>
      <w:r w:rsidRPr="00855E43">
        <w:rPr>
          <w:b/>
          <w:sz w:val="22"/>
          <w:szCs w:val="22"/>
          <w:u w:val="single"/>
        </w:rPr>
        <w:t xml:space="preserve">Исходя из изложенного, полагаем, что предоставление дополнительных выходных дней в соответствии со </w:t>
      </w:r>
      <w:hyperlink r:id="rId14" w:history="1">
        <w:r w:rsidRPr="00855E43">
          <w:rPr>
            <w:b/>
            <w:color w:val="0000FF"/>
            <w:sz w:val="22"/>
            <w:szCs w:val="22"/>
            <w:u w:val="single"/>
          </w:rPr>
          <w:t>ст. 262</w:t>
        </w:r>
      </w:hyperlink>
      <w:r w:rsidRPr="00855E43">
        <w:rPr>
          <w:b/>
          <w:sz w:val="22"/>
          <w:szCs w:val="22"/>
          <w:u w:val="single"/>
        </w:rPr>
        <w:t xml:space="preserve"> Кодекса должно приводить к сокращению продолжительности рабочего времени работника.</w:t>
      </w:r>
    </w:p>
    <w:p w:rsidR="00A363D8" w:rsidRPr="00855E43" w:rsidRDefault="00A363D8" w:rsidP="00E436FD">
      <w:pPr>
        <w:ind w:firstLine="540"/>
        <w:jc w:val="both"/>
        <w:rPr>
          <w:b/>
          <w:sz w:val="22"/>
          <w:szCs w:val="22"/>
          <w:u w:val="single"/>
        </w:rPr>
      </w:pPr>
      <w:r w:rsidRPr="00855E43">
        <w:rPr>
          <w:b/>
          <w:sz w:val="22"/>
          <w:szCs w:val="22"/>
          <w:u w:val="single"/>
        </w:rPr>
        <w:t xml:space="preserve">Как следует из </w:t>
      </w:r>
      <w:hyperlink r:id="rId15" w:history="1">
        <w:r w:rsidRPr="00855E43">
          <w:rPr>
            <w:b/>
            <w:color w:val="0000FF"/>
            <w:sz w:val="22"/>
            <w:szCs w:val="22"/>
            <w:u w:val="single"/>
          </w:rPr>
          <w:t>ст. 301</w:t>
        </w:r>
      </w:hyperlink>
      <w:r w:rsidRPr="00855E43">
        <w:rPr>
          <w:b/>
          <w:sz w:val="22"/>
          <w:szCs w:val="22"/>
          <w:u w:val="single"/>
        </w:rPr>
        <w:t xml:space="preserve"> Кодекса, </w:t>
      </w:r>
      <w:proofErr w:type="spellStart"/>
      <w:r w:rsidRPr="00855E43">
        <w:rPr>
          <w:b/>
          <w:sz w:val="22"/>
          <w:szCs w:val="22"/>
          <w:u w:val="single"/>
        </w:rPr>
        <w:t>междувахтовый</w:t>
      </w:r>
      <w:proofErr w:type="spellEnd"/>
      <w:r w:rsidRPr="00855E43">
        <w:rPr>
          <w:b/>
          <w:sz w:val="22"/>
          <w:szCs w:val="22"/>
          <w:u w:val="single"/>
        </w:rPr>
        <w:t xml:space="preserve"> отдых представляет собой период отдыха, предоставляемого в связи с переработкой рабочего времени в пределах графика работы на вахте.</w:t>
      </w:r>
    </w:p>
    <w:p w:rsidR="00A363D8" w:rsidRPr="00855E43" w:rsidRDefault="00A363D8" w:rsidP="00E436FD">
      <w:pPr>
        <w:ind w:firstLine="540"/>
        <w:jc w:val="both"/>
        <w:rPr>
          <w:sz w:val="22"/>
          <w:szCs w:val="22"/>
        </w:rPr>
      </w:pPr>
      <w:r w:rsidRPr="00855E43">
        <w:rPr>
          <w:b/>
          <w:sz w:val="22"/>
          <w:szCs w:val="22"/>
          <w:u w:val="single"/>
        </w:rPr>
        <w:t xml:space="preserve">Исходя из изложенного, считаем, что предоставление дополнительных дней отдыха для ухода за детьми-инвалидами в выходные дни, а также в период </w:t>
      </w:r>
      <w:proofErr w:type="spellStart"/>
      <w:r w:rsidRPr="00855E43">
        <w:rPr>
          <w:b/>
          <w:sz w:val="22"/>
          <w:szCs w:val="22"/>
          <w:u w:val="single"/>
        </w:rPr>
        <w:t>междувахтового</w:t>
      </w:r>
      <w:proofErr w:type="spellEnd"/>
      <w:r w:rsidRPr="00855E43">
        <w:rPr>
          <w:b/>
          <w:sz w:val="22"/>
          <w:szCs w:val="22"/>
          <w:u w:val="single"/>
        </w:rPr>
        <w:t xml:space="preserve"> отдыха не будет соответствовать нормам трудового законодательства.</w:t>
      </w:r>
    </w:p>
    <w:p w:rsidR="00A363D8" w:rsidRPr="00855E43" w:rsidRDefault="00A363D8" w:rsidP="00E436FD">
      <w:pPr>
        <w:jc w:val="right"/>
        <w:rPr>
          <w:b/>
          <w:sz w:val="22"/>
          <w:szCs w:val="22"/>
          <w:u w:val="single"/>
        </w:rPr>
      </w:pPr>
      <w:r w:rsidRPr="00855E43">
        <w:rPr>
          <w:b/>
          <w:sz w:val="22"/>
          <w:szCs w:val="22"/>
          <w:u w:val="single"/>
        </w:rPr>
        <w:t xml:space="preserve">Д.Н. </w:t>
      </w:r>
      <w:proofErr w:type="spellStart"/>
      <w:r w:rsidRPr="00855E43">
        <w:rPr>
          <w:b/>
          <w:sz w:val="22"/>
          <w:szCs w:val="22"/>
          <w:u w:val="single"/>
        </w:rPr>
        <w:t>Конькова</w:t>
      </w:r>
      <w:proofErr w:type="spellEnd"/>
    </w:p>
    <w:p w:rsidR="00A363D8" w:rsidRPr="00855E43" w:rsidRDefault="00A363D8" w:rsidP="00E436FD">
      <w:pPr>
        <w:jc w:val="right"/>
        <w:rPr>
          <w:b/>
          <w:sz w:val="22"/>
          <w:szCs w:val="22"/>
          <w:u w:val="single"/>
        </w:rPr>
      </w:pPr>
      <w:r w:rsidRPr="00855E43">
        <w:rPr>
          <w:b/>
          <w:sz w:val="22"/>
          <w:szCs w:val="22"/>
          <w:u w:val="single"/>
        </w:rPr>
        <w:t>Министерство труда и</w:t>
      </w:r>
    </w:p>
    <w:p w:rsidR="00A363D8" w:rsidRPr="00855E43" w:rsidRDefault="00A363D8" w:rsidP="00E436FD">
      <w:pPr>
        <w:jc w:val="right"/>
        <w:rPr>
          <w:b/>
          <w:sz w:val="22"/>
          <w:szCs w:val="22"/>
          <w:u w:val="single"/>
        </w:rPr>
      </w:pPr>
      <w:r w:rsidRPr="00855E43">
        <w:rPr>
          <w:b/>
          <w:sz w:val="22"/>
          <w:szCs w:val="22"/>
          <w:u w:val="single"/>
        </w:rPr>
        <w:t>социальной защиты</w:t>
      </w:r>
    </w:p>
    <w:p w:rsidR="00A363D8" w:rsidRPr="00855E43" w:rsidRDefault="00A363D8" w:rsidP="00E436FD">
      <w:pPr>
        <w:jc w:val="right"/>
        <w:rPr>
          <w:sz w:val="22"/>
          <w:szCs w:val="22"/>
        </w:rPr>
      </w:pPr>
      <w:r w:rsidRPr="00855E43">
        <w:rPr>
          <w:b/>
          <w:sz w:val="22"/>
          <w:szCs w:val="22"/>
          <w:u w:val="single"/>
        </w:rPr>
        <w:t>Российской Федерации</w:t>
      </w:r>
    </w:p>
    <w:p w:rsidR="00A363D8" w:rsidRPr="00855E43" w:rsidRDefault="00A363D8" w:rsidP="00E436FD">
      <w:pPr>
        <w:rPr>
          <w:sz w:val="22"/>
          <w:szCs w:val="22"/>
        </w:rPr>
      </w:pPr>
      <w:r w:rsidRPr="00855E43">
        <w:rPr>
          <w:sz w:val="22"/>
          <w:szCs w:val="22"/>
        </w:rPr>
        <w:t>22.12.2017</w:t>
      </w:r>
    </w:p>
    <w:p w:rsidR="00A363D8" w:rsidRDefault="00A363D8" w:rsidP="00E436FD">
      <w:pPr>
        <w:pBdr>
          <w:top w:val="single" w:sz="6" w:space="0" w:color="auto"/>
        </w:pBdr>
        <w:jc w:val="both"/>
        <w:rPr>
          <w:sz w:val="22"/>
          <w:szCs w:val="22"/>
        </w:rPr>
      </w:pPr>
    </w:p>
    <w:p w:rsidR="00E436FD" w:rsidRPr="00E436FD" w:rsidRDefault="00E436FD" w:rsidP="00E436FD">
      <w:pPr>
        <w:rPr>
          <w:sz w:val="22"/>
          <w:szCs w:val="22"/>
        </w:rPr>
      </w:pPr>
      <w:r>
        <w:rPr>
          <w:rFonts w:ascii="Tahoma" w:hAnsi="Tahoma" w:cs="Tahoma"/>
          <w:sz w:val="20"/>
        </w:rPr>
        <w:t xml:space="preserve">Документ предоставлен </w:t>
      </w:r>
      <w:hyperlink r:id="rId16" w:history="1">
        <w:proofErr w:type="spellStart"/>
        <w:r>
          <w:rPr>
            <w:rFonts w:ascii="Tahoma" w:hAnsi="Tahoma" w:cs="Tahoma"/>
            <w:color w:val="0000FF"/>
            <w:sz w:val="20"/>
          </w:rPr>
          <w:t>КонсультантПлюс</w:t>
        </w:r>
        <w:proofErr w:type="spellEnd"/>
      </w:hyperlink>
      <w:r>
        <w:rPr>
          <w:rFonts w:ascii="Tahoma" w:hAnsi="Tahoma" w:cs="Tahoma"/>
          <w:sz w:val="20"/>
        </w:rPr>
        <w:br/>
      </w:r>
    </w:p>
    <w:p w:rsidR="00E436FD" w:rsidRPr="00E436FD" w:rsidRDefault="00E436FD" w:rsidP="00E436FD">
      <w:pPr>
        <w:jc w:val="both"/>
        <w:rPr>
          <w:sz w:val="22"/>
          <w:szCs w:val="22"/>
        </w:rPr>
      </w:pPr>
      <w:r w:rsidRPr="00E436FD">
        <w:rPr>
          <w:b/>
          <w:sz w:val="22"/>
          <w:szCs w:val="22"/>
        </w:rPr>
        <w:t>Подборки и консультации Горячей линии</w:t>
      </w:r>
    </w:p>
    <w:p w:rsidR="00E436FD" w:rsidRPr="00E436FD" w:rsidRDefault="00E436FD" w:rsidP="00E436FD">
      <w:pPr>
        <w:jc w:val="both"/>
        <w:rPr>
          <w:sz w:val="22"/>
          <w:szCs w:val="22"/>
        </w:rPr>
      </w:pPr>
      <w:r w:rsidRPr="00E436FD">
        <w:rPr>
          <w:b/>
          <w:sz w:val="22"/>
          <w:szCs w:val="22"/>
        </w:rPr>
        <w:t>Актуально на 27.02.2021</w:t>
      </w:r>
    </w:p>
    <w:p w:rsidR="00E436FD" w:rsidRPr="00E436FD" w:rsidRDefault="00E436FD" w:rsidP="00E436FD">
      <w:pPr>
        <w:jc w:val="both"/>
        <w:rPr>
          <w:sz w:val="22"/>
          <w:szCs w:val="22"/>
        </w:rPr>
      </w:pPr>
    </w:p>
    <w:p w:rsidR="00E436FD" w:rsidRPr="00E436FD" w:rsidRDefault="00E436FD" w:rsidP="00E436FD">
      <w:pPr>
        <w:jc w:val="both"/>
        <w:rPr>
          <w:b/>
          <w:sz w:val="22"/>
          <w:szCs w:val="22"/>
          <w:u w:val="single"/>
        </w:rPr>
      </w:pPr>
      <w:r w:rsidRPr="00E436FD">
        <w:rPr>
          <w:b/>
          <w:sz w:val="22"/>
          <w:szCs w:val="22"/>
        </w:rPr>
        <w:t>Вопрос:</w:t>
      </w:r>
      <w:r w:rsidRPr="00E436FD">
        <w:rPr>
          <w:sz w:val="22"/>
          <w:szCs w:val="22"/>
        </w:rPr>
        <w:t xml:space="preserve"> </w:t>
      </w:r>
      <w:r w:rsidRPr="00E436FD">
        <w:rPr>
          <w:b/>
          <w:sz w:val="22"/>
          <w:szCs w:val="22"/>
          <w:u w:val="single"/>
        </w:rPr>
        <w:t>Обязаны ли мы предоставлять работнику четыре дополнительных выходных дня по уходу за ребенком-инвалидом, если его супруга не работает и получает пособие по уходу за ребенком-инвалидом?</w:t>
      </w:r>
    </w:p>
    <w:p w:rsidR="00E436FD" w:rsidRPr="00E436FD" w:rsidRDefault="00E436FD" w:rsidP="00E436FD">
      <w:pPr>
        <w:jc w:val="both"/>
        <w:rPr>
          <w:b/>
          <w:sz w:val="22"/>
          <w:szCs w:val="22"/>
          <w:u w:val="single"/>
        </w:rPr>
      </w:pPr>
    </w:p>
    <w:p w:rsidR="00E436FD" w:rsidRPr="00E436FD" w:rsidRDefault="00E436FD" w:rsidP="00E436FD">
      <w:pPr>
        <w:jc w:val="both"/>
        <w:rPr>
          <w:b/>
          <w:sz w:val="22"/>
          <w:szCs w:val="22"/>
          <w:u w:val="single"/>
        </w:rPr>
      </w:pPr>
      <w:r w:rsidRPr="00E436FD">
        <w:rPr>
          <w:b/>
          <w:sz w:val="22"/>
          <w:szCs w:val="22"/>
        </w:rPr>
        <w:t>Ответ:</w:t>
      </w:r>
      <w:r w:rsidRPr="00E436FD">
        <w:rPr>
          <w:sz w:val="22"/>
          <w:szCs w:val="22"/>
        </w:rPr>
        <w:t xml:space="preserve"> </w:t>
      </w:r>
      <w:r w:rsidRPr="00E436FD">
        <w:rPr>
          <w:b/>
          <w:sz w:val="22"/>
          <w:szCs w:val="22"/>
          <w:u w:val="single"/>
        </w:rPr>
        <w:t>Да, обязаны. Работник может взять такие выходные дни, если одновременно выполняются следующие условия (</w:t>
      </w:r>
      <w:hyperlink r:id="rId17" w:history="1">
        <w:proofErr w:type="gramStart"/>
        <w:r w:rsidRPr="00E436FD">
          <w:rPr>
            <w:b/>
            <w:color w:val="0000FF"/>
            <w:sz w:val="22"/>
            <w:szCs w:val="22"/>
            <w:u w:val="single"/>
          </w:rPr>
          <w:t>ч</w:t>
        </w:r>
        <w:proofErr w:type="gramEnd"/>
        <w:r w:rsidRPr="00E436FD">
          <w:rPr>
            <w:b/>
            <w:color w:val="0000FF"/>
            <w:sz w:val="22"/>
            <w:szCs w:val="22"/>
            <w:u w:val="single"/>
          </w:rPr>
          <w:t>. 1 ст. 262</w:t>
        </w:r>
      </w:hyperlink>
      <w:r w:rsidRPr="00E436FD">
        <w:rPr>
          <w:b/>
          <w:sz w:val="22"/>
          <w:szCs w:val="22"/>
          <w:u w:val="single"/>
        </w:rPr>
        <w:t xml:space="preserve"> ТК РФ, </w:t>
      </w:r>
      <w:hyperlink r:id="rId18" w:history="1">
        <w:r w:rsidRPr="00E436FD">
          <w:rPr>
            <w:b/>
            <w:color w:val="0000FF"/>
            <w:sz w:val="22"/>
            <w:szCs w:val="22"/>
            <w:u w:val="single"/>
          </w:rPr>
          <w:t>п. п. 2</w:t>
        </w:r>
      </w:hyperlink>
      <w:r w:rsidRPr="00E436FD">
        <w:rPr>
          <w:b/>
          <w:sz w:val="22"/>
          <w:szCs w:val="22"/>
          <w:u w:val="single"/>
        </w:rPr>
        <w:t xml:space="preserve">, </w:t>
      </w:r>
      <w:hyperlink r:id="rId19" w:history="1">
        <w:r w:rsidRPr="00E436FD">
          <w:rPr>
            <w:b/>
            <w:color w:val="0000FF"/>
            <w:sz w:val="22"/>
            <w:szCs w:val="22"/>
            <w:u w:val="single"/>
          </w:rPr>
          <w:t>3</w:t>
        </w:r>
      </w:hyperlink>
      <w:r w:rsidRPr="00E436FD">
        <w:rPr>
          <w:b/>
          <w:sz w:val="22"/>
          <w:szCs w:val="22"/>
          <w:u w:val="single"/>
        </w:rPr>
        <w:t xml:space="preserve">, </w:t>
      </w:r>
      <w:hyperlink r:id="rId20" w:history="1">
        <w:r w:rsidRPr="00E436FD">
          <w:rPr>
            <w:b/>
            <w:color w:val="0000FF"/>
            <w:sz w:val="22"/>
            <w:szCs w:val="22"/>
            <w:u w:val="single"/>
          </w:rPr>
          <w:t>7</w:t>
        </w:r>
      </w:hyperlink>
      <w:r w:rsidRPr="00E436FD">
        <w:rPr>
          <w:b/>
          <w:sz w:val="22"/>
          <w:szCs w:val="22"/>
          <w:u w:val="single"/>
        </w:rPr>
        <w:t xml:space="preserve"> Правил предоставления дополнительных оплачиваемых выходных дней для ухода за детьми-инвалидами, </w:t>
      </w:r>
      <w:hyperlink r:id="rId21" w:history="1">
        <w:r w:rsidRPr="00E436FD">
          <w:rPr>
            <w:b/>
            <w:color w:val="0000FF"/>
            <w:sz w:val="22"/>
            <w:szCs w:val="22"/>
            <w:u w:val="single"/>
          </w:rPr>
          <w:t>п. 7</w:t>
        </w:r>
      </w:hyperlink>
      <w:r w:rsidRPr="00E436FD">
        <w:rPr>
          <w:b/>
          <w:sz w:val="22"/>
          <w:szCs w:val="22"/>
          <w:u w:val="single"/>
        </w:rPr>
        <w:t xml:space="preserve"> Правил признания лица инвалидом):</w:t>
      </w:r>
    </w:p>
    <w:p w:rsidR="00E436FD" w:rsidRPr="00E436FD" w:rsidRDefault="00E436FD" w:rsidP="00E436FD">
      <w:pPr>
        <w:numPr>
          <w:ilvl w:val="0"/>
          <w:numId w:val="5"/>
        </w:numPr>
        <w:jc w:val="both"/>
        <w:rPr>
          <w:sz w:val="22"/>
          <w:szCs w:val="22"/>
        </w:rPr>
      </w:pPr>
      <w:r w:rsidRPr="00E436FD">
        <w:rPr>
          <w:sz w:val="22"/>
          <w:szCs w:val="22"/>
        </w:rPr>
        <w:t>он - родитель, опекун или попечитель ребенка-инвалида в возрасте до 18 лет;</w:t>
      </w:r>
    </w:p>
    <w:p w:rsidR="00E436FD" w:rsidRPr="00E436FD" w:rsidRDefault="00E436FD" w:rsidP="00E436FD">
      <w:pPr>
        <w:numPr>
          <w:ilvl w:val="0"/>
          <w:numId w:val="5"/>
        </w:numPr>
        <w:jc w:val="both"/>
        <w:rPr>
          <w:sz w:val="22"/>
          <w:szCs w:val="22"/>
        </w:rPr>
      </w:pPr>
      <w:r w:rsidRPr="00E436FD">
        <w:rPr>
          <w:sz w:val="22"/>
          <w:szCs w:val="22"/>
        </w:rPr>
        <w:t>второй родитель (опекун, попечитель) выходные в этом месяце не использовал или использовал частично;</w:t>
      </w:r>
    </w:p>
    <w:p w:rsidR="00E436FD" w:rsidRPr="00E436FD" w:rsidRDefault="00E436FD" w:rsidP="00E436FD">
      <w:pPr>
        <w:numPr>
          <w:ilvl w:val="0"/>
          <w:numId w:val="5"/>
        </w:numPr>
        <w:jc w:val="both"/>
        <w:rPr>
          <w:sz w:val="22"/>
          <w:szCs w:val="22"/>
        </w:rPr>
      </w:pPr>
      <w:r w:rsidRPr="00E436FD">
        <w:rPr>
          <w:sz w:val="22"/>
          <w:szCs w:val="22"/>
        </w:rPr>
        <w:t>работник представил заявление и подтверждающие документы.</w:t>
      </w:r>
    </w:p>
    <w:p w:rsidR="00E436FD" w:rsidRPr="00E436FD" w:rsidRDefault="00E436FD" w:rsidP="00E436FD">
      <w:pPr>
        <w:jc w:val="both"/>
        <w:rPr>
          <w:b/>
          <w:sz w:val="22"/>
          <w:szCs w:val="22"/>
        </w:rPr>
      </w:pPr>
      <w:r w:rsidRPr="00E436FD">
        <w:rPr>
          <w:b/>
          <w:sz w:val="22"/>
          <w:szCs w:val="22"/>
        </w:rPr>
        <w:t xml:space="preserve">Если второй родитель не работает, то в этом случае работник при каждом обращении с заявлением о предоставлении дополнительных выходных дней должен представлять документы (их копии), подтверждающие, что другой родитель не работает или самостоятельно обеспечивает себя работой. Это предусмотрено </w:t>
      </w:r>
      <w:hyperlink r:id="rId22" w:history="1">
        <w:proofErr w:type="spellStart"/>
        <w:r w:rsidRPr="00E436FD">
          <w:rPr>
            <w:b/>
            <w:color w:val="0000FF"/>
            <w:sz w:val="22"/>
            <w:szCs w:val="22"/>
          </w:rPr>
          <w:t>абз</w:t>
        </w:r>
        <w:proofErr w:type="spellEnd"/>
        <w:r w:rsidRPr="00E436FD">
          <w:rPr>
            <w:b/>
            <w:color w:val="0000FF"/>
            <w:sz w:val="22"/>
            <w:szCs w:val="22"/>
          </w:rPr>
          <w:t>. 3 п. 4</w:t>
        </w:r>
      </w:hyperlink>
      <w:r w:rsidRPr="00E436FD">
        <w:rPr>
          <w:b/>
          <w:sz w:val="22"/>
          <w:szCs w:val="22"/>
        </w:rPr>
        <w:t xml:space="preserve"> Правил предоставления выходных дней, </w:t>
      </w:r>
      <w:hyperlink r:id="rId23" w:history="1">
        <w:proofErr w:type="spellStart"/>
        <w:r w:rsidRPr="00E436FD">
          <w:rPr>
            <w:b/>
            <w:color w:val="0000FF"/>
            <w:sz w:val="22"/>
            <w:szCs w:val="22"/>
          </w:rPr>
          <w:t>абз</w:t>
        </w:r>
        <w:proofErr w:type="spellEnd"/>
        <w:r w:rsidRPr="00E436FD">
          <w:rPr>
            <w:b/>
            <w:color w:val="0000FF"/>
            <w:sz w:val="22"/>
            <w:szCs w:val="22"/>
          </w:rPr>
          <w:t>. 4 п. 17</w:t>
        </w:r>
      </w:hyperlink>
      <w:r w:rsidRPr="00E436FD">
        <w:rPr>
          <w:b/>
          <w:sz w:val="22"/>
          <w:szCs w:val="22"/>
        </w:rPr>
        <w:t xml:space="preserve"> Постановления Пленума Верховного Суда РФ от 28.01.2014 N 1. Вместе с тем ни </w:t>
      </w:r>
      <w:hyperlink r:id="rId24" w:history="1">
        <w:r w:rsidRPr="00E436FD">
          <w:rPr>
            <w:b/>
            <w:color w:val="0000FF"/>
            <w:sz w:val="22"/>
            <w:szCs w:val="22"/>
          </w:rPr>
          <w:t>Правилами</w:t>
        </w:r>
      </w:hyperlink>
      <w:r w:rsidRPr="00E436FD">
        <w:rPr>
          <w:b/>
          <w:sz w:val="22"/>
          <w:szCs w:val="22"/>
        </w:rPr>
        <w:t xml:space="preserve"> предоставления выходных дней, ни </w:t>
      </w:r>
      <w:hyperlink r:id="rId25" w:history="1">
        <w:r w:rsidRPr="00E436FD">
          <w:rPr>
            <w:b/>
            <w:color w:val="0000FF"/>
            <w:sz w:val="22"/>
            <w:szCs w:val="22"/>
          </w:rPr>
          <w:t>Постановлением</w:t>
        </w:r>
      </w:hyperlink>
      <w:r w:rsidRPr="00E436FD">
        <w:rPr>
          <w:b/>
          <w:sz w:val="22"/>
          <w:szCs w:val="22"/>
        </w:rPr>
        <w:t xml:space="preserve"> Пленума Верховного Суда РФ от 28.01.2014 N 1 перечень таких документов не установлен.</w:t>
      </w:r>
    </w:p>
    <w:p w:rsidR="00E436FD" w:rsidRPr="00E436FD" w:rsidRDefault="00E436FD" w:rsidP="00E436FD">
      <w:pPr>
        <w:jc w:val="both"/>
        <w:rPr>
          <w:b/>
          <w:sz w:val="22"/>
          <w:szCs w:val="22"/>
        </w:rPr>
      </w:pPr>
      <w:r w:rsidRPr="00E436FD">
        <w:rPr>
          <w:b/>
          <w:sz w:val="22"/>
          <w:szCs w:val="22"/>
        </w:rPr>
        <w:t>Полагаем, что документом, подтверждающим, что второй родитель не состоит в трудовых отношениях, может быть его трудовая книжка, если в ней отсутствует актуальная запись о приеме на работу.</w:t>
      </w:r>
    </w:p>
    <w:p w:rsidR="00E436FD" w:rsidRPr="00E436FD" w:rsidRDefault="00E436FD" w:rsidP="00E436FD">
      <w:pPr>
        <w:jc w:val="both"/>
        <w:rPr>
          <w:b/>
          <w:sz w:val="22"/>
          <w:szCs w:val="22"/>
        </w:rPr>
      </w:pPr>
      <w:r w:rsidRPr="00E436FD">
        <w:rPr>
          <w:b/>
          <w:sz w:val="22"/>
          <w:szCs w:val="22"/>
        </w:rPr>
        <w:t xml:space="preserve">Если второй родитель зарегистрирован в качестве безработного в соответствии с требованиями </w:t>
      </w:r>
      <w:hyperlink r:id="rId26" w:history="1">
        <w:r w:rsidRPr="00E436FD">
          <w:rPr>
            <w:b/>
            <w:color w:val="0000FF"/>
            <w:sz w:val="22"/>
            <w:szCs w:val="22"/>
          </w:rPr>
          <w:t>п. 1 ст. 3</w:t>
        </w:r>
      </w:hyperlink>
      <w:r w:rsidRPr="00E436FD">
        <w:rPr>
          <w:b/>
          <w:sz w:val="22"/>
          <w:szCs w:val="22"/>
        </w:rPr>
        <w:t xml:space="preserve"> Закона РФ от 19.04.1991 N 1032-1 "О занятости населения в Российской Федерации", то подтверждающим документом может являться соответствующая справка, выданная органом службы занятости.</w:t>
      </w:r>
    </w:p>
    <w:p w:rsidR="00E436FD" w:rsidRPr="00E436FD" w:rsidRDefault="00E436FD" w:rsidP="00E436FD">
      <w:pPr>
        <w:jc w:val="both"/>
        <w:rPr>
          <w:sz w:val="22"/>
          <w:szCs w:val="22"/>
        </w:rPr>
      </w:pPr>
    </w:p>
    <w:p w:rsidR="00E436FD" w:rsidRPr="00E436FD" w:rsidRDefault="00E436FD" w:rsidP="00E436FD">
      <w:pPr>
        <w:jc w:val="both"/>
        <w:rPr>
          <w:sz w:val="22"/>
          <w:szCs w:val="22"/>
        </w:rPr>
      </w:pPr>
      <w:r w:rsidRPr="00E436FD">
        <w:rPr>
          <w:b/>
          <w:sz w:val="22"/>
          <w:szCs w:val="22"/>
        </w:rPr>
        <w:t>Полезные документы:</w:t>
      </w: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20"/>
        <w:gridCol w:w="60"/>
        <w:gridCol w:w="705"/>
        <w:gridCol w:w="9506"/>
        <w:gridCol w:w="180"/>
      </w:tblGrid>
      <w:tr w:rsidR="00E436FD" w:rsidRPr="00E436FD">
        <w:tblPrEx>
          <w:tblCellMar>
            <w:top w:w="0" w:type="dxa"/>
            <w:bottom w:w="0" w:type="dxa"/>
          </w:tblCellMar>
        </w:tblPrEx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36FD" w:rsidRPr="00E436FD" w:rsidRDefault="00E436FD" w:rsidP="00E436FD">
            <w:pPr>
              <w:rPr>
                <w:sz w:val="20"/>
                <w:szCs w:val="20"/>
              </w:rPr>
            </w:pPr>
          </w:p>
        </w:tc>
        <w:tc>
          <w:tcPr>
            <w:tcW w:w="76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</w:tcPr>
          <w:p w:rsidR="00E436FD" w:rsidRPr="00E436FD" w:rsidRDefault="00E436FD" w:rsidP="00E436FD">
            <w:pPr>
              <w:rPr>
                <w:sz w:val="20"/>
                <w:szCs w:val="20"/>
              </w:rPr>
            </w:pPr>
            <w:r w:rsidRPr="00E436FD">
              <w:rPr>
                <w:position w:val="-1"/>
                <w:sz w:val="20"/>
                <w:szCs w:val="20"/>
              </w:rPr>
              <w:pict>
                <v:shape id="_x0000_i1097" style="width:29.5pt;height:11.5pt" coordsize="" o:spt="100" adj="0,,0" path="" filled="f" stroked="f">
                  <v:stroke joinstyle="miter"/>
                  <v:imagedata r:id="rId27" o:title="mem_404"/>
                  <v:formulas/>
                  <v:path o:connecttype="segments"/>
                </v:shape>
              </w:pi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</w:tcPr>
          <w:p w:rsidR="00E436FD" w:rsidRPr="00E436FD" w:rsidRDefault="00E436FD" w:rsidP="00E436FD">
            <w:pPr>
              <w:jc w:val="both"/>
              <w:rPr>
                <w:sz w:val="20"/>
                <w:szCs w:val="20"/>
              </w:rPr>
            </w:pPr>
            <w:hyperlink r:id="rId28" w:history="1">
              <w:r w:rsidRPr="00E436FD">
                <w:rPr>
                  <w:color w:val="0000FF"/>
                  <w:sz w:val="20"/>
                  <w:szCs w:val="20"/>
                </w:rPr>
                <w:t>Как предоставить работнику дополнительные оплачиваемые выходные дни для ухода за ребенком-инвалидом</w:t>
              </w:r>
            </w:hyperlink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36FD" w:rsidRPr="00E436FD" w:rsidRDefault="00E436FD" w:rsidP="00E436FD">
            <w:pPr>
              <w:rPr>
                <w:sz w:val="20"/>
                <w:szCs w:val="20"/>
              </w:rPr>
            </w:pPr>
          </w:p>
        </w:tc>
      </w:tr>
      <w:tr w:rsidR="00E436FD" w:rsidRPr="00E436FD">
        <w:tblPrEx>
          <w:tblCellMar>
            <w:top w:w="0" w:type="dxa"/>
            <w:bottom w:w="0" w:type="dxa"/>
          </w:tblCellMar>
        </w:tblPrEx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36FD" w:rsidRPr="00E436FD" w:rsidRDefault="00E436FD" w:rsidP="00E436FD">
            <w:pPr>
              <w:rPr>
                <w:sz w:val="20"/>
                <w:szCs w:val="20"/>
              </w:rPr>
            </w:pPr>
          </w:p>
        </w:tc>
        <w:tc>
          <w:tcPr>
            <w:tcW w:w="76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</w:tcPr>
          <w:p w:rsidR="00E436FD" w:rsidRPr="00E436FD" w:rsidRDefault="00E436FD" w:rsidP="00E436FD">
            <w:pPr>
              <w:rPr>
                <w:sz w:val="20"/>
                <w:szCs w:val="20"/>
              </w:rPr>
            </w:pPr>
            <w:r w:rsidRPr="00E436FD">
              <w:rPr>
                <w:position w:val="-1"/>
                <w:sz w:val="20"/>
                <w:szCs w:val="20"/>
              </w:rPr>
              <w:pict>
                <v:shape id="_x0000_i1098" style="width:29.5pt;height:11.5pt" coordsize="" o:spt="100" adj="0,,0" path="" filled="f" stroked="f">
                  <v:stroke joinstyle="miter"/>
                  <v:imagedata r:id="rId27" o:title="mem_404"/>
                  <v:formulas/>
                  <v:path o:connecttype="segments"/>
                </v:shape>
              </w:pi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</w:tcPr>
          <w:p w:rsidR="00E436FD" w:rsidRPr="00E436FD" w:rsidRDefault="00E436FD" w:rsidP="00E436FD">
            <w:pPr>
              <w:jc w:val="both"/>
              <w:rPr>
                <w:sz w:val="20"/>
                <w:szCs w:val="20"/>
              </w:rPr>
            </w:pPr>
            <w:hyperlink r:id="rId29" w:history="1">
              <w:r w:rsidRPr="00E436FD">
                <w:rPr>
                  <w:color w:val="0000FF"/>
                  <w:sz w:val="20"/>
                  <w:szCs w:val="20"/>
                </w:rPr>
                <w:t>Дополнительные выходные по уходу за ребенком-инвалидом: оформление и оплата</w:t>
              </w:r>
            </w:hyperlink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36FD" w:rsidRPr="00E436FD" w:rsidRDefault="00E436FD" w:rsidP="00E436FD">
            <w:pPr>
              <w:rPr>
                <w:sz w:val="20"/>
                <w:szCs w:val="20"/>
              </w:rPr>
            </w:pPr>
          </w:p>
        </w:tc>
      </w:tr>
      <w:tr w:rsidR="00E436FD" w:rsidRPr="00E436FD">
        <w:tblPrEx>
          <w:tblCellMar>
            <w:top w:w="0" w:type="dxa"/>
            <w:bottom w:w="0" w:type="dxa"/>
          </w:tblCellMar>
        </w:tblPrEx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36FD" w:rsidRPr="00E436FD" w:rsidRDefault="00E436FD" w:rsidP="00E436FD">
            <w:pPr>
              <w:rPr>
                <w:sz w:val="20"/>
                <w:szCs w:val="20"/>
              </w:rPr>
            </w:pPr>
          </w:p>
        </w:tc>
        <w:tc>
          <w:tcPr>
            <w:tcW w:w="76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</w:tcPr>
          <w:p w:rsidR="00E436FD" w:rsidRPr="00E436FD" w:rsidRDefault="00E436FD" w:rsidP="00E436FD">
            <w:pPr>
              <w:rPr>
                <w:sz w:val="20"/>
                <w:szCs w:val="20"/>
              </w:rPr>
            </w:pPr>
            <w:r w:rsidRPr="00E436FD">
              <w:rPr>
                <w:position w:val="-1"/>
                <w:sz w:val="20"/>
                <w:szCs w:val="20"/>
              </w:rPr>
              <w:pict>
                <v:shape id="_x0000_i1099" style="width:29.5pt;height:11.5pt" coordsize="" o:spt="100" adj="0,,0" path="" filled="f" stroked="f">
                  <v:stroke joinstyle="miter"/>
                  <v:imagedata r:id="rId27" o:title="mem_404"/>
                  <v:formulas/>
                  <v:path o:connecttype="segments"/>
                </v:shape>
              </w:pi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</w:tcPr>
          <w:p w:rsidR="00E436FD" w:rsidRPr="00E436FD" w:rsidRDefault="00E436FD" w:rsidP="00E436FD">
            <w:pPr>
              <w:jc w:val="both"/>
              <w:rPr>
                <w:sz w:val="20"/>
                <w:szCs w:val="20"/>
              </w:rPr>
            </w:pPr>
            <w:hyperlink r:id="rId30" w:history="1">
              <w:r w:rsidRPr="00E436FD">
                <w:rPr>
                  <w:color w:val="0000FF"/>
                  <w:sz w:val="20"/>
                  <w:szCs w:val="20"/>
                </w:rPr>
                <w:t>Особенности работы женщин, лиц с семейными обязанностями</w:t>
              </w:r>
            </w:hyperlink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36FD" w:rsidRPr="00E436FD" w:rsidRDefault="00E436FD" w:rsidP="00E436FD">
            <w:pPr>
              <w:rPr>
                <w:sz w:val="20"/>
                <w:szCs w:val="20"/>
              </w:rPr>
            </w:pPr>
          </w:p>
        </w:tc>
      </w:tr>
      <w:tr w:rsidR="00E436FD" w:rsidRPr="00E436FD">
        <w:tblPrEx>
          <w:tblCellMar>
            <w:top w:w="0" w:type="dxa"/>
            <w:bottom w:w="0" w:type="dxa"/>
          </w:tblCellMar>
        </w:tblPrEx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36FD" w:rsidRPr="00E436FD" w:rsidRDefault="00E436FD" w:rsidP="00E436FD">
            <w:pPr>
              <w:rPr>
                <w:sz w:val="20"/>
                <w:szCs w:val="20"/>
              </w:rPr>
            </w:pPr>
          </w:p>
        </w:tc>
        <w:tc>
          <w:tcPr>
            <w:tcW w:w="76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</w:tcPr>
          <w:p w:rsidR="00E436FD" w:rsidRPr="00E436FD" w:rsidRDefault="00E436FD" w:rsidP="00E436FD">
            <w:pPr>
              <w:rPr>
                <w:sz w:val="20"/>
                <w:szCs w:val="20"/>
              </w:rPr>
            </w:pPr>
            <w:r w:rsidRPr="00E436FD">
              <w:rPr>
                <w:position w:val="-1"/>
                <w:sz w:val="20"/>
                <w:szCs w:val="20"/>
              </w:rPr>
              <w:pict>
                <v:shape id="_x0000_i1100" style="width:29.5pt;height:11.5pt" coordsize="" o:spt="100" adj="0,,0" path="" filled="f" stroked="f">
                  <v:stroke joinstyle="miter"/>
                  <v:imagedata r:id="rId27" o:title="mem_404"/>
                  <v:formulas/>
                  <v:path o:connecttype="segments"/>
                </v:shape>
              </w:pi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</w:tcPr>
          <w:p w:rsidR="00E436FD" w:rsidRPr="00E436FD" w:rsidRDefault="00E436FD" w:rsidP="00E436FD">
            <w:pPr>
              <w:jc w:val="both"/>
              <w:rPr>
                <w:sz w:val="20"/>
                <w:szCs w:val="20"/>
              </w:rPr>
            </w:pPr>
            <w:hyperlink r:id="rId31" w:history="1">
              <w:r w:rsidRPr="00E436FD">
                <w:rPr>
                  <w:color w:val="0000FF"/>
                  <w:sz w:val="20"/>
                  <w:szCs w:val="20"/>
                </w:rPr>
                <w:t>Заявление работника о предоставлении дополнительных оплачиваемых выходных дней для ухода за ребенком-инвалидом (образец заполнения)</w:t>
              </w:r>
            </w:hyperlink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36FD" w:rsidRPr="00E436FD" w:rsidRDefault="00E436FD" w:rsidP="00E436FD">
            <w:pPr>
              <w:rPr>
                <w:sz w:val="20"/>
                <w:szCs w:val="20"/>
              </w:rPr>
            </w:pPr>
          </w:p>
        </w:tc>
      </w:tr>
      <w:tr w:rsidR="00E436F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E9500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6FD" w:rsidRPr="00E436FD" w:rsidRDefault="00E436FD" w:rsidP="00E436FD"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4E6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6FD" w:rsidRPr="00E436FD" w:rsidRDefault="00E436FD" w:rsidP="00E436FD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4E6"/>
            <w:tcMar>
              <w:top w:w="180" w:type="dxa"/>
              <w:left w:w="0" w:type="dxa"/>
              <w:bottom w:w="180" w:type="dxa"/>
              <w:right w:w="0" w:type="dxa"/>
            </w:tcMar>
          </w:tcPr>
          <w:p w:rsidR="00E436FD" w:rsidRPr="00E436FD" w:rsidRDefault="00E436FD" w:rsidP="00E436FD">
            <w:pPr>
              <w:jc w:val="both"/>
              <w:rPr>
                <w:sz w:val="18"/>
                <w:szCs w:val="18"/>
              </w:rPr>
            </w:pPr>
            <w:r w:rsidRPr="00E436FD">
              <w:rPr>
                <w:b/>
                <w:sz w:val="18"/>
                <w:szCs w:val="18"/>
              </w:rPr>
              <w:t>Актуально на 27.02.2021</w:t>
            </w:r>
          </w:p>
          <w:p w:rsidR="00E436FD" w:rsidRPr="00E436FD" w:rsidRDefault="00E436FD" w:rsidP="00E436FD">
            <w:pPr>
              <w:jc w:val="both"/>
              <w:rPr>
                <w:sz w:val="18"/>
                <w:szCs w:val="18"/>
              </w:rPr>
            </w:pPr>
            <w:r w:rsidRPr="00E436FD">
              <w:rPr>
                <w:sz w:val="18"/>
                <w:szCs w:val="18"/>
              </w:rPr>
              <w:t>При оценке ситуации на другую дату требуется дополнительный анализ вопроса и просмотр цитируемых материалов.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2F4E6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6FD" w:rsidRDefault="00E436FD" w:rsidP="00E436FD"/>
        </w:tc>
      </w:tr>
    </w:tbl>
    <w:p w:rsidR="00E436FD" w:rsidRPr="00855E43" w:rsidRDefault="00E436FD" w:rsidP="00E436FD">
      <w:pPr>
        <w:pBdr>
          <w:top w:val="single" w:sz="6" w:space="0" w:color="auto"/>
        </w:pBdr>
        <w:jc w:val="both"/>
        <w:rPr>
          <w:sz w:val="22"/>
          <w:szCs w:val="22"/>
        </w:rPr>
      </w:pPr>
    </w:p>
    <w:p w:rsidR="00A363D8" w:rsidRPr="00855E43" w:rsidRDefault="00A363D8" w:rsidP="00E436FD">
      <w:pPr>
        <w:rPr>
          <w:sz w:val="22"/>
          <w:szCs w:val="22"/>
        </w:rPr>
      </w:pPr>
      <w:r w:rsidRPr="00855E43">
        <w:rPr>
          <w:rFonts w:ascii="Tahoma" w:hAnsi="Tahoma" w:cs="Tahoma"/>
          <w:sz w:val="22"/>
          <w:szCs w:val="22"/>
        </w:rPr>
        <w:t xml:space="preserve">Документ предоставлен </w:t>
      </w:r>
      <w:hyperlink r:id="rId32" w:history="1">
        <w:proofErr w:type="spellStart"/>
        <w:r w:rsidRPr="00855E43">
          <w:rPr>
            <w:rFonts w:ascii="Tahoma" w:hAnsi="Tahoma" w:cs="Tahoma"/>
            <w:color w:val="0000FF"/>
            <w:sz w:val="22"/>
            <w:szCs w:val="22"/>
          </w:rPr>
          <w:t>КонсультантПлюс</w:t>
        </w:r>
        <w:proofErr w:type="spellEnd"/>
      </w:hyperlink>
      <w:r w:rsidRPr="00855E43">
        <w:rPr>
          <w:rFonts w:ascii="Tahoma" w:hAnsi="Tahoma" w:cs="Tahoma"/>
          <w:sz w:val="22"/>
          <w:szCs w:val="22"/>
        </w:rPr>
        <w:br/>
      </w:r>
    </w:p>
    <w:p w:rsidR="00A363D8" w:rsidRPr="00855E43" w:rsidRDefault="00A363D8" w:rsidP="00E436FD">
      <w:pPr>
        <w:jc w:val="both"/>
        <w:rPr>
          <w:sz w:val="22"/>
          <w:szCs w:val="22"/>
        </w:rPr>
      </w:pPr>
      <w:r w:rsidRPr="00855E43">
        <w:rPr>
          <w:b/>
          <w:sz w:val="22"/>
          <w:szCs w:val="22"/>
        </w:rPr>
        <w:t>Подборки и консультации Горячей линии</w:t>
      </w:r>
    </w:p>
    <w:p w:rsidR="00A363D8" w:rsidRPr="00855E43" w:rsidRDefault="00A363D8" w:rsidP="00E436FD">
      <w:pPr>
        <w:jc w:val="both"/>
        <w:rPr>
          <w:sz w:val="22"/>
          <w:szCs w:val="22"/>
        </w:rPr>
      </w:pPr>
      <w:r w:rsidRPr="00855E43">
        <w:rPr>
          <w:b/>
          <w:sz w:val="22"/>
          <w:szCs w:val="22"/>
        </w:rPr>
        <w:t>Актуально на 24.02.2022</w:t>
      </w:r>
    </w:p>
    <w:p w:rsidR="00A363D8" w:rsidRPr="00855E43" w:rsidRDefault="00A363D8" w:rsidP="00E436FD">
      <w:pPr>
        <w:jc w:val="both"/>
        <w:rPr>
          <w:sz w:val="22"/>
          <w:szCs w:val="22"/>
        </w:rPr>
      </w:pPr>
    </w:p>
    <w:p w:rsidR="00A363D8" w:rsidRPr="00855E43" w:rsidRDefault="00A363D8" w:rsidP="00E436FD">
      <w:pPr>
        <w:jc w:val="both"/>
        <w:rPr>
          <w:b/>
          <w:sz w:val="22"/>
          <w:szCs w:val="22"/>
          <w:u w:val="single"/>
        </w:rPr>
      </w:pPr>
      <w:r w:rsidRPr="00855E43">
        <w:rPr>
          <w:b/>
          <w:sz w:val="22"/>
          <w:szCs w:val="22"/>
          <w:u w:val="single"/>
        </w:rPr>
        <w:t>Вопрос: Если один родитель ребенка-инвалида официально не работает, у второго родителя есть право на четыре дополнительных оплачиваемых выходных дня в месяц?</w:t>
      </w:r>
    </w:p>
    <w:p w:rsidR="00A363D8" w:rsidRPr="00855E43" w:rsidRDefault="00A363D8" w:rsidP="00E436FD">
      <w:pPr>
        <w:jc w:val="both"/>
        <w:rPr>
          <w:sz w:val="22"/>
          <w:szCs w:val="22"/>
        </w:rPr>
      </w:pPr>
    </w:p>
    <w:p w:rsidR="00A363D8" w:rsidRPr="00E436FD" w:rsidRDefault="00A363D8" w:rsidP="00E436FD">
      <w:pPr>
        <w:jc w:val="both"/>
        <w:rPr>
          <w:b/>
          <w:sz w:val="22"/>
          <w:szCs w:val="22"/>
        </w:rPr>
      </w:pPr>
      <w:r w:rsidRPr="00855E43">
        <w:rPr>
          <w:b/>
          <w:sz w:val="22"/>
          <w:szCs w:val="22"/>
        </w:rPr>
        <w:t>Ответ:</w:t>
      </w:r>
      <w:r w:rsidRPr="00855E43">
        <w:rPr>
          <w:sz w:val="22"/>
          <w:szCs w:val="22"/>
        </w:rPr>
        <w:t xml:space="preserve"> </w:t>
      </w:r>
      <w:r w:rsidRPr="00E436FD">
        <w:rPr>
          <w:b/>
          <w:sz w:val="22"/>
          <w:szCs w:val="22"/>
        </w:rPr>
        <w:t>Ежемесячно работнику, имеющему ребенка-инвалида, полагается четыре дополнительных оплачиваемых выходных дня (даже если детей-инвалидов несколько). На другой месяц эти дни не переносятся - сгорают.</w:t>
      </w:r>
    </w:p>
    <w:p w:rsidR="00A363D8" w:rsidRPr="00855E43" w:rsidRDefault="00A363D8" w:rsidP="00E436FD">
      <w:pPr>
        <w:jc w:val="both"/>
        <w:rPr>
          <w:sz w:val="22"/>
          <w:szCs w:val="22"/>
        </w:rPr>
      </w:pPr>
      <w:r w:rsidRPr="00855E43">
        <w:rPr>
          <w:sz w:val="22"/>
          <w:szCs w:val="22"/>
        </w:rPr>
        <w:t>Такие выходные работник может брать по частям (например, по одному дню) или взять все сразу. Также он может разделить дни со вторым родителем (опекуном, попечителем).</w:t>
      </w:r>
    </w:p>
    <w:p w:rsidR="00A363D8" w:rsidRPr="00855E43" w:rsidRDefault="00A363D8" w:rsidP="00E436FD">
      <w:pPr>
        <w:jc w:val="both"/>
        <w:rPr>
          <w:sz w:val="22"/>
          <w:szCs w:val="22"/>
        </w:rPr>
      </w:pPr>
      <w:r w:rsidRPr="00855E43">
        <w:rPr>
          <w:sz w:val="22"/>
          <w:szCs w:val="22"/>
        </w:rPr>
        <w:t>Если второго родителя (опекуна, попечителя) нет или он не ухаживает за ребенком, это необходимо подтвердить документально.</w:t>
      </w:r>
    </w:p>
    <w:p w:rsidR="00A363D8" w:rsidRPr="00E436FD" w:rsidRDefault="00A363D8" w:rsidP="00E436FD">
      <w:pPr>
        <w:jc w:val="both"/>
        <w:rPr>
          <w:b/>
          <w:sz w:val="22"/>
          <w:szCs w:val="22"/>
        </w:rPr>
      </w:pPr>
      <w:proofErr w:type="gramStart"/>
      <w:r w:rsidRPr="00E436FD">
        <w:rPr>
          <w:b/>
          <w:sz w:val="22"/>
          <w:szCs w:val="22"/>
        </w:rPr>
        <w:t>Если один из родителей (опекунов, попечителей) не состоит в трудовых отношениях либо является индивидуальным предпринимателем, адвокатом, нотариусом, занимающимся частной практикой, или иным лицом, занимающимся в установленном законодательством Российской Федерации порядке частной практикой, членом зарегистрированных в установленном порядке семейных (родовых) общин коренных малочисленных народов Севера, Сибири и Дальнего Востока Российской Федерации, родитель (опекун, попечитель), состоящий в трудовых отношениях, представляет работодателю документы</w:t>
      </w:r>
      <w:proofErr w:type="gramEnd"/>
      <w:r w:rsidRPr="00E436FD">
        <w:rPr>
          <w:b/>
          <w:sz w:val="22"/>
          <w:szCs w:val="22"/>
        </w:rPr>
        <w:t xml:space="preserve"> (их копии), подтверждающие указанные факты, при каждом обращении с заявлением.</w:t>
      </w:r>
    </w:p>
    <w:p w:rsidR="00A363D8" w:rsidRPr="00E436FD" w:rsidRDefault="00A363D8" w:rsidP="00E436FD">
      <w:pPr>
        <w:jc w:val="both"/>
        <w:rPr>
          <w:b/>
          <w:sz w:val="22"/>
          <w:szCs w:val="22"/>
        </w:rPr>
      </w:pPr>
      <w:r w:rsidRPr="00E436FD">
        <w:rPr>
          <w:b/>
          <w:sz w:val="22"/>
          <w:szCs w:val="22"/>
        </w:rPr>
        <w:t>Для безработного таким документом является трудовая книжка с записью об увольнении с последнего места работы (сведения о трудовой деятельности с аналогичной информацией) или справка из органа службы занятости, где он зарегистрирован как безработный.</w:t>
      </w:r>
    </w:p>
    <w:p w:rsidR="00A363D8" w:rsidRPr="00855E43" w:rsidRDefault="00A363D8" w:rsidP="00E436FD">
      <w:pPr>
        <w:jc w:val="both"/>
        <w:rPr>
          <w:sz w:val="22"/>
          <w:szCs w:val="22"/>
        </w:rPr>
      </w:pPr>
    </w:p>
    <w:p w:rsidR="00A363D8" w:rsidRPr="00855E43" w:rsidRDefault="00A363D8" w:rsidP="00E436FD">
      <w:pPr>
        <w:jc w:val="both"/>
        <w:rPr>
          <w:sz w:val="22"/>
          <w:szCs w:val="22"/>
        </w:rPr>
      </w:pPr>
      <w:r w:rsidRPr="00855E43">
        <w:rPr>
          <w:b/>
          <w:sz w:val="22"/>
          <w:szCs w:val="22"/>
        </w:rPr>
        <w:t>Полезные документы:</w:t>
      </w: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20"/>
        <w:gridCol w:w="60"/>
        <w:gridCol w:w="705"/>
        <w:gridCol w:w="9506"/>
        <w:gridCol w:w="180"/>
      </w:tblGrid>
      <w:tr w:rsidR="00A363D8" w:rsidRPr="00855E43">
        <w:tblPrEx>
          <w:tblCellMar>
            <w:top w:w="0" w:type="dxa"/>
            <w:bottom w:w="0" w:type="dxa"/>
          </w:tblCellMar>
        </w:tblPrEx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63D8" w:rsidRPr="00855E43" w:rsidRDefault="00A363D8" w:rsidP="00E436FD">
            <w:pPr>
              <w:rPr>
                <w:sz w:val="20"/>
                <w:szCs w:val="20"/>
              </w:rPr>
            </w:pPr>
          </w:p>
        </w:tc>
        <w:tc>
          <w:tcPr>
            <w:tcW w:w="76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</w:tcPr>
          <w:p w:rsidR="00A363D8" w:rsidRPr="00855E43" w:rsidRDefault="00A363D8" w:rsidP="00E436FD">
            <w:pPr>
              <w:rPr>
                <w:sz w:val="20"/>
                <w:szCs w:val="20"/>
              </w:rPr>
            </w:pPr>
            <w:r w:rsidRPr="00855E43">
              <w:rPr>
                <w:position w:val="-1"/>
                <w:sz w:val="20"/>
                <w:szCs w:val="20"/>
              </w:rPr>
              <w:pict>
                <v:shape id="_x0000_i1125" style="width:29.5pt;height:11.5pt" coordsize="" o:spt="100" adj="0,,0" path="" filled="f" stroked="f">
                  <v:stroke joinstyle="miter"/>
                  <v:imagedata r:id="rId27" o:title="mem_404"/>
                  <v:formulas/>
                  <v:path o:connecttype="segments"/>
                </v:shape>
              </w:pi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</w:tcPr>
          <w:p w:rsidR="00A363D8" w:rsidRPr="00855E43" w:rsidRDefault="00A363D8" w:rsidP="00E436FD">
            <w:pPr>
              <w:jc w:val="both"/>
              <w:rPr>
                <w:sz w:val="20"/>
                <w:szCs w:val="20"/>
              </w:rPr>
            </w:pPr>
            <w:r w:rsidRPr="00855E43">
              <w:rPr>
                <w:sz w:val="20"/>
                <w:szCs w:val="20"/>
              </w:rPr>
              <w:t>Как предоставить работнику дополнительные оплачиваемые выходные дни для ухода за ребенком-инвалидом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63D8" w:rsidRPr="00855E43" w:rsidRDefault="00A363D8" w:rsidP="00E436FD">
            <w:pPr>
              <w:rPr>
                <w:sz w:val="20"/>
                <w:szCs w:val="20"/>
              </w:rPr>
            </w:pPr>
          </w:p>
        </w:tc>
      </w:tr>
      <w:tr w:rsidR="00A363D8" w:rsidRPr="00855E43">
        <w:tblPrEx>
          <w:tblCellMar>
            <w:top w:w="0" w:type="dxa"/>
            <w:bottom w:w="0" w:type="dxa"/>
          </w:tblCellMar>
        </w:tblPrEx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63D8" w:rsidRPr="00855E43" w:rsidRDefault="00A363D8" w:rsidP="00E436FD">
            <w:pPr>
              <w:rPr>
                <w:sz w:val="20"/>
                <w:szCs w:val="20"/>
              </w:rPr>
            </w:pPr>
          </w:p>
        </w:tc>
        <w:tc>
          <w:tcPr>
            <w:tcW w:w="76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</w:tcPr>
          <w:p w:rsidR="00A363D8" w:rsidRPr="00855E43" w:rsidRDefault="00A363D8" w:rsidP="00E436FD">
            <w:pPr>
              <w:rPr>
                <w:sz w:val="20"/>
                <w:szCs w:val="20"/>
              </w:rPr>
            </w:pPr>
            <w:r w:rsidRPr="00855E43">
              <w:rPr>
                <w:position w:val="-1"/>
                <w:sz w:val="20"/>
                <w:szCs w:val="20"/>
              </w:rPr>
              <w:pict>
                <v:shape id="_x0000_i1126" style="width:29.5pt;height:11.5pt" coordsize="" o:spt="100" adj="0,,0" path="" filled="f" stroked="f">
                  <v:stroke joinstyle="miter"/>
                  <v:imagedata r:id="rId27" o:title="mem_404"/>
                  <v:formulas/>
                  <v:path o:connecttype="segments"/>
                </v:shape>
              </w:pi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</w:tcPr>
          <w:p w:rsidR="00A363D8" w:rsidRPr="00855E43" w:rsidRDefault="00A363D8" w:rsidP="00E436FD">
            <w:pPr>
              <w:jc w:val="both"/>
              <w:rPr>
                <w:sz w:val="20"/>
                <w:szCs w:val="20"/>
              </w:rPr>
            </w:pPr>
            <w:hyperlink r:id="rId33" w:history="1">
              <w:r w:rsidRPr="00855E43">
                <w:rPr>
                  <w:color w:val="0000FF"/>
                  <w:sz w:val="20"/>
                  <w:szCs w:val="20"/>
                </w:rPr>
                <w:t>Как получить дополнительно оплачиваемые выходные дни для ухода за детьми-инвалидами?</w:t>
              </w:r>
            </w:hyperlink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63D8" w:rsidRPr="00855E43" w:rsidRDefault="00A363D8" w:rsidP="00E436FD">
            <w:pPr>
              <w:rPr>
                <w:sz w:val="20"/>
                <w:szCs w:val="20"/>
              </w:rPr>
            </w:pPr>
          </w:p>
        </w:tc>
      </w:tr>
      <w:tr w:rsidR="00A363D8" w:rsidRPr="00855E43">
        <w:tblPrEx>
          <w:tblCellMar>
            <w:top w:w="0" w:type="dxa"/>
            <w:bottom w:w="0" w:type="dxa"/>
          </w:tblCellMar>
        </w:tblPrEx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63D8" w:rsidRPr="00855E43" w:rsidRDefault="00A363D8" w:rsidP="00E436FD">
            <w:pPr>
              <w:rPr>
                <w:sz w:val="20"/>
                <w:szCs w:val="20"/>
              </w:rPr>
            </w:pPr>
          </w:p>
        </w:tc>
        <w:tc>
          <w:tcPr>
            <w:tcW w:w="76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</w:tcPr>
          <w:p w:rsidR="00A363D8" w:rsidRPr="00855E43" w:rsidRDefault="00A363D8" w:rsidP="00E436FD">
            <w:pPr>
              <w:rPr>
                <w:sz w:val="20"/>
                <w:szCs w:val="20"/>
              </w:rPr>
            </w:pPr>
            <w:r w:rsidRPr="00855E43">
              <w:rPr>
                <w:position w:val="-1"/>
                <w:sz w:val="20"/>
                <w:szCs w:val="20"/>
              </w:rPr>
              <w:pict>
                <v:shape id="_x0000_i1127" style="width:29.5pt;height:11.5pt" coordsize="" o:spt="100" adj="0,,0" path="" filled="f" stroked="f">
                  <v:stroke joinstyle="miter"/>
                  <v:imagedata r:id="rId27" o:title="mem_404"/>
                  <v:formulas/>
                  <v:path o:connecttype="segments"/>
                </v:shape>
              </w:pi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</w:tcPr>
          <w:p w:rsidR="00A363D8" w:rsidRPr="00855E43" w:rsidRDefault="00A363D8" w:rsidP="00E436FD">
            <w:pPr>
              <w:jc w:val="both"/>
              <w:rPr>
                <w:sz w:val="20"/>
                <w:szCs w:val="20"/>
              </w:rPr>
            </w:pPr>
            <w:hyperlink r:id="rId34" w:history="1">
              <w:r w:rsidRPr="00855E43">
                <w:rPr>
                  <w:color w:val="0000FF"/>
                  <w:sz w:val="20"/>
                  <w:szCs w:val="20"/>
                </w:rPr>
                <w:t>Часть 1 ст. 262 ТК РФ</w:t>
              </w:r>
            </w:hyperlink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63D8" w:rsidRPr="00855E43" w:rsidRDefault="00A363D8" w:rsidP="00E436FD">
            <w:pPr>
              <w:rPr>
                <w:sz w:val="20"/>
                <w:szCs w:val="20"/>
              </w:rPr>
            </w:pPr>
          </w:p>
        </w:tc>
      </w:tr>
      <w:tr w:rsidR="00A363D8" w:rsidRPr="00855E43">
        <w:tblPrEx>
          <w:tblCellMar>
            <w:top w:w="0" w:type="dxa"/>
            <w:bottom w:w="0" w:type="dxa"/>
          </w:tblCellMar>
        </w:tblPrEx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63D8" w:rsidRPr="00855E43" w:rsidRDefault="00A363D8" w:rsidP="00E436FD">
            <w:pPr>
              <w:rPr>
                <w:sz w:val="20"/>
                <w:szCs w:val="20"/>
              </w:rPr>
            </w:pPr>
          </w:p>
        </w:tc>
        <w:tc>
          <w:tcPr>
            <w:tcW w:w="76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</w:tcPr>
          <w:p w:rsidR="00A363D8" w:rsidRPr="00855E43" w:rsidRDefault="00A363D8" w:rsidP="00E436FD">
            <w:pPr>
              <w:rPr>
                <w:sz w:val="20"/>
                <w:szCs w:val="20"/>
              </w:rPr>
            </w:pPr>
            <w:r w:rsidRPr="00855E43">
              <w:rPr>
                <w:position w:val="-1"/>
                <w:sz w:val="20"/>
                <w:szCs w:val="20"/>
              </w:rPr>
              <w:pict>
                <v:shape id="_x0000_i1128" style="width:29.5pt;height:11.5pt" coordsize="" o:spt="100" adj="0,,0" path="" filled="f" stroked="f">
                  <v:stroke joinstyle="miter"/>
                  <v:imagedata r:id="rId27" o:title="mem_404"/>
                  <v:formulas/>
                  <v:path o:connecttype="segments"/>
                </v:shape>
              </w:pi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</w:tcPr>
          <w:p w:rsidR="00A363D8" w:rsidRPr="00855E43" w:rsidRDefault="00A363D8" w:rsidP="00E436FD">
            <w:pPr>
              <w:jc w:val="both"/>
              <w:rPr>
                <w:sz w:val="20"/>
                <w:szCs w:val="20"/>
              </w:rPr>
            </w:pPr>
            <w:hyperlink r:id="rId35" w:history="1">
              <w:r w:rsidRPr="00855E43">
                <w:rPr>
                  <w:color w:val="0000FF"/>
                  <w:sz w:val="20"/>
                  <w:szCs w:val="20"/>
                </w:rPr>
                <w:t>Пун</w:t>
              </w:r>
              <w:r w:rsidRPr="00855E43">
                <w:rPr>
                  <w:color w:val="0000FF"/>
                  <w:sz w:val="20"/>
                  <w:szCs w:val="20"/>
                </w:rPr>
                <w:t>к</w:t>
              </w:r>
              <w:r w:rsidRPr="00855E43">
                <w:rPr>
                  <w:color w:val="0000FF"/>
                  <w:sz w:val="20"/>
                  <w:szCs w:val="20"/>
                </w:rPr>
                <w:t>т 4 Правил предоставления дополнительных оплачиваемых выходных дней для ухода за детьми-инвалидами</w:t>
              </w:r>
            </w:hyperlink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63D8" w:rsidRPr="00855E43" w:rsidRDefault="00A363D8" w:rsidP="00E436FD">
            <w:pPr>
              <w:rPr>
                <w:sz w:val="20"/>
                <w:szCs w:val="20"/>
              </w:rPr>
            </w:pPr>
          </w:p>
        </w:tc>
      </w:tr>
      <w:tr w:rsidR="00A363D8" w:rsidRPr="00855E4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E9500"/>
            <w:tcMar>
              <w:top w:w="0" w:type="dxa"/>
              <w:left w:w="0" w:type="dxa"/>
              <w:bottom w:w="0" w:type="dxa"/>
              <w:right w:w="0" w:type="dxa"/>
            </w:tcMar>
          </w:tcPr>
          <w:p w:rsidR="00A363D8" w:rsidRPr="00855E43" w:rsidRDefault="00A363D8" w:rsidP="00E436FD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4E6"/>
            <w:tcMar>
              <w:top w:w="0" w:type="dxa"/>
              <w:left w:w="0" w:type="dxa"/>
              <w:bottom w:w="0" w:type="dxa"/>
              <w:right w:w="0" w:type="dxa"/>
            </w:tcMar>
          </w:tcPr>
          <w:p w:rsidR="00A363D8" w:rsidRPr="00855E43" w:rsidRDefault="00A363D8" w:rsidP="00E436F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4E6"/>
            <w:tcMar>
              <w:top w:w="180" w:type="dxa"/>
              <w:left w:w="0" w:type="dxa"/>
              <w:bottom w:w="180" w:type="dxa"/>
              <w:right w:w="0" w:type="dxa"/>
            </w:tcMar>
          </w:tcPr>
          <w:p w:rsidR="00A363D8" w:rsidRPr="00855E43" w:rsidRDefault="00A363D8" w:rsidP="00E436FD">
            <w:pPr>
              <w:jc w:val="both"/>
              <w:rPr>
                <w:sz w:val="20"/>
                <w:szCs w:val="20"/>
              </w:rPr>
            </w:pPr>
            <w:r w:rsidRPr="00855E43">
              <w:rPr>
                <w:b/>
                <w:sz w:val="20"/>
                <w:szCs w:val="20"/>
              </w:rPr>
              <w:t>Актуально на 24.02.2022</w:t>
            </w:r>
          </w:p>
          <w:p w:rsidR="00A363D8" w:rsidRPr="00855E43" w:rsidRDefault="00A363D8" w:rsidP="00E436FD">
            <w:pPr>
              <w:jc w:val="both"/>
              <w:rPr>
                <w:sz w:val="20"/>
                <w:szCs w:val="20"/>
              </w:rPr>
            </w:pPr>
            <w:r w:rsidRPr="00855E43">
              <w:rPr>
                <w:sz w:val="20"/>
                <w:szCs w:val="20"/>
              </w:rPr>
              <w:t>При оценке ситуации на другую дату требуется дополнительный анализ вопроса и просмотр цитируемых материалов.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2F4E6"/>
            <w:tcMar>
              <w:top w:w="0" w:type="dxa"/>
              <w:left w:w="0" w:type="dxa"/>
              <w:bottom w:w="0" w:type="dxa"/>
              <w:right w:w="0" w:type="dxa"/>
            </w:tcMar>
          </w:tcPr>
          <w:p w:rsidR="00A363D8" w:rsidRPr="00855E43" w:rsidRDefault="00A363D8" w:rsidP="00E436FD">
            <w:pPr>
              <w:rPr>
                <w:sz w:val="20"/>
                <w:szCs w:val="20"/>
              </w:rPr>
            </w:pPr>
          </w:p>
        </w:tc>
      </w:tr>
    </w:tbl>
    <w:p w:rsidR="00A363D8" w:rsidRPr="00855E43" w:rsidRDefault="00A363D8" w:rsidP="00E436FD">
      <w:pPr>
        <w:jc w:val="both"/>
        <w:rPr>
          <w:sz w:val="2"/>
          <w:szCs w:val="2"/>
        </w:rPr>
      </w:pPr>
    </w:p>
    <w:p w:rsidR="00A363D8" w:rsidRPr="00855E43" w:rsidRDefault="00A363D8" w:rsidP="00E436FD">
      <w:pPr>
        <w:pBdr>
          <w:top w:val="single" w:sz="6" w:space="0" w:color="auto"/>
        </w:pBdr>
        <w:jc w:val="both"/>
        <w:rPr>
          <w:sz w:val="22"/>
          <w:szCs w:val="22"/>
        </w:rPr>
      </w:pPr>
    </w:p>
    <w:p w:rsidR="00A363D8" w:rsidRPr="00855E43" w:rsidRDefault="00A363D8" w:rsidP="00E436FD">
      <w:pPr>
        <w:rPr>
          <w:sz w:val="22"/>
          <w:szCs w:val="22"/>
        </w:rPr>
      </w:pPr>
    </w:p>
    <w:sectPr w:rsidR="00A363D8" w:rsidRPr="00855E43" w:rsidSect="00855E43">
      <w:pgSz w:w="11906" w:h="16838"/>
      <w:pgMar w:top="567" w:right="424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55740"/>
    <w:multiLevelType w:val="multilevel"/>
    <w:tmpl w:val="D13ECC8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CFC2914"/>
    <w:multiLevelType w:val="multilevel"/>
    <w:tmpl w:val="44BE8CBC"/>
    <w:lvl w:ilvl="0">
      <w:start w:val="1"/>
      <w:numFmt w:val="russianLower"/>
      <w:lvlText w:val="%1)"/>
      <w:lvlJc w:val="left"/>
      <w:pPr>
        <w:tabs>
          <w:tab w:val="num" w:pos="540"/>
        </w:tabs>
        <w:ind w:left="540" w:hanging="34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51805322"/>
    <w:multiLevelType w:val="multilevel"/>
    <w:tmpl w:val="D868C5C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586F5C66"/>
    <w:multiLevelType w:val="multilevel"/>
    <w:tmpl w:val="FF1687B2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F1B691C"/>
    <w:multiLevelType w:val="multilevel"/>
    <w:tmpl w:val="589AA67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"/>
    <w:lvlOverride w:ilvl="0">
      <w:startOverride w:val="1"/>
    </w:lvlOverride>
  </w:num>
  <w:num w:numId="2">
    <w:abstractNumId w:val="4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3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3EFC"/>
    <w:rsid w:val="00012663"/>
    <w:rsid w:val="00142AD6"/>
    <w:rsid w:val="001E127D"/>
    <w:rsid w:val="002D6866"/>
    <w:rsid w:val="002F42E9"/>
    <w:rsid w:val="00362114"/>
    <w:rsid w:val="003C7EAF"/>
    <w:rsid w:val="00437091"/>
    <w:rsid w:val="004705B9"/>
    <w:rsid w:val="004720EC"/>
    <w:rsid w:val="00523A24"/>
    <w:rsid w:val="005C651F"/>
    <w:rsid w:val="006A3EFC"/>
    <w:rsid w:val="006D5E05"/>
    <w:rsid w:val="00855E43"/>
    <w:rsid w:val="008F4B93"/>
    <w:rsid w:val="008F635C"/>
    <w:rsid w:val="00931DB5"/>
    <w:rsid w:val="009A46E3"/>
    <w:rsid w:val="00A363D8"/>
    <w:rsid w:val="00A47F6E"/>
    <w:rsid w:val="00AC6004"/>
    <w:rsid w:val="00B8535B"/>
    <w:rsid w:val="00C8433D"/>
    <w:rsid w:val="00CF72EB"/>
    <w:rsid w:val="00E11DFB"/>
    <w:rsid w:val="00E26CE1"/>
    <w:rsid w:val="00E436FD"/>
    <w:rsid w:val="00E605E8"/>
    <w:rsid w:val="00F068F0"/>
    <w:rsid w:val="00FD1914"/>
    <w:rsid w:val="00FE3849"/>
    <w:rsid w:val="00FF047A"/>
    <w:rsid w:val="00FF5B23"/>
    <w:rsid w:val="00FF7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33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A3EFC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Page">
    <w:name w:val="ConsPlusTitlePage"/>
    <w:uiPriority w:val="99"/>
    <w:rsid w:val="006A3EFC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styleId="a3">
    <w:name w:val="Hyperlink"/>
    <w:basedOn w:val="a0"/>
    <w:uiPriority w:val="99"/>
    <w:rsid w:val="00C8433D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semiHidden/>
    <w:rsid w:val="00C8433D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" TargetMode="External"/><Relationship Id="rId13" Type="http://schemas.openxmlformats.org/officeDocument/2006/relationships/hyperlink" Target="https://login.consultant.ru/link/?req=doc&amp;base=LAW&amp;n=169862&amp;dst=100027" TargetMode="External"/><Relationship Id="rId18" Type="http://schemas.openxmlformats.org/officeDocument/2006/relationships/hyperlink" Target="https://login.consultant.ru/link/?req=doc&amp;base=LAW&amp;n=169862&amp;dst=100011" TargetMode="External"/><Relationship Id="rId26" Type="http://schemas.openxmlformats.org/officeDocument/2006/relationships/hyperlink" Target="https://login.consultant.ru/link/?req=doc&amp;base=LAW&amp;n=370216&amp;dst=100619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base=LAW&amp;n=369158&amp;dst=7" TargetMode="External"/><Relationship Id="rId34" Type="http://schemas.openxmlformats.org/officeDocument/2006/relationships/hyperlink" Target="https://login.consultant.ru/link/?req=doc&amp;base=LAW&amp;n=400792&amp;dst=102595" TargetMode="External"/><Relationship Id="rId7" Type="http://schemas.openxmlformats.org/officeDocument/2006/relationships/hyperlink" Target="https://login.consultant.ru/link/?req=doc&amp;base=KGL&amp;n=22450&amp;dst=100007" TargetMode="External"/><Relationship Id="rId12" Type="http://schemas.openxmlformats.org/officeDocument/2006/relationships/hyperlink" Target="https://login.consultant.ru/link/?req=doc&amp;base=LAW&amp;n=169862&amp;dst=100023" TargetMode="External"/><Relationship Id="rId17" Type="http://schemas.openxmlformats.org/officeDocument/2006/relationships/hyperlink" Target="https://login.consultant.ru/link/?req=doc&amp;base=LAW&amp;n=370225&amp;dst=102595" TargetMode="External"/><Relationship Id="rId25" Type="http://schemas.openxmlformats.org/officeDocument/2006/relationships/hyperlink" Target="https://login.consultant.ru/link/?req=doc&amp;base=LAW&amp;n=158272" TargetMode="External"/><Relationship Id="rId33" Type="http://schemas.openxmlformats.org/officeDocument/2006/relationships/hyperlink" Target="https://login.consultant.ru/link/?req=doc&amp;base=PBI&amp;n=217293&amp;dst=100015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consultant.ru" TargetMode="External"/><Relationship Id="rId20" Type="http://schemas.openxmlformats.org/officeDocument/2006/relationships/hyperlink" Target="https://login.consultant.ru/link/?req=doc&amp;base=LAW&amp;n=169862&amp;dst=100023" TargetMode="External"/><Relationship Id="rId29" Type="http://schemas.openxmlformats.org/officeDocument/2006/relationships/hyperlink" Target="https://login.consultant.ru/link/?req=doc&amp;base=PBI&amp;n=21547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321526&amp;dst=102595" TargetMode="External"/><Relationship Id="rId11" Type="http://schemas.openxmlformats.org/officeDocument/2006/relationships/hyperlink" Target="https://login.consultant.ru/link/?req=doc&amp;base=LAW&amp;n=169862&amp;dst=100009" TargetMode="External"/><Relationship Id="rId24" Type="http://schemas.openxmlformats.org/officeDocument/2006/relationships/hyperlink" Target="https://login.consultant.ru/link/?req=doc&amp;base=LAW&amp;n=169862&amp;dst=100009" TargetMode="External"/><Relationship Id="rId32" Type="http://schemas.openxmlformats.org/officeDocument/2006/relationships/hyperlink" Target="https://www.consultant.ru" TargetMode="External"/><Relationship Id="rId37" Type="http://schemas.openxmlformats.org/officeDocument/2006/relationships/theme" Target="theme/theme1.xml"/><Relationship Id="rId5" Type="http://schemas.openxmlformats.org/officeDocument/2006/relationships/hyperlink" Target="http://consultantugra.ru/klientam/goryachaya-liniya/reglament-linii-konsultacij/" TargetMode="External"/><Relationship Id="rId15" Type="http://schemas.openxmlformats.org/officeDocument/2006/relationships/hyperlink" Target="https://login.consultant.ru/link/?req=doc&amp;base=LAW&amp;n=283591&amp;dst=1117" TargetMode="External"/><Relationship Id="rId23" Type="http://schemas.openxmlformats.org/officeDocument/2006/relationships/hyperlink" Target="https://login.consultant.ru/link/?req=doc&amp;base=LAW&amp;n=158272&amp;dst=100060" TargetMode="External"/><Relationship Id="rId28" Type="http://schemas.openxmlformats.org/officeDocument/2006/relationships/hyperlink" Target="https://login.consultant.ru/link/?req=doc&amp;base=PBI&amp;n=248693&amp;dst=100005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169862&amp;dst=100009" TargetMode="External"/><Relationship Id="rId19" Type="http://schemas.openxmlformats.org/officeDocument/2006/relationships/hyperlink" Target="https://login.consultant.ru/link/?req=doc&amp;base=LAW&amp;n=169862&amp;dst=100013" TargetMode="External"/><Relationship Id="rId31" Type="http://schemas.openxmlformats.org/officeDocument/2006/relationships/hyperlink" Target="https://login.consultant.ru/link/?req=doc&amp;base=PAP&amp;n=8454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283591&amp;dst=102595" TargetMode="External"/><Relationship Id="rId14" Type="http://schemas.openxmlformats.org/officeDocument/2006/relationships/hyperlink" Target="https://login.consultant.ru/link/?req=doc&amp;base=LAW&amp;n=283591&amp;dst=102595" TargetMode="External"/><Relationship Id="rId22" Type="http://schemas.openxmlformats.org/officeDocument/2006/relationships/hyperlink" Target="https://login.consultant.ru/link/?req=doc&amp;base=LAW&amp;n=169862&amp;dst=100020" TargetMode="External"/><Relationship Id="rId27" Type="http://schemas.openxmlformats.org/officeDocument/2006/relationships/image" Target="media/image1.png"/><Relationship Id="rId30" Type="http://schemas.openxmlformats.org/officeDocument/2006/relationships/hyperlink" Target="https://login.consultant.ru/link/?req=doc&amp;base=PKV&amp;n=700&amp;dst=101129" TargetMode="External"/><Relationship Id="rId35" Type="http://schemas.openxmlformats.org/officeDocument/2006/relationships/hyperlink" Target="https://login.consultant.ru/link/?req=doc&amp;base=LAW&amp;n=169862&amp;dst=1000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3</Pages>
  <Words>1300</Words>
  <Characters>11629</Characters>
  <Application>Microsoft Office Word</Application>
  <DocSecurity>0</DocSecurity>
  <Lines>96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hline1</dc:creator>
  <cp:keywords/>
  <dc:description/>
  <cp:lastModifiedBy>hline</cp:lastModifiedBy>
  <cp:revision>11</cp:revision>
  <dcterms:created xsi:type="dcterms:W3CDTF">2021-03-19T10:59:00Z</dcterms:created>
  <dcterms:modified xsi:type="dcterms:W3CDTF">2022-05-05T04:20:00Z</dcterms:modified>
</cp:coreProperties>
</file>