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8B" w:rsidRDefault="00E0128B" w:rsidP="000A59AD">
      <w:pPr>
        <w:pStyle w:val="ConsPlusNormal"/>
        <w:jc w:val="both"/>
      </w:pPr>
      <w:r>
        <w:t>Материал</w:t>
      </w:r>
      <w:r w:rsidRPr="00C8433D">
        <w:t xml:space="preserve"> предоставлен ООО «</w:t>
      </w:r>
      <w:proofErr w:type="spellStart"/>
      <w:r w:rsidRPr="00C8433D">
        <w:t>КонсультантПлюс</w:t>
      </w:r>
      <w:proofErr w:type="spellEnd"/>
      <w:r w:rsidRPr="00C8433D">
        <w:t xml:space="preserve"> Югра»</w:t>
      </w:r>
      <w:r>
        <w:t>.</w:t>
      </w:r>
    </w:p>
    <w:p w:rsidR="00E0128B" w:rsidRDefault="00E0128B" w:rsidP="000A59AD">
      <w:pPr>
        <w:pStyle w:val="ConsPlusNormal"/>
      </w:pPr>
      <w:r w:rsidRPr="00C8433D">
        <w:t>Услуга оказывается в соответствии с регламентом Линии консультаций:</w:t>
      </w:r>
      <w:r w:rsidRPr="00523A24">
        <w:rPr>
          <w:b/>
        </w:rPr>
        <w:t xml:space="preserve"> </w:t>
      </w:r>
      <w:hyperlink r:id="rId5" w:history="1">
        <w:r w:rsidRPr="00523A24">
          <w:rPr>
            <w:rStyle w:val="a3"/>
            <w:b/>
          </w:rPr>
          <w:t>http://consultantugra.ru/klientam/goryachaya-liniya/reglament-linii-konsultacij/</w:t>
        </w:r>
      </w:hyperlink>
    </w:p>
    <w:tbl>
      <w:tblPr>
        <w:tblW w:w="1136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366"/>
      </w:tblGrid>
      <w:tr w:rsidR="00E0128B" w:rsidRPr="00724275" w:rsidTr="00E0128B">
        <w:trPr>
          <w:jc w:val="center"/>
        </w:trPr>
        <w:tc>
          <w:tcPr>
            <w:tcW w:w="1136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128B" w:rsidRDefault="00E0128B" w:rsidP="000A59AD">
            <w:pPr>
              <w:pStyle w:val="ConsPlusNormal"/>
              <w:jc w:val="right"/>
            </w:pPr>
            <w:r>
              <w:rPr>
                <w:color w:val="392C69"/>
              </w:rPr>
              <w:t xml:space="preserve">Актуально </w:t>
            </w:r>
            <w:r w:rsidR="007516B7">
              <w:rPr>
                <w:color w:val="392C69"/>
              </w:rPr>
              <w:t>13.05.2022</w:t>
            </w:r>
            <w:r>
              <w:rPr>
                <w:color w:val="392C69"/>
              </w:rPr>
              <w:t xml:space="preserve"> г.</w:t>
            </w:r>
          </w:p>
        </w:tc>
      </w:tr>
    </w:tbl>
    <w:p w:rsidR="00E0128B" w:rsidRPr="00C07197" w:rsidRDefault="00E0128B" w:rsidP="000A59AD">
      <w:pPr>
        <w:pStyle w:val="ConsPlusNormal"/>
        <w:ind w:firstLine="567"/>
      </w:pPr>
      <w:r>
        <w:rPr>
          <w:b/>
          <w:sz w:val="38"/>
        </w:rPr>
        <w:t>По вопросу</w:t>
      </w:r>
      <w:r w:rsidRPr="00C07197">
        <w:rPr>
          <w:b/>
          <w:sz w:val="38"/>
        </w:rPr>
        <w:t>:</w:t>
      </w:r>
    </w:p>
    <w:p w:rsidR="00196693" w:rsidRDefault="00196693" w:rsidP="000A59AD">
      <w:pPr>
        <w:pStyle w:val="ConsPlusNormal"/>
        <w:ind w:firstLine="567"/>
        <w:jc w:val="both"/>
      </w:pPr>
      <w:r w:rsidRPr="00196693">
        <w:t>Заработная плата за декабрь выплачена в марте. Как заполнить уточнённый 6-НДФЛ за 2021 г.?</w:t>
      </w:r>
    </w:p>
    <w:p w:rsidR="00E0128B" w:rsidRPr="00A71DCB" w:rsidRDefault="00E0128B" w:rsidP="000A59AD">
      <w:pPr>
        <w:pStyle w:val="ConsPlusNormal"/>
        <w:ind w:firstLine="567"/>
        <w:jc w:val="both"/>
      </w:pPr>
      <w:r>
        <w:rPr>
          <w:b/>
          <w:sz w:val="38"/>
        </w:rPr>
        <w:t>Сообщаем</w:t>
      </w:r>
      <w:r w:rsidRPr="00A71DCB">
        <w:rPr>
          <w:b/>
          <w:sz w:val="38"/>
        </w:rPr>
        <w:t>:</w:t>
      </w:r>
    </w:p>
    <w:tbl>
      <w:tblPr>
        <w:tblW w:w="11340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340"/>
      </w:tblGrid>
      <w:tr w:rsidR="00E0128B" w:rsidRPr="00724275" w:rsidTr="00E0128B">
        <w:tc>
          <w:tcPr>
            <w:tcW w:w="11340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F84AAE" w:rsidRDefault="00F84AAE" w:rsidP="000A59AD">
            <w:pPr>
              <w:spacing w:after="0" w:line="220" w:lineRule="atLeast"/>
              <w:ind w:firstLine="534"/>
              <w:outlineLvl w:val="0"/>
            </w:pPr>
            <w:r>
              <w:rPr>
                <w:rFonts w:ascii="Calibri" w:hAnsi="Calibri" w:cs="Calibri"/>
                <w:b/>
                <w:sz w:val="32"/>
              </w:rPr>
              <w:t>Как отразить в 6-НДФЛ зарплату за декабрь, выплаченную в январе</w:t>
            </w:r>
          </w:p>
          <w:p w:rsidR="00F84AAE" w:rsidRDefault="00F84AAE" w:rsidP="000A59AD">
            <w:pPr>
              <w:spacing w:after="0" w:line="220" w:lineRule="atLeast"/>
              <w:ind w:firstLine="534"/>
              <w:jc w:val="both"/>
            </w:pPr>
            <w:r>
              <w:rPr>
                <w:rFonts w:ascii="Calibri" w:hAnsi="Calibri" w:cs="Calibri"/>
              </w:rPr>
              <w:t xml:space="preserve">В этой ситуации суммы начисленной и выплаченной зарплаты отражаются в расчете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6-НДФЛ</w:t>
              </w:r>
            </w:hyperlink>
            <w:r>
              <w:rPr>
                <w:rFonts w:ascii="Calibri" w:hAnsi="Calibri" w:cs="Calibri"/>
              </w:rPr>
              <w:t xml:space="preserve"> в порядке, аналогичном тому, как отражается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мартовская зарплата, выплаченная в апреле</w:t>
              </w:r>
            </w:hyperlink>
            <w:r>
              <w:rPr>
                <w:rFonts w:ascii="Calibri" w:hAnsi="Calibri" w:cs="Calibri"/>
              </w:rPr>
              <w:t>.</w:t>
            </w:r>
          </w:p>
          <w:p w:rsidR="00F84AAE" w:rsidRDefault="00F84AAE" w:rsidP="000A59AD">
            <w:pPr>
              <w:spacing w:after="0" w:line="220" w:lineRule="atLeast"/>
              <w:ind w:firstLine="534"/>
              <w:jc w:val="both"/>
            </w:pPr>
            <w:r>
              <w:rPr>
                <w:rFonts w:ascii="Calibri" w:hAnsi="Calibri" w:cs="Calibri"/>
                <w:b/>
              </w:rPr>
              <w:t>В расчете за год</w:t>
            </w:r>
            <w:r>
              <w:rPr>
                <w:rFonts w:ascii="Calibri" w:hAnsi="Calibri" w:cs="Calibri"/>
              </w:rPr>
              <w:t xml:space="preserve"> суммы начисленной за декабрь зарплаты, НДФЛ и вычетов по ней учитываются при определении показателей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полей 110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112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115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130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140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142 разд. 2</w:t>
              </w:r>
            </w:hyperlink>
            <w:r>
              <w:rPr>
                <w:rFonts w:ascii="Calibri" w:hAnsi="Calibri" w:cs="Calibri"/>
              </w:rPr>
              <w:t xml:space="preserve"> и отражаются в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справке</w:t>
              </w:r>
            </w:hyperlink>
            <w:r>
              <w:rPr>
                <w:rFonts w:ascii="Calibri" w:hAnsi="Calibri" w:cs="Calibri"/>
              </w:rPr>
              <w:t xml:space="preserve"> о доходах и суммах налога физлица (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п. п. 4.1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4</w:t>
              </w:r>
              <w:r>
                <w:rPr>
                  <w:rFonts w:ascii="Calibri" w:hAnsi="Calibri" w:cs="Calibri"/>
                  <w:color w:val="0000FF"/>
                </w:rPr>
                <w:t>.</w:t>
              </w:r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разд. V</w:t>
              </w:r>
            </w:hyperlink>
            <w:r>
              <w:rPr>
                <w:rFonts w:ascii="Calibri" w:hAnsi="Calibri" w:cs="Calibri"/>
              </w:rPr>
              <w:t xml:space="preserve"> Порядка заполнения расчета 6-НДФЛ, Письма ФНС России от 11.02.2022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БС-3-11/1230@</w:t>
              </w:r>
            </w:hyperlink>
            <w:r>
              <w:rPr>
                <w:rFonts w:ascii="Calibri" w:hAnsi="Calibri" w:cs="Calibri"/>
              </w:rPr>
              <w:t xml:space="preserve">, от 09.08.2021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N СД-19-11/283@</w:t>
              </w:r>
            </w:hyperlink>
            <w:r>
              <w:rPr>
                <w:rFonts w:ascii="Calibri" w:hAnsi="Calibri" w:cs="Calibri"/>
              </w:rPr>
              <w:t>).</w:t>
            </w:r>
          </w:p>
          <w:p w:rsidR="00F84AAE" w:rsidRDefault="00F84AAE" w:rsidP="000A59AD">
            <w:pPr>
              <w:spacing w:after="0" w:line="220" w:lineRule="atLeast"/>
              <w:ind w:firstLine="534"/>
              <w:jc w:val="both"/>
            </w:pPr>
            <w:r>
              <w:rPr>
                <w:rFonts w:ascii="Calibri" w:hAnsi="Calibri" w:cs="Calibri"/>
              </w:rPr>
              <w:t xml:space="preserve">В справке отразите сведения в разд. 2 (в полях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"Общая сумма дохода"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"Налоговая база"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"Сумма налога исчисленная"</w:t>
              </w:r>
            </w:hyperlink>
            <w:r>
              <w:rPr>
                <w:rFonts w:ascii="Calibri" w:hAnsi="Calibri" w:cs="Calibri"/>
              </w:rPr>
              <w:t xml:space="preserve">),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Приложении</w:t>
              </w:r>
            </w:hyperlink>
            <w:r>
              <w:rPr>
                <w:rFonts w:ascii="Calibri" w:hAnsi="Calibri" w:cs="Calibri"/>
              </w:rPr>
              <w:t xml:space="preserve"> к справке с указанием месяца, за который она была начислена (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разд. V</w:t>
              </w:r>
            </w:hyperlink>
            <w:r>
              <w:rPr>
                <w:rFonts w:ascii="Calibri" w:hAnsi="Calibri" w:cs="Calibri"/>
              </w:rPr>
              <w:t xml:space="preserve"> Порядка заполнения расчета 6-НДФЛ).</w:t>
            </w:r>
          </w:p>
          <w:p w:rsidR="00F84AAE" w:rsidRDefault="00F84AAE" w:rsidP="000A59AD">
            <w:pPr>
              <w:spacing w:after="0" w:line="220" w:lineRule="atLeast"/>
              <w:ind w:firstLine="534"/>
              <w:jc w:val="both"/>
            </w:pPr>
            <w:r>
              <w:rPr>
                <w:rFonts w:ascii="Calibri" w:hAnsi="Calibri" w:cs="Calibri"/>
              </w:rPr>
              <w:t xml:space="preserve">Полагаем, что зарплату за декабрь следует включать в годовой расчет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6-НДФЛ</w:t>
              </w:r>
            </w:hyperlink>
            <w:r>
              <w:rPr>
                <w:rFonts w:ascii="Calibri" w:hAnsi="Calibri" w:cs="Calibri"/>
              </w:rPr>
              <w:t xml:space="preserve"> (в том числе в справку) независимо от того, когда она была выплачена (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п. 2 ст. 223</w:t>
              </w:r>
            </w:hyperlink>
            <w:r>
              <w:rPr>
                <w:rFonts w:ascii="Calibri" w:hAnsi="Calibri" w:cs="Calibri"/>
              </w:rPr>
              <w:t xml:space="preserve"> НК РФ,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п. п. 4.3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5.5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5.8</w:t>
              </w:r>
            </w:hyperlink>
            <w:r>
              <w:rPr>
                <w:rFonts w:ascii="Calibri" w:hAnsi="Calibri" w:cs="Calibri"/>
              </w:rPr>
              <w:t xml:space="preserve"> Порядка заполнения расчета 6-НДФЛ). Следовательно, в этом расчете (в том числе в справке) нужно отразить также вычеты, предоставленные в декабре, и исчисленный с декабрьской зарплаты налог (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п. 3 ст. 210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п. 3 ст. 225</w:t>
              </w:r>
            </w:hyperlink>
            <w:r>
              <w:rPr>
                <w:rFonts w:ascii="Calibri" w:hAnsi="Calibri" w:cs="Calibri"/>
              </w:rPr>
              <w:t xml:space="preserve"> НК РФ,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п. п. 4.1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5.5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5.6</w:t>
              </w:r>
            </w:hyperlink>
            <w:r>
              <w:rPr>
                <w:rFonts w:ascii="Calibri" w:hAnsi="Calibri" w:cs="Calibri"/>
              </w:rPr>
              <w:t xml:space="preserve"> Порядка заполнения расчета 6-НДФЛ).</w:t>
            </w:r>
          </w:p>
          <w:p w:rsidR="00F84AAE" w:rsidRPr="002F1B6F" w:rsidRDefault="00F84AAE" w:rsidP="000A59AD">
            <w:pPr>
              <w:spacing w:after="0" w:line="220" w:lineRule="atLeast"/>
              <w:ind w:firstLine="534"/>
              <w:jc w:val="both"/>
              <w:rPr>
                <w:b/>
              </w:rPr>
            </w:pPr>
            <w:r w:rsidRPr="002F1B6F">
              <w:rPr>
                <w:rFonts w:ascii="Calibri" w:hAnsi="Calibri" w:cs="Calibri"/>
                <w:b/>
              </w:rPr>
              <w:t xml:space="preserve">В то же время ФНС России указала, что в расчет </w:t>
            </w:r>
            <w:hyperlink r:id="rId36" w:history="1">
              <w:r w:rsidRPr="002F1B6F">
                <w:rPr>
                  <w:rFonts w:ascii="Calibri" w:hAnsi="Calibri" w:cs="Calibri"/>
                  <w:b/>
                  <w:color w:val="0000FF"/>
                </w:rPr>
                <w:t>6-НДФЛ</w:t>
              </w:r>
            </w:hyperlink>
            <w:r w:rsidRPr="002F1B6F">
              <w:rPr>
                <w:rFonts w:ascii="Calibri" w:hAnsi="Calibri" w:cs="Calibri"/>
                <w:b/>
              </w:rPr>
              <w:t xml:space="preserve"> нельзя включать суммы дохода (в том числе зарплату), которые на дату его представления не были выплачены физлицам (Письма от 25.03.2022 </w:t>
            </w:r>
            <w:hyperlink r:id="rId37" w:history="1">
              <w:r w:rsidRPr="002F1B6F">
                <w:rPr>
                  <w:rFonts w:ascii="Calibri" w:hAnsi="Calibri" w:cs="Calibri"/>
                  <w:b/>
                  <w:color w:val="0000FF"/>
                </w:rPr>
                <w:t>N БС-3-11/2715@</w:t>
              </w:r>
            </w:hyperlink>
            <w:r w:rsidRPr="002F1B6F">
              <w:rPr>
                <w:rFonts w:ascii="Calibri" w:hAnsi="Calibri" w:cs="Calibri"/>
                <w:b/>
              </w:rPr>
              <w:t xml:space="preserve">, от 13.09.2021 </w:t>
            </w:r>
            <w:hyperlink r:id="rId38" w:history="1">
              <w:r w:rsidRPr="002F1B6F">
                <w:rPr>
                  <w:rFonts w:ascii="Calibri" w:hAnsi="Calibri" w:cs="Calibri"/>
                  <w:b/>
                  <w:color w:val="0000FF"/>
                </w:rPr>
                <w:t>N БС-4-11/12938@</w:t>
              </w:r>
            </w:hyperlink>
            <w:r w:rsidRPr="002F1B6F">
              <w:rPr>
                <w:rFonts w:ascii="Calibri" w:hAnsi="Calibri" w:cs="Calibri"/>
                <w:b/>
              </w:rPr>
              <w:t xml:space="preserve">). Более того, по мнению ведомства, если невыплаченные суммы доходов включены в расчет, их нужно исключить и подать уточненный документ. Аналогичная позиция отдельно высказана ведомством в отношении заполнения </w:t>
            </w:r>
            <w:hyperlink r:id="rId39" w:history="1">
              <w:r w:rsidRPr="002F1B6F">
                <w:rPr>
                  <w:rFonts w:ascii="Calibri" w:hAnsi="Calibri" w:cs="Calibri"/>
                  <w:b/>
                  <w:color w:val="0000FF"/>
                </w:rPr>
                <w:t>справки</w:t>
              </w:r>
            </w:hyperlink>
            <w:r w:rsidRPr="002F1B6F">
              <w:rPr>
                <w:rFonts w:ascii="Calibri" w:hAnsi="Calibri" w:cs="Calibri"/>
                <w:b/>
              </w:rPr>
              <w:t xml:space="preserve"> о доходах и суммах налога физлица (</w:t>
            </w:r>
            <w:hyperlink r:id="rId40" w:history="1">
              <w:r w:rsidRPr="002F1B6F">
                <w:rPr>
                  <w:rFonts w:ascii="Calibri" w:hAnsi="Calibri" w:cs="Calibri"/>
                  <w:b/>
                  <w:color w:val="0000FF"/>
                </w:rPr>
                <w:t>Письмо</w:t>
              </w:r>
            </w:hyperlink>
            <w:r w:rsidRPr="002F1B6F">
              <w:rPr>
                <w:rFonts w:ascii="Calibri" w:hAnsi="Calibri" w:cs="Calibri"/>
                <w:b/>
              </w:rPr>
              <w:t xml:space="preserve"> ФНС России от 06.10.2021 N БС-4-11/14126@). Поэтому рекомендуем подавать годовой расчет после выплаты зарплаты за декабрь. В противном случае рекомендуем уточнить в инспекции, нужно ли отражать в нем эту зарплату, а также соответствующие суммы вычетов и исчисленного НДФЛ.</w:t>
            </w:r>
          </w:p>
          <w:p w:rsidR="00F84AAE" w:rsidRDefault="00F84AAE" w:rsidP="000A59AD">
            <w:pPr>
              <w:spacing w:after="0" w:line="220" w:lineRule="atLeast"/>
              <w:ind w:firstLine="534"/>
              <w:jc w:val="both"/>
            </w:pPr>
            <w:r>
              <w:rPr>
                <w:rFonts w:ascii="Calibri" w:hAnsi="Calibri" w:cs="Calibri"/>
              </w:rPr>
              <w:t xml:space="preserve">НДФЛ, начисленный с декабрьской зарплаты, который в декабре не был удержан, не отражается в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пол</w:t>
              </w:r>
              <w:r>
                <w:rPr>
                  <w:rFonts w:ascii="Calibri" w:hAnsi="Calibri" w:cs="Calibri"/>
                  <w:color w:val="0000FF"/>
                </w:rPr>
                <w:t>е</w:t>
              </w:r>
              <w:r>
                <w:rPr>
                  <w:rFonts w:ascii="Calibri" w:hAnsi="Calibri" w:cs="Calibri"/>
                  <w:color w:val="0000FF"/>
                </w:rPr>
                <w:t xml:space="preserve"> 170</w:t>
              </w:r>
            </w:hyperlink>
            <w:r>
              <w:rPr>
                <w:rFonts w:ascii="Calibri" w:hAnsi="Calibri" w:cs="Calibri"/>
              </w:rPr>
              <w:t xml:space="preserve"> расчета.</w:t>
            </w:r>
          </w:p>
          <w:p w:rsidR="00F84AAE" w:rsidRDefault="00F84AAE" w:rsidP="000A59AD">
            <w:pPr>
              <w:spacing w:after="0" w:line="220" w:lineRule="atLeast"/>
              <w:ind w:firstLine="534"/>
              <w:jc w:val="both"/>
            </w:pPr>
            <w:r>
              <w:rPr>
                <w:rFonts w:ascii="Calibri" w:hAnsi="Calibri" w:cs="Calibri"/>
                <w:b/>
              </w:rPr>
              <w:t>В расчете за I квартал следующего года</w:t>
            </w:r>
            <w:r>
              <w:rPr>
                <w:rFonts w:ascii="Calibri" w:hAnsi="Calibri" w:cs="Calibri"/>
              </w:rPr>
              <w:t xml:space="preserve"> зарплата за декабрь и НДФЛ с нее учитываются (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п. п. 3.1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4.3</w:t>
              </w:r>
            </w:hyperlink>
            <w:r>
              <w:rPr>
                <w:rFonts w:ascii="Calibri" w:hAnsi="Calibri" w:cs="Calibri"/>
              </w:rPr>
              <w:t xml:space="preserve"> Порядка заполнения расчета 6-НДФЛ):</w:t>
            </w:r>
          </w:p>
          <w:p w:rsidR="00F84AAE" w:rsidRDefault="00F84AAE" w:rsidP="000A59AD">
            <w:pPr>
              <w:numPr>
                <w:ilvl w:val="0"/>
                <w:numId w:val="12"/>
              </w:numPr>
              <w:spacing w:after="0" w:line="220" w:lineRule="atLeast"/>
              <w:ind w:left="0" w:firstLine="534"/>
              <w:jc w:val="both"/>
            </w:pPr>
            <w:r>
              <w:rPr>
                <w:rFonts w:ascii="Calibri" w:hAnsi="Calibri" w:cs="Calibri"/>
              </w:rPr>
              <w:t xml:space="preserve">в разд. 1 в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поле 020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021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022</w:t>
              </w:r>
            </w:hyperlink>
            <w:r>
              <w:rPr>
                <w:rFonts w:ascii="Calibri" w:hAnsi="Calibri" w:cs="Calibri"/>
              </w:rPr>
              <w:t xml:space="preserve">. Причем в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поле 021</w:t>
              </w:r>
            </w:hyperlink>
            <w:r>
              <w:rPr>
                <w:rFonts w:ascii="Calibri" w:hAnsi="Calibri" w:cs="Calibri"/>
              </w:rPr>
              <w:t xml:space="preserve"> указывается рабочий день, следующий за днем выплаты зарплаты за декабрь (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п. п. 6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7 ст. 6.1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п. 2 ст. 223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п. п. 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6 ст. 226</w:t>
              </w:r>
            </w:hyperlink>
            <w:r>
              <w:rPr>
                <w:rFonts w:ascii="Calibri" w:hAnsi="Calibri" w:cs="Calibri"/>
              </w:rPr>
              <w:t xml:space="preserve"> НК РФ);</w:t>
            </w:r>
          </w:p>
          <w:p w:rsidR="00F84AAE" w:rsidRDefault="00F84AAE" w:rsidP="000A59AD">
            <w:pPr>
              <w:numPr>
                <w:ilvl w:val="0"/>
                <w:numId w:val="12"/>
              </w:numPr>
              <w:spacing w:after="0" w:line="220" w:lineRule="atLeast"/>
              <w:ind w:left="0" w:firstLine="534"/>
              <w:jc w:val="both"/>
            </w:pPr>
            <w:r>
              <w:rPr>
                <w:rFonts w:ascii="Calibri" w:hAnsi="Calibri" w:cs="Calibri"/>
              </w:rPr>
              <w:t xml:space="preserve">в разд. 2 только в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поле 160</w:t>
              </w:r>
            </w:hyperlink>
            <w:r>
              <w:rPr>
                <w:rFonts w:ascii="Calibri" w:hAnsi="Calibri" w:cs="Calibri"/>
              </w:rPr>
              <w:t>.</w:t>
            </w:r>
          </w:p>
          <w:p w:rsidR="00F84AAE" w:rsidRDefault="00F84AAE" w:rsidP="000A59AD">
            <w:pPr>
              <w:spacing w:after="0" w:line="220" w:lineRule="atLeast"/>
              <w:ind w:firstLine="53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Также в следующем году в расчетах</w:t>
            </w:r>
            <w:r>
              <w:rPr>
                <w:rFonts w:ascii="Calibri" w:hAnsi="Calibri" w:cs="Calibri"/>
              </w:rPr>
              <w:t xml:space="preserve"> за полугодие, 9 месяцев и в годовом суммы НДФЛ с декабрьской зарплаты, удержанные в январе, включаются в сумму показателя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поля 160 разд. 2</w:t>
              </w:r>
            </w:hyperlink>
            <w:r>
              <w:rPr>
                <w:rFonts w:ascii="Calibri" w:hAnsi="Calibri" w:cs="Calibri"/>
              </w:rPr>
              <w:t xml:space="preserve"> и в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справку</w:t>
              </w:r>
            </w:hyperlink>
            <w:r>
              <w:rPr>
                <w:rFonts w:ascii="Calibri" w:hAnsi="Calibri" w:cs="Calibri"/>
              </w:rPr>
              <w:t>, которая заполняется при составлении расчета за налоговый период (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п. п. 4.1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4.3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разд. V</w:t>
              </w:r>
            </w:hyperlink>
            <w:r>
              <w:rPr>
                <w:rFonts w:ascii="Calibri" w:hAnsi="Calibri" w:cs="Calibri"/>
              </w:rPr>
              <w:t xml:space="preserve"> Порядка заполнения расчета 6-НДФЛ).</w:t>
            </w:r>
          </w:p>
          <w:p w:rsidR="00F84AAE" w:rsidRDefault="00F84AAE" w:rsidP="000A59AD">
            <w:pPr>
              <w:spacing w:after="0" w:line="220" w:lineRule="atLeast"/>
              <w:ind w:firstLine="534"/>
              <w:jc w:val="both"/>
            </w:pPr>
            <w:r>
              <w:rPr>
                <w:rFonts w:ascii="Calibri" w:hAnsi="Calibri" w:cs="Calibri"/>
              </w:rPr>
              <w:t>……</w:t>
            </w:r>
          </w:p>
          <w:p w:rsidR="00F84AAE" w:rsidRPr="00196693" w:rsidRDefault="00F84AAE" w:rsidP="000A59AD">
            <w:pPr>
              <w:spacing w:after="0" w:line="220" w:lineRule="atLeast"/>
              <w:ind w:firstLine="534"/>
              <w:jc w:val="both"/>
              <w:rPr>
                <w:b/>
              </w:rPr>
            </w:pPr>
            <w:r w:rsidRPr="00196693">
              <w:rPr>
                <w:rFonts w:ascii="Calibri" w:hAnsi="Calibri" w:cs="Calibri"/>
                <w:b/>
              </w:rPr>
              <w:t xml:space="preserve">Зарплату, выплаченную с задержкой, в расчете 6-НДФЛ отражают </w:t>
            </w:r>
            <w:hyperlink r:id="rId59" w:history="1">
              <w:r w:rsidRPr="00196693">
                <w:rPr>
                  <w:rFonts w:ascii="Calibri" w:hAnsi="Calibri" w:cs="Calibri"/>
                  <w:b/>
                  <w:color w:val="0000FF"/>
                </w:rPr>
                <w:t>в общем порядке</w:t>
              </w:r>
            </w:hyperlink>
            <w:r w:rsidRPr="00196693">
              <w:rPr>
                <w:rFonts w:ascii="Calibri" w:hAnsi="Calibri" w:cs="Calibri"/>
                <w:b/>
              </w:rPr>
              <w:t>.</w:t>
            </w:r>
          </w:p>
          <w:p w:rsidR="00F84AAE" w:rsidRDefault="00F84AAE" w:rsidP="000A59AD">
            <w:pPr>
              <w:spacing w:after="0" w:line="220" w:lineRule="atLeast"/>
              <w:ind w:firstLine="53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Вопросы возникают, когда начисление, выплата зарплаты и срок перечисления НДФЛ приходятся на разные отчетные или налоговые периоды. В таких случаях действуют следующие правила.</w:t>
            </w:r>
          </w:p>
          <w:p w:rsidR="00F84AAE" w:rsidRDefault="00F84AAE" w:rsidP="000A59AD">
            <w:pPr>
              <w:spacing w:after="0" w:line="220" w:lineRule="atLeast"/>
              <w:ind w:firstLine="534"/>
              <w:jc w:val="both"/>
            </w:pPr>
            <w:r>
              <w:rPr>
                <w:rFonts w:ascii="Calibri" w:hAnsi="Calibri" w:cs="Calibri"/>
              </w:rPr>
              <w:t>……</w:t>
            </w:r>
          </w:p>
          <w:p w:rsidR="00F84AAE" w:rsidRDefault="00F84AAE" w:rsidP="000A59AD">
            <w:pPr>
              <w:spacing w:after="0" w:line="220" w:lineRule="atLeast"/>
              <w:ind w:firstLine="534"/>
              <w:outlineLvl w:val="1"/>
            </w:pPr>
            <w:r>
              <w:rPr>
                <w:rFonts w:ascii="Calibri" w:hAnsi="Calibri" w:cs="Calibri"/>
                <w:b/>
                <w:sz w:val="26"/>
              </w:rPr>
              <w:t>7.2. Выплата зарплаты с опозданием</w:t>
            </w:r>
          </w:p>
          <w:p w:rsidR="00F84AAE" w:rsidRPr="00162003" w:rsidRDefault="00F84AAE" w:rsidP="000A59AD">
            <w:pPr>
              <w:spacing w:after="0" w:line="220" w:lineRule="atLeast"/>
              <w:ind w:firstLine="534"/>
              <w:jc w:val="both"/>
              <w:rPr>
                <w:b/>
              </w:rPr>
            </w:pPr>
            <w:r w:rsidRPr="00162003">
              <w:rPr>
                <w:rFonts w:ascii="Calibri" w:hAnsi="Calibri" w:cs="Calibri"/>
                <w:b/>
              </w:rPr>
              <w:t xml:space="preserve">Зарплата, выплаченная с опозданием, отражается в расчете </w:t>
            </w:r>
            <w:hyperlink r:id="rId60" w:history="1">
              <w:r w:rsidRPr="00162003">
                <w:rPr>
                  <w:rFonts w:ascii="Calibri" w:hAnsi="Calibri" w:cs="Calibri"/>
                  <w:b/>
                  <w:color w:val="0000FF"/>
                </w:rPr>
                <w:t>6-НДФЛ</w:t>
              </w:r>
            </w:hyperlink>
            <w:r w:rsidRPr="00162003">
              <w:rPr>
                <w:rFonts w:ascii="Calibri" w:hAnsi="Calibri" w:cs="Calibri"/>
                <w:b/>
              </w:rPr>
              <w:t xml:space="preserve"> в таком порядке (</w:t>
            </w:r>
            <w:hyperlink r:id="rId61" w:history="1">
              <w:r w:rsidRPr="00162003">
                <w:rPr>
                  <w:rFonts w:ascii="Calibri" w:hAnsi="Calibri" w:cs="Calibri"/>
                  <w:b/>
                  <w:color w:val="0000FF"/>
                </w:rPr>
                <w:t>п. п. 6</w:t>
              </w:r>
            </w:hyperlink>
            <w:r w:rsidRPr="00162003">
              <w:rPr>
                <w:rFonts w:ascii="Calibri" w:hAnsi="Calibri" w:cs="Calibri"/>
                <w:b/>
              </w:rPr>
              <w:t xml:space="preserve">, </w:t>
            </w:r>
            <w:hyperlink r:id="rId62" w:history="1">
              <w:r w:rsidRPr="00162003">
                <w:rPr>
                  <w:rFonts w:ascii="Calibri" w:hAnsi="Calibri" w:cs="Calibri"/>
                  <w:b/>
                  <w:color w:val="0000FF"/>
                </w:rPr>
                <w:t>7 ст. 6.1</w:t>
              </w:r>
            </w:hyperlink>
            <w:r w:rsidRPr="00162003">
              <w:rPr>
                <w:rFonts w:ascii="Calibri" w:hAnsi="Calibri" w:cs="Calibri"/>
                <w:b/>
              </w:rPr>
              <w:t xml:space="preserve">, </w:t>
            </w:r>
            <w:hyperlink r:id="rId63" w:history="1">
              <w:r w:rsidRPr="00162003">
                <w:rPr>
                  <w:rFonts w:ascii="Calibri" w:hAnsi="Calibri" w:cs="Calibri"/>
                  <w:b/>
                  <w:color w:val="0000FF"/>
                </w:rPr>
                <w:t>п. 2 ст. 223</w:t>
              </w:r>
            </w:hyperlink>
            <w:r w:rsidRPr="00162003">
              <w:rPr>
                <w:rFonts w:ascii="Calibri" w:hAnsi="Calibri" w:cs="Calibri"/>
                <w:b/>
              </w:rPr>
              <w:t xml:space="preserve">, </w:t>
            </w:r>
            <w:hyperlink r:id="rId64" w:history="1">
              <w:r w:rsidRPr="00162003">
                <w:rPr>
                  <w:rFonts w:ascii="Calibri" w:hAnsi="Calibri" w:cs="Calibri"/>
                  <w:b/>
                  <w:color w:val="0000FF"/>
                </w:rPr>
                <w:t>п. п. 4</w:t>
              </w:r>
            </w:hyperlink>
            <w:r w:rsidRPr="00162003">
              <w:rPr>
                <w:rFonts w:ascii="Calibri" w:hAnsi="Calibri" w:cs="Calibri"/>
                <w:b/>
              </w:rPr>
              <w:t xml:space="preserve">, </w:t>
            </w:r>
            <w:hyperlink r:id="rId65" w:history="1">
              <w:r w:rsidRPr="00162003">
                <w:rPr>
                  <w:rFonts w:ascii="Calibri" w:hAnsi="Calibri" w:cs="Calibri"/>
                  <w:b/>
                  <w:color w:val="0000FF"/>
                </w:rPr>
                <w:t>6 ст. 226</w:t>
              </w:r>
            </w:hyperlink>
            <w:r w:rsidRPr="00162003">
              <w:rPr>
                <w:rFonts w:ascii="Calibri" w:hAnsi="Calibri" w:cs="Calibri"/>
                <w:b/>
              </w:rPr>
              <w:t xml:space="preserve"> НК РФ, </w:t>
            </w:r>
            <w:hyperlink r:id="rId66" w:history="1">
              <w:r w:rsidRPr="00162003">
                <w:rPr>
                  <w:rFonts w:ascii="Calibri" w:hAnsi="Calibri" w:cs="Calibri"/>
                  <w:b/>
                  <w:color w:val="0000FF"/>
                </w:rPr>
                <w:t>п. п. 3.1</w:t>
              </w:r>
            </w:hyperlink>
            <w:r w:rsidRPr="00162003">
              <w:rPr>
                <w:rFonts w:ascii="Calibri" w:hAnsi="Calibri" w:cs="Calibri"/>
                <w:b/>
              </w:rPr>
              <w:t xml:space="preserve"> - </w:t>
            </w:r>
            <w:hyperlink r:id="rId67" w:history="1">
              <w:r w:rsidRPr="00162003">
                <w:rPr>
                  <w:rFonts w:ascii="Calibri" w:hAnsi="Calibri" w:cs="Calibri"/>
                  <w:b/>
                  <w:color w:val="0000FF"/>
                </w:rPr>
                <w:t>4.3</w:t>
              </w:r>
            </w:hyperlink>
            <w:r w:rsidRPr="00162003">
              <w:rPr>
                <w:rFonts w:ascii="Calibri" w:hAnsi="Calibri" w:cs="Calibri"/>
                <w:b/>
              </w:rPr>
              <w:t xml:space="preserve"> Порядка заполнения расчета 6-НДФЛ):</w:t>
            </w:r>
          </w:p>
          <w:p w:rsidR="00F84AAE" w:rsidRPr="00162003" w:rsidRDefault="00F84AAE" w:rsidP="000A59AD">
            <w:pPr>
              <w:numPr>
                <w:ilvl w:val="0"/>
                <w:numId w:val="14"/>
              </w:numPr>
              <w:spacing w:after="0" w:line="220" w:lineRule="atLeast"/>
              <w:ind w:left="0" w:firstLine="534"/>
              <w:jc w:val="both"/>
              <w:rPr>
                <w:b/>
              </w:rPr>
            </w:pPr>
            <w:r w:rsidRPr="00162003">
              <w:rPr>
                <w:rFonts w:ascii="Calibri" w:hAnsi="Calibri" w:cs="Calibri"/>
                <w:b/>
              </w:rPr>
              <w:t xml:space="preserve">сведения об удержанном с нее НДФЛ приводятся в разд. 1 в </w:t>
            </w:r>
            <w:hyperlink r:id="rId68" w:history="1">
              <w:r w:rsidRPr="00162003">
                <w:rPr>
                  <w:rFonts w:ascii="Calibri" w:hAnsi="Calibri" w:cs="Calibri"/>
                  <w:b/>
                  <w:color w:val="0000FF"/>
                </w:rPr>
                <w:t>полях 020</w:t>
              </w:r>
            </w:hyperlink>
            <w:r w:rsidRPr="00162003">
              <w:rPr>
                <w:rFonts w:ascii="Calibri" w:hAnsi="Calibri" w:cs="Calibri"/>
                <w:b/>
              </w:rPr>
              <w:t xml:space="preserve">, </w:t>
            </w:r>
            <w:hyperlink r:id="rId69" w:history="1">
              <w:r w:rsidRPr="00162003">
                <w:rPr>
                  <w:rFonts w:ascii="Calibri" w:hAnsi="Calibri" w:cs="Calibri"/>
                  <w:b/>
                  <w:color w:val="0000FF"/>
                </w:rPr>
                <w:t>022</w:t>
              </w:r>
            </w:hyperlink>
            <w:r w:rsidRPr="00162003">
              <w:rPr>
                <w:rFonts w:ascii="Calibri" w:hAnsi="Calibri" w:cs="Calibri"/>
                <w:b/>
              </w:rPr>
              <w:t xml:space="preserve"> расчета за тот отчетный период, в последние три месяца которого налог удержан, независимо от установленного </w:t>
            </w:r>
            <w:hyperlink r:id="rId70" w:history="1">
              <w:r w:rsidRPr="00162003">
                <w:rPr>
                  <w:rFonts w:ascii="Calibri" w:hAnsi="Calibri" w:cs="Calibri"/>
                  <w:b/>
                  <w:color w:val="0000FF"/>
                </w:rPr>
                <w:t>НК</w:t>
              </w:r>
            </w:hyperlink>
            <w:r w:rsidRPr="00162003">
              <w:rPr>
                <w:rFonts w:ascii="Calibri" w:hAnsi="Calibri" w:cs="Calibri"/>
                <w:b/>
              </w:rPr>
              <w:t xml:space="preserve"> РФ срока его перечисления (Письма ФНС России от 12.04.2021 </w:t>
            </w:r>
            <w:hyperlink r:id="rId71" w:history="1">
              <w:r w:rsidRPr="00162003">
                <w:rPr>
                  <w:rFonts w:ascii="Calibri" w:hAnsi="Calibri" w:cs="Calibri"/>
                  <w:b/>
                  <w:color w:val="0000FF"/>
                </w:rPr>
                <w:t>N БС-4-11/4935@</w:t>
              </w:r>
            </w:hyperlink>
            <w:r w:rsidRPr="00162003">
              <w:rPr>
                <w:rFonts w:ascii="Calibri" w:hAnsi="Calibri" w:cs="Calibri"/>
                <w:b/>
              </w:rPr>
              <w:t xml:space="preserve">, от 01.04.2021 </w:t>
            </w:r>
            <w:hyperlink r:id="rId72" w:history="1">
              <w:r w:rsidRPr="00162003">
                <w:rPr>
                  <w:rFonts w:ascii="Calibri" w:hAnsi="Calibri" w:cs="Calibri"/>
                  <w:b/>
                  <w:color w:val="0000FF"/>
                </w:rPr>
                <w:t>N БС-4-11/4351@</w:t>
              </w:r>
            </w:hyperlink>
            <w:r w:rsidRPr="00162003">
              <w:rPr>
                <w:rFonts w:ascii="Calibri" w:hAnsi="Calibri" w:cs="Calibri"/>
                <w:b/>
              </w:rPr>
              <w:t xml:space="preserve">). В </w:t>
            </w:r>
            <w:hyperlink r:id="rId73" w:history="1">
              <w:r w:rsidRPr="00162003">
                <w:rPr>
                  <w:rFonts w:ascii="Calibri" w:hAnsi="Calibri" w:cs="Calibri"/>
                  <w:b/>
                  <w:color w:val="0000FF"/>
                </w:rPr>
                <w:t>поле 021</w:t>
              </w:r>
            </w:hyperlink>
            <w:r w:rsidRPr="00162003">
              <w:rPr>
                <w:rFonts w:ascii="Calibri" w:hAnsi="Calibri" w:cs="Calibri"/>
                <w:b/>
              </w:rPr>
              <w:t xml:space="preserve"> указывается следующий рабочий день после даты выплаты этой зарплаты (</w:t>
            </w:r>
            <w:hyperlink r:id="rId74" w:history="1">
              <w:r w:rsidRPr="00162003">
                <w:rPr>
                  <w:rFonts w:ascii="Calibri" w:hAnsi="Calibri" w:cs="Calibri"/>
                  <w:b/>
                  <w:color w:val="0000FF"/>
                </w:rPr>
                <w:t>п. п. 6</w:t>
              </w:r>
            </w:hyperlink>
            <w:r w:rsidRPr="00162003">
              <w:rPr>
                <w:rFonts w:ascii="Calibri" w:hAnsi="Calibri" w:cs="Calibri"/>
                <w:b/>
              </w:rPr>
              <w:t xml:space="preserve">, </w:t>
            </w:r>
            <w:hyperlink r:id="rId75" w:history="1">
              <w:r w:rsidRPr="00162003">
                <w:rPr>
                  <w:rFonts w:ascii="Calibri" w:hAnsi="Calibri" w:cs="Calibri"/>
                  <w:b/>
                  <w:color w:val="0000FF"/>
                </w:rPr>
                <w:t>7 ст. 6.1</w:t>
              </w:r>
            </w:hyperlink>
            <w:r w:rsidRPr="00162003">
              <w:rPr>
                <w:rFonts w:ascii="Calibri" w:hAnsi="Calibri" w:cs="Calibri"/>
                <w:b/>
              </w:rPr>
              <w:t xml:space="preserve">, </w:t>
            </w:r>
            <w:hyperlink r:id="rId76" w:history="1">
              <w:r w:rsidRPr="00162003">
                <w:rPr>
                  <w:rFonts w:ascii="Calibri" w:hAnsi="Calibri" w:cs="Calibri"/>
                  <w:b/>
                  <w:color w:val="0000FF"/>
                </w:rPr>
                <w:t>п. 6 ст. 226</w:t>
              </w:r>
            </w:hyperlink>
            <w:r w:rsidRPr="00162003">
              <w:rPr>
                <w:rFonts w:ascii="Calibri" w:hAnsi="Calibri" w:cs="Calibri"/>
                <w:b/>
              </w:rPr>
              <w:t xml:space="preserve"> НК РФ);</w:t>
            </w:r>
          </w:p>
          <w:p w:rsidR="00F84AAE" w:rsidRPr="00162003" w:rsidRDefault="00F84AAE" w:rsidP="000A59AD">
            <w:pPr>
              <w:numPr>
                <w:ilvl w:val="0"/>
                <w:numId w:val="14"/>
              </w:numPr>
              <w:spacing w:after="0" w:line="220" w:lineRule="atLeast"/>
              <w:ind w:left="0" w:firstLine="534"/>
              <w:jc w:val="both"/>
              <w:rPr>
                <w:b/>
              </w:rPr>
            </w:pPr>
            <w:r w:rsidRPr="00162003">
              <w:rPr>
                <w:rFonts w:ascii="Calibri" w:hAnsi="Calibri" w:cs="Calibri"/>
                <w:b/>
              </w:rPr>
              <w:t xml:space="preserve">в разд. 2 в </w:t>
            </w:r>
            <w:hyperlink r:id="rId77" w:history="1">
              <w:r w:rsidRPr="00162003">
                <w:rPr>
                  <w:rFonts w:ascii="Calibri" w:hAnsi="Calibri" w:cs="Calibri"/>
                  <w:b/>
                  <w:color w:val="0000FF"/>
                </w:rPr>
                <w:t>поле 160</w:t>
              </w:r>
            </w:hyperlink>
            <w:r w:rsidRPr="00162003">
              <w:rPr>
                <w:rFonts w:ascii="Calibri" w:hAnsi="Calibri" w:cs="Calibri"/>
                <w:b/>
              </w:rPr>
              <w:t xml:space="preserve"> в расчетах за отчетные периоды, на которые приходится выплата задержанной зарплаты, отражается удержанный с нее НДФЛ. Если начисление зарплаты приходится на этот же отчетный период, то суммы начисленной зарплаты, соответствующие вычеты и исчисленный с нее налог также отразите в </w:t>
            </w:r>
            <w:hyperlink r:id="rId78" w:history="1">
              <w:r w:rsidRPr="00162003">
                <w:rPr>
                  <w:rFonts w:ascii="Calibri" w:hAnsi="Calibri" w:cs="Calibri"/>
                  <w:b/>
                  <w:color w:val="0000FF"/>
                </w:rPr>
                <w:t>полях 110</w:t>
              </w:r>
            </w:hyperlink>
            <w:r w:rsidRPr="00162003">
              <w:rPr>
                <w:rFonts w:ascii="Calibri" w:hAnsi="Calibri" w:cs="Calibri"/>
                <w:b/>
              </w:rPr>
              <w:t xml:space="preserve">, </w:t>
            </w:r>
            <w:hyperlink r:id="rId79" w:history="1">
              <w:r w:rsidRPr="00162003">
                <w:rPr>
                  <w:rFonts w:ascii="Calibri" w:hAnsi="Calibri" w:cs="Calibri"/>
                  <w:b/>
                  <w:color w:val="0000FF"/>
                </w:rPr>
                <w:t>112</w:t>
              </w:r>
            </w:hyperlink>
            <w:r w:rsidRPr="00162003">
              <w:rPr>
                <w:rFonts w:ascii="Calibri" w:hAnsi="Calibri" w:cs="Calibri"/>
                <w:b/>
              </w:rPr>
              <w:t xml:space="preserve">, </w:t>
            </w:r>
            <w:hyperlink r:id="rId80" w:history="1">
              <w:r w:rsidRPr="00162003">
                <w:rPr>
                  <w:rFonts w:ascii="Calibri" w:hAnsi="Calibri" w:cs="Calibri"/>
                  <w:b/>
                  <w:color w:val="0000FF"/>
                </w:rPr>
                <w:t>115</w:t>
              </w:r>
            </w:hyperlink>
            <w:r w:rsidRPr="00162003">
              <w:rPr>
                <w:rFonts w:ascii="Calibri" w:hAnsi="Calibri" w:cs="Calibri"/>
                <w:b/>
              </w:rPr>
              <w:t xml:space="preserve">, </w:t>
            </w:r>
            <w:hyperlink r:id="rId81" w:history="1">
              <w:r w:rsidRPr="00162003">
                <w:rPr>
                  <w:rFonts w:ascii="Calibri" w:hAnsi="Calibri" w:cs="Calibri"/>
                  <w:b/>
                  <w:color w:val="0000FF"/>
                </w:rPr>
                <w:t>130</w:t>
              </w:r>
            </w:hyperlink>
            <w:r w:rsidRPr="00162003">
              <w:rPr>
                <w:rFonts w:ascii="Calibri" w:hAnsi="Calibri" w:cs="Calibri"/>
                <w:b/>
              </w:rPr>
              <w:t xml:space="preserve">, </w:t>
            </w:r>
            <w:hyperlink r:id="rId82" w:history="1">
              <w:r w:rsidRPr="00162003">
                <w:rPr>
                  <w:rFonts w:ascii="Calibri" w:hAnsi="Calibri" w:cs="Calibri"/>
                  <w:b/>
                  <w:color w:val="0000FF"/>
                </w:rPr>
                <w:t>140</w:t>
              </w:r>
            </w:hyperlink>
            <w:r w:rsidRPr="00162003">
              <w:rPr>
                <w:rFonts w:ascii="Calibri" w:hAnsi="Calibri" w:cs="Calibri"/>
                <w:b/>
              </w:rPr>
              <w:t xml:space="preserve">, </w:t>
            </w:r>
            <w:hyperlink r:id="rId83" w:history="1">
              <w:r w:rsidRPr="00162003">
                <w:rPr>
                  <w:rFonts w:ascii="Calibri" w:hAnsi="Calibri" w:cs="Calibri"/>
                  <w:b/>
                  <w:color w:val="0000FF"/>
                </w:rPr>
                <w:t>142</w:t>
              </w:r>
            </w:hyperlink>
            <w:r w:rsidRPr="00162003">
              <w:rPr>
                <w:rFonts w:ascii="Calibri" w:hAnsi="Calibri" w:cs="Calibri"/>
                <w:b/>
              </w:rPr>
              <w:t>;</w:t>
            </w:r>
          </w:p>
          <w:p w:rsidR="00E0128B" w:rsidRPr="00724275" w:rsidRDefault="00F84AAE" w:rsidP="000A59AD">
            <w:pPr>
              <w:numPr>
                <w:ilvl w:val="0"/>
                <w:numId w:val="14"/>
              </w:numPr>
              <w:spacing w:after="0" w:line="220" w:lineRule="atLeast"/>
              <w:ind w:left="0" w:firstLine="534"/>
              <w:jc w:val="both"/>
            </w:pPr>
            <w:r w:rsidRPr="00162003">
              <w:rPr>
                <w:rFonts w:ascii="Calibri" w:hAnsi="Calibri" w:cs="Calibri"/>
                <w:b/>
              </w:rPr>
              <w:t xml:space="preserve">в </w:t>
            </w:r>
            <w:hyperlink r:id="rId84" w:history="1">
              <w:r w:rsidRPr="00162003">
                <w:rPr>
                  <w:rFonts w:ascii="Calibri" w:hAnsi="Calibri" w:cs="Calibri"/>
                  <w:b/>
                  <w:color w:val="0000FF"/>
                </w:rPr>
                <w:t>справке</w:t>
              </w:r>
            </w:hyperlink>
            <w:r w:rsidRPr="00162003">
              <w:rPr>
                <w:rFonts w:ascii="Calibri" w:hAnsi="Calibri" w:cs="Calibri"/>
                <w:b/>
              </w:rPr>
              <w:t xml:space="preserve"> о доходах и суммах налога физлица (при заполнении расчета за налоговый период). Если зарплата начислена и выплачена в одном налоговом периоде, то заполните </w:t>
            </w:r>
            <w:hyperlink r:id="rId85" w:history="1">
              <w:r w:rsidRPr="00162003">
                <w:rPr>
                  <w:rFonts w:ascii="Calibri" w:hAnsi="Calibri" w:cs="Calibri"/>
                  <w:b/>
                  <w:color w:val="0000FF"/>
                </w:rPr>
                <w:t>разд. 2</w:t>
              </w:r>
            </w:hyperlink>
            <w:r w:rsidRPr="00162003">
              <w:rPr>
                <w:rFonts w:ascii="Calibri" w:hAnsi="Calibri" w:cs="Calibri"/>
                <w:b/>
              </w:rPr>
              <w:t xml:space="preserve">, </w:t>
            </w:r>
            <w:hyperlink r:id="rId86" w:history="1">
              <w:r w:rsidRPr="00162003">
                <w:rPr>
                  <w:rFonts w:ascii="Calibri" w:hAnsi="Calibri" w:cs="Calibri"/>
                  <w:b/>
                  <w:color w:val="0000FF"/>
                </w:rPr>
                <w:t>3</w:t>
              </w:r>
            </w:hyperlink>
            <w:r w:rsidRPr="00162003">
              <w:rPr>
                <w:rFonts w:ascii="Calibri" w:hAnsi="Calibri" w:cs="Calibri"/>
                <w:b/>
              </w:rPr>
              <w:t xml:space="preserve"> справки и </w:t>
            </w:r>
            <w:hyperlink r:id="rId87" w:history="1">
              <w:r w:rsidRPr="00162003">
                <w:rPr>
                  <w:rFonts w:ascii="Calibri" w:hAnsi="Calibri" w:cs="Calibri"/>
                  <w:b/>
                  <w:color w:val="0000FF"/>
                </w:rPr>
                <w:t>Приложение</w:t>
              </w:r>
            </w:hyperlink>
            <w:r w:rsidRPr="00162003">
              <w:rPr>
                <w:rFonts w:ascii="Calibri" w:hAnsi="Calibri" w:cs="Calibri"/>
                <w:b/>
              </w:rPr>
              <w:t xml:space="preserve"> к ней в общем порядке.</w:t>
            </w:r>
            <w:r>
              <w:rPr>
                <w:rFonts w:ascii="Calibri" w:hAnsi="Calibri" w:cs="Calibri"/>
              </w:rPr>
              <w:t xml:space="preserve"> Если зарплата не была выплачена, то есть </w:t>
            </w:r>
            <w:hyperlink w:anchor="P33" w:history="1">
              <w:r>
                <w:rPr>
                  <w:rFonts w:ascii="Calibri" w:hAnsi="Calibri" w:cs="Calibri"/>
                  <w:color w:val="0000FF"/>
                </w:rPr>
                <w:t>особенности заполнения расчета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</w:tbl>
    <w:p w:rsidR="00F84AAE" w:rsidRDefault="00E0128B" w:rsidP="000A59AD">
      <w:pPr>
        <w:spacing w:after="0" w:line="220" w:lineRule="atLeast"/>
        <w:ind w:firstLine="567"/>
      </w:pPr>
      <w:r w:rsidRPr="00C07197">
        <w:rPr>
          <w:b/>
        </w:rPr>
        <w:t xml:space="preserve"> </w:t>
      </w:r>
      <w:r w:rsidRPr="00B47028">
        <w:rPr>
          <w:rFonts w:ascii="Times New Roman" w:hAnsi="Times New Roman"/>
          <w:b/>
        </w:rPr>
        <w:t>Источник:</w:t>
      </w:r>
      <w:r w:rsidRPr="00B47028">
        <w:t xml:space="preserve"> </w:t>
      </w:r>
      <w:hyperlink r:id="rId88" w:history="1">
        <w:r w:rsidR="00F84AAE">
          <w:rPr>
            <w:rFonts w:ascii="Calibri" w:hAnsi="Calibri" w:cs="Calibri"/>
            <w:i/>
            <w:color w:val="0000FF"/>
          </w:rPr>
          <w:br/>
          <w:t>Готовое решение: Как отразить в расчете 6-НДФЛ заработную плату (</w:t>
        </w:r>
        <w:proofErr w:type="spellStart"/>
        <w:r w:rsidR="00F84AAE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F84AAE">
          <w:rPr>
            <w:rFonts w:ascii="Calibri" w:hAnsi="Calibri" w:cs="Calibri"/>
            <w:i/>
            <w:color w:val="0000FF"/>
          </w:rPr>
          <w:t>, 2022) {</w:t>
        </w:r>
        <w:proofErr w:type="spellStart"/>
        <w:r w:rsidR="00F84AAE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F84AAE">
          <w:rPr>
            <w:rFonts w:ascii="Calibri" w:hAnsi="Calibri" w:cs="Calibri"/>
            <w:i/>
            <w:color w:val="0000FF"/>
          </w:rPr>
          <w:t>}</w:t>
        </w:r>
      </w:hyperlink>
    </w:p>
    <w:p w:rsidR="00E0128B" w:rsidRPr="00397709" w:rsidRDefault="00E0128B" w:rsidP="000A59AD">
      <w:pPr>
        <w:spacing w:after="0" w:line="220" w:lineRule="atLeast"/>
        <w:ind w:firstLine="567"/>
        <w:rPr>
          <w:sz w:val="18"/>
          <w:szCs w:val="18"/>
        </w:rPr>
      </w:pPr>
      <w:bookmarkStart w:id="0" w:name="_GoBack"/>
      <w:bookmarkEnd w:id="0"/>
    </w:p>
    <w:p w:rsidR="00E0128B" w:rsidRDefault="00E0128B" w:rsidP="000A59AD">
      <w:pPr>
        <w:pStyle w:val="ConsPlusNormal"/>
        <w:ind w:firstLine="709"/>
        <w:rPr>
          <w:b/>
        </w:rPr>
      </w:pPr>
      <w:r w:rsidRPr="00C8433D">
        <w:rPr>
          <w:b/>
        </w:rPr>
        <w:t xml:space="preserve">Для </w:t>
      </w:r>
      <w:proofErr w:type="gramStart"/>
      <w:r w:rsidRPr="00C8433D">
        <w:rPr>
          <w:b/>
        </w:rPr>
        <w:t>поиска  информации</w:t>
      </w:r>
      <w:proofErr w:type="gramEnd"/>
      <w:r w:rsidRPr="00C8433D">
        <w:rPr>
          <w:b/>
        </w:rPr>
        <w:t xml:space="preserve"> по вопросу использовались ключевые слова в строке «быстрый поиск»:</w:t>
      </w:r>
    </w:p>
    <w:p w:rsidR="00E0128B" w:rsidRDefault="00E0128B" w:rsidP="000A59AD">
      <w:pPr>
        <w:pStyle w:val="ConsPlusNormal"/>
        <w:ind w:firstLine="567"/>
        <w:jc w:val="center"/>
        <w:rPr>
          <w:rFonts w:ascii="Times New Roman" w:hAnsi="Times New Roman"/>
          <w:b/>
          <w:color w:val="FF0000"/>
          <w:szCs w:val="22"/>
        </w:rPr>
      </w:pPr>
      <w:r w:rsidRPr="00E0128B">
        <w:rPr>
          <w:rFonts w:ascii="Times New Roman" w:hAnsi="Times New Roman"/>
          <w:b/>
          <w:color w:val="FF0000"/>
          <w:szCs w:val="22"/>
        </w:rPr>
        <w:t>«</w:t>
      </w:r>
      <w:r w:rsidR="00162003">
        <w:rPr>
          <w:b/>
          <w:color w:val="FF0000"/>
        </w:rPr>
        <w:t>Заработная плата с задержкой 6-НДФЛ</w:t>
      </w:r>
      <w:r w:rsidRPr="00E0128B">
        <w:rPr>
          <w:rFonts w:ascii="Times New Roman" w:hAnsi="Times New Roman"/>
          <w:b/>
          <w:color w:val="FF0000"/>
          <w:szCs w:val="22"/>
        </w:rPr>
        <w:t>»</w:t>
      </w:r>
    </w:p>
    <w:p w:rsidR="00162003" w:rsidRPr="00E0128B" w:rsidRDefault="00162003" w:rsidP="000A59AD">
      <w:pPr>
        <w:pStyle w:val="ConsPlusNormal"/>
        <w:ind w:firstLine="567"/>
        <w:jc w:val="center"/>
        <w:rPr>
          <w:rFonts w:ascii="Times New Roman" w:hAnsi="Times New Roman"/>
          <w:b/>
          <w:color w:val="FF0000"/>
          <w:szCs w:val="22"/>
        </w:rPr>
      </w:pPr>
      <w:r>
        <w:rPr>
          <w:rFonts w:ascii="Times New Roman" w:hAnsi="Times New Roman"/>
          <w:b/>
          <w:color w:val="FF0000"/>
          <w:szCs w:val="22"/>
        </w:rPr>
        <w:t>«Зарплата за декабрь выплачена в январе 6-НДФЛ»</w:t>
      </w:r>
    </w:p>
    <w:p w:rsidR="00E0128B" w:rsidRPr="00625815" w:rsidRDefault="00E0128B" w:rsidP="000A59AD">
      <w:pPr>
        <w:spacing w:after="0" w:line="220" w:lineRule="atLeast"/>
        <w:jc w:val="center"/>
        <w:rPr>
          <w:b/>
        </w:rPr>
      </w:pPr>
      <w:r w:rsidRPr="00724275">
        <w:rPr>
          <w:b/>
        </w:rPr>
        <w:t xml:space="preserve">Поиск информации осуществлялся  при  помощи  </w:t>
      </w:r>
      <w:r w:rsidRPr="00625815">
        <w:rPr>
          <w:b/>
        </w:rPr>
        <w:t>«i</w:t>
      </w:r>
      <w:r w:rsidRPr="00663C5E">
        <w:rPr>
          <w:b/>
        </w:rPr>
        <w:t xml:space="preserve">» к </w:t>
      </w:r>
      <w:hyperlink r:id="rId89" w:history="1">
        <w:r w:rsidR="00FA353A" w:rsidRPr="00FA353A">
          <w:rPr>
            <w:rFonts w:ascii="Calibri" w:hAnsi="Calibri" w:cs="Calibri"/>
            <w:b/>
            <w:color w:val="0000FF"/>
          </w:rPr>
          <w:t>п. п. 4.1</w:t>
        </w:r>
      </w:hyperlink>
      <w:r w:rsidR="00FA353A" w:rsidRPr="00FA353A">
        <w:rPr>
          <w:rFonts w:ascii="Calibri" w:hAnsi="Calibri" w:cs="Calibri"/>
          <w:b/>
        </w:rPr>
        <w:t xml:space="preserve"> - </w:t>
      </w:r>
      <w:hyperlink r:id="rId90" w:history="1">
        <w:r w:rsidR="00FA353A" w:rsidRPr="00FA353A">
          <w:rPr>
            <w:rFonts w:ascii="Calibri" w:hAnsi="Calibri" w:cs="Calibri"/>
            <w:b/>
            <w:color w:val="0000FF"/>
          </w:rPr>
          <w:t>4.3</w:t>
        </w:r>
      </w:hyperlink>
      <w:r w:rsidR="00FA353A" w:rsidRPr="00FA353A">
        <w:rPr>
          <w:rFonts w:ascii="Calibri" w:hAnsi="Calibri" w:cs="Calibri"/>
          <w:b/>
        </w:rPr>
        <w:t xml:space="preserve">, </w:t>
      </w:r>
      <w:hyperlink r:id="rId91" w:history="1">
        <w:r w:rsidR="00FA353A" w:rsidRPr="00FA353A">
          <w:rPr>
            <w:rFonts w:ascii="Calibri" w:hAnsi="Calibri" w:cs="Calibri"/>
            <w:b/>
            <w:color w:val="0000FF"/>
          </w:rPr>
          <w:t>разд. V</w:t>
        </w:r>
      </w:hyperlink>
      <w:r w:rsidR="00FA353A" w:rsidRPr="00FA353A">
        <w:rPr>
          <w:rFonts w:ascii="Calibri" w:hAnsi="Calibri" w:cs="Calibri"/>
          <w:b/>
        </w:rPr>
        <w:t xml:space="preserve"> Порядка заполнения расчета 6-НДФЛ</w:t>
      </w:r>
      <w:r w:rsidR="00FA353A" w:rsidRPr="00663C5E">
        <w:rPr>
          <w:b/>
        </w:rPr>
        <w:t xml:space="preserve"> </w:t>
      </w:r>
      <w:r w:rsidRPr="00663C5E">
        <w:rPr>
          <w:b/>
        </w:rPr>
        <w:t>с последующим</w:t>
      </w:r>
      <w:r w:rsidRPr="00625815">
        <w:rPr>
          <w:b/>
        </w:rPr>
        <w:t xml:space="preserve"> уточнением.</w:t>
      </w:r>
    </w:p>
    <w:p w:rsidR="00E0128B" w:rsidRPr="00B01671" w:rsidRDefault="00162003" w:rsidP="000A59AD">
      <w:pPr>
        <w:spacing w:after="0" w:line="220" w:lineRule="atLeast"/>
        <w:jc w:val="center"/>
        <w:rPr>
          <w:b/>
        </w:rPr>
      </w:pPr>
      <w:r>
        <w:rPr>
          <w:b/>
          <w:noProof/>
          <w:color w:val="FF0000"/>
          <w:sz w:val="21"/>
          <w:szCs w:val="21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6" type="#_x0000_t94" style="position:absolute;left:0;text-align:left;margin-left:132.35pt;margin-top:81.05pt;width:32.25pt;height:12pt;z-index:251658240" fillcolor="#00b050"/>
        </w:pict>
      </w:r>
      <w:r>
        <w:rPr>
          <w:b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67006C5C" wp14:editId="4A159889">
            <wp:extent cx="4115794" cy="2315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4117244" cy="231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53A">
        <w:rPr>
          <w:b/>
        </w:rPr>
        <w:t xml:space="preserve"> </w:t>
      </w:r>
      <w:r w:rsidR="00E0128B">
        <w:rPr>
          <w:b/>
        </w:rPr>
        <w:t xml:space="preserve">         </w:t>
      </w:r>
    </w:p>
    <w:p w:rsidR="00E0128B" w:rsidRPr="00D60174" w:rsidRDefault="00E0128B" w:rsidP="000A59AD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/>
        <w:ind w:right="-28" w:firstLine="540"/>
        <w:jc w:val="both"/>
        <w:outlineLvl w:val="0"/>
        <w:rPr>
          <w:b/>
          <w:sz w:val="2"/>
          <w:szCs w:val="2"/>
        </w:rPr>
      </w:pPr>
    </w:p>
    <w:p w:rsidR="00E0128B" w:rsidRDefault="00E0128B" w:rsidP="000A59AD">
      <w:pPr>
        <w:pStyle w:val="ConsPlusNormal"/>
        <w:jc w:val="center"/>
        <w:rPr>
          <w:b/>
          <w:sz w:val="28"/>
          <w:szCs w:val="28"/>
          <w:u w:val="single"/>
        </w:rPr>
      </w:pPr>
      <w:r w:rsidRPr="006A3EFC">
        <w:rPr>
          <w:b/>
          <w:sz w:val="38"/>
        </w:rPr>
        <w:t>Полезные документы:</w:t>
      </w:r>
    </w:p>
    <w:p w:rsidR="000A59AD" w:rsidRDefault="000A59AD" w:rsidP="000A59AD">
      <w:pPr>
        <w:spacing w:after="0" w:line="220" w:lineRule="atLeast"/>
      </w:pPr>
      <w:hyperlink r:id="rId93" w:history="1">
        <w:r>
          <w:rPr>
            <w:rFonts w:ascii="Calibri" w:hAnsi="Calibri" w:cs="Calibri"/>
            <w:i/>
            <w:color w:val="0000FF"/>
          </w:rPr>
          <w:br/>
          <w:t>Статья: Зарплата начислена, но не выплачена: как отразить в 6-НДФЛ (комментарий к Письму ФНС от 13.09.2021 N БС-4-11/12938@) (Шаронова Е.А.) ("Главная книга", 2021, N 21)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0A59AD" w:rsidRDefault="000A59AD" w:rsidP="000A59AD">
      <w:pPr>
        <w:spacing w:after="0" w:line="220" w:lineRule="atLeast"/>
        <w:jc w:val="right"/>
      </w:pPr>
      <w:r>
        <w:rPr>
          <w:rFonts w:ascii="Calibri" w:hAnsi="Calibri" w:cs="Calibri"/>
        </w:rPr>
        <w:t>"Главная книга", 2021, N 21</w:t>
      </w:r>
    </w:p>
    <w:p w:rsidR="000A59AD" w:rsidRDefault="000A59AD" w:rsidP="000A59AD">
      <w:pPr>
        <w:spacing w:after="0" w:line="220" w:lineRule="atLeast"/>
        <w:ind w:firstLine="540"/>
        <w:jc w:val="both"/>
      </w:pPr>
    </w:p>
    <w:p w:rsidR="000A59AD" w:rsidRDefault="000A59AD" w:rsidP="000A59AD">
      <w:pPr>
        <w:spacing w:after="0" w:line="220" w:lineRule="atLeast"/>
        <w:jc w:val="center"/>
      </w:pPr>
      <w:r>
        <w:rPr>
          <w:rFonts w:ascii="Calibri" w:hAnsi="Calibri" w:cs="Calibri"/>
          <w:b/>
        </w:rPr>
        <w:t xml:space="preserve">ЗАРПЛАТА НАЧИСЛЕНА, НО НЕ ВЫПЛАЧЕНА: КАК ОТРАЗИТЬ В </w:t>
      </w:r>
      <w:hyperlink r:id="rId94" w:history="1">
        <w:r>
          <w:rPr>
            <w:rFonts w:ascii="Calibri" w:hAnsi="Calibri" w:cs="Calibri"/>
            <w:b/>
            <w:color w:val="0000FF"/>
          </w:rPr>
          <w:t>6-НДФЛ</w:t>
        </w:r>
      </w:hyperlink>
    </w:p>
    <w:p w:rsidR="000A59AD" w:rsidRDefault="000A59AD" w:rsidP="000A59AD">
      <w:pPr>
        <w:spacing w:after="0" w:line="220" w:lineRule="atLeast"/>
        <w:ind w:firstLine="540"/>
        <w:jc w:val="both"/>
      </w:pPr>
    </w:p>
    <w:p w:rsidR="000A59AD" w:rsidRDefault="000A59AD" w:rsidP="000A59AD">
      <w:pPr>
        <w:spacing w:after="0" w:line="220" w:lineRule="atLeast"/>
        <w:jc w:val="center"/>
      </w:pPr>
      <w:r>
        <w:rPr>
          <w:rFonts w:ascii="Calibri" w:hAnsi="Calibri" w:cs="Calibri"/>
        </w:rPr>
        <w:t xml:space="preserve">(Комментарий к </w:t>
      </w:r>
      <w:hyperlink r:id="rId95" w:history="1">
        <w:r>
          <w:rPr>
            <w:rFonts w:ascii="Calibri" w:hAnsi="Calibri" w:cs="Calibri"/>
            <w:color w:val="0000FF"/>
          </w:rPr>
          <w:t>Письму</w:t>
        </w:r>
      </w:hyperlink>
      <w:r>
        <w:rPr>
          <w:rFonts w:ascii="Calibri" w:hAnsi="Calibri" w:cs="Calibri"/>
        </w:rPr>
        <w:t xml:space="preserve"> ФНС от 13.09.2021 N БС-4-11/12938@)</w:t>
      </w:r>
    </w:p>
    <w:p w:rsidR="000A59AD" w:rsidRDefault="000A59AD" w:rsidP="000A59AD">
      <w:pPr>
        <w:spacing w:after="0" w:line="220" w:lineRule="atLeast"/>
        <w:ind w:firstLine="540"/>
        <w:jc w:val="both"/>
      </w:pPr>
    </w:p>
    <w:p w:rsidR="000A59AD" w:rsidRDefault="000A59AD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ФНС выпустила разъяснение о заполнении расчета </w:t>
      </w:r>
      <w:hyperlink r:id="rId96" w:history="1">
        <w:r>
          <w:rPr>
            <w:rFonts w:ascii="Calibri" w:hAnsi="Calibri" w:cs="Calibri"/>
            <w:color w:val="0000FF"/>
          </w:rPr>
          <w:t>6-НДФЛ</w:t>
        </w:r>
      </w:hyperlink>
      <w:r>
        <w:rPr>
          <w:rFonts w:ascii="Calibri" w:hAnsi="Calibri" w:cs="Calibri"/>
        </w:rPr>
        <w:t xml:space="preserve">, которое внесло сумятицу. Одни бухгалтеры решили, что новое </w:t>
      </w:r>
      <w:hyperlink r:id="rId97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ничего не меняет в порядке заполнения расчета. А другие считают, что отражение доходов в расчете принципиально меняется в зависимости от того, выплачены доходы к моменту сдачи расчета в инспекцию или нет. Разобраться, кто прав, нам помог специалист ФНС.</w:t>
      </w:r>
    </w:p>
    <w:p w:rsidR="000A59AD" w:rsidRDefault="000A59AD" w:rsidP="000A59AD">
      <w:pPr>
        <w:spacing w:after="0" w:line="220" w:lineRule="atLeast"/>
        <w:ind w:firstLine="540"/>
        <w:jc w:val="both"/>
      </w:pPr>
    </w:p>
    <w:p w:rsidR="000A59AD" w:rsidRDefault="000A59AD" w:rsidP="000A59AD">
      <w:pPr>
        <w:spacing w:after="0" w:line="220" w:lineRule="atLeast"/>
        <w:jc w:val="center"/>
        <w:outlineLvl w:val="0"/>
      </w:pPr>
      <w:r>
        <w:rPr>
          <w:rFonts w:ascii="Calibri" w:hAnsi="Calibri" w:cs="Calibri"/>
          <w:b/>
        </w:rPr>
        <w:t>Как все привыкли показывать зарплату в расчете</w:t>
      </w:r>
    </w:p>
    <w:p w:rsidR="000A59AD" w:rsidRDefault="000A59AD" w:rsidP="000A59AD">
      <w:pPr>
        <w:spacing w:after="0" w:line="220" w:lineRule="atLeast"/>
        <w:ind w:firstLine="540"/>
        <w:jc w:val="both"/>
      </w:pPr>
    </w:p>
    <w:p w:rsidR="000A59AD" w:rsidRDefault="000A59AD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Как известно, для большинства денежных доходов дата их получения по </w:t>
      </w:r>
      <w:hyperlink r:id="rId98" w:history="1">
        <w:r>
          <w:rPr>
            <w:rFonts w:ascii="Calibri" w:hAnsi="Calibri" w:cs="Calibri"/>
            <w:color w:val="0000FF"/>
          </w:rPr>
          <w:t>НК</w:t>
        </w:r>
      </w:hyperlink>
      <w:r>
        <w:rPr>
          <w:rFonts w:ascii="Calibri" w:hAnsi="Calibri" w:cs="Calibri"/>
        </w:rPr>
        <w:t xml:space="preserve"> - день выплаты физлицам </w:t>
      </w:r>
      <w:hyperlink w:anchor="P17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 xml:space="preserve">. Но для зарплаты дата получения - последний день месяца, за который начислена зарплата работникам </w:t>
      </w:r>
      <w:hyperlink w:anchor="P18" w:history="1">
        <w:r>
          <w:rPr>
            <w:rFonts w:ascii="Calibri" w:hAnsi="Calibri" w:cs="Calibri"/>
            <w:color w:val="0000FF"/>
          </w:rPr>
          <w:t>&lt;2&gt;</w:t>
        </w:r>
      </w:hyperlink>
      <w:r>
        <w:rPr>
          <w:rFonts w:ascii="Calibri" w:hAnsi="Calibri" w:cs="Calibri"/>
        </w:rPr>
        <w:t xml:space="preserve">. И что в старой </w:t>
      </w:r>
      <w:hyperlink r:id="rId99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расчета 6-НДФЛ, которую заполняли до 2021 г., что в новой </w:t>
      </w:r>
      <w:hyperlink r:id="rId100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расчета, введенной с этого года, все доходы отражаются в соответствии с датой их получения. То есть если дата получения дохода относится к тому отчетному периоду, за который представляется </w:t>
      </w:r>
      <w:hyperlink r:id="rId101" w:history="1">
        <w:r>
          <w:rPr>
            <w:rFonts w:ascii="Calibri" w:hAnsi="Calibri" w:cs="Calibri"/>
            <w:color w:val="0000FF"/>
          </w:rPr>
          <w:t>6-НДФЛ</w:t>
        </w:r>
      </w:hyperlink>
      <w:r>
        <w:rPr>
          <w:rFonts w:ascii="Calibri" w:hAnsi="Calibri" w:cs="Calibri"/>
        </w:rPr>
        <w:t xml:space="preserve"> (квартал, полугодие, 9 месяцев, год), то такие доходы и исчисленный с них НДФЛ нужно отразить в расчете за этот период. В частности, это относится к зарплате за последний месяц квартала (за март, июнь, сентябрь и декабрь), которая выплачена уже в следующем квартале (в апреле, июле, октябре и январе). Об этом всегда говорила ФНС </w:t>
      </w:r>
      <w:hyperlink w:anchor="P19" w:history="1">
        <w:r>
          <w:rPr>
            <w:rFonts w:ascii="Calibri" w:hAnsi="Calibri" w:cs="Calibri"/>
            <w:color w:val="0000FF"/>
          </w:rPr>
          <w:t>&lt;3&gt;</w:t>
        </w:r>
      </w:hyperlink>
      <w:r>
        <w:rPr>
          <w:rFonts w:ascii="Calibri" w:hAnsi="Calibri" w:cs="Calibri"/>
        </w:rPr>
        <w:t>.</w:t>
      </w:r>
    </w:p>
    <w:p w:rsidR="000A59AD" w:rsidRDefault="000A59AD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Так, зарплату за март, выплаченную в апреле, ФНС рекомендовала отражать в новом расчете таким образом </w:t>
      </w:r>
      <w:hyperlink w:anchor="P20" w:history="1">
        <w:r>
          <w:rPr>
            <w:rFonts w:ascii="Calibri" w:hAnsi="Calibri" w:cs="Calibri"/>
            <w:color w:val="0000FF"/>
          </w:rPr>
          <w:t>&lt;4&gt;</w:t>
        </w:r>
      </w:hyperlink>
      <w:r>
        <w:rPr>
          <w:rFonts w:ascii="Calibri" w:hAnsi="Calibri" w:cs="Calibri"/>
        </w:rPr>
        <w:t>:</w:t>
      </w:r>
    </w:p>
    <w:p w:rsidR="000A59AD" w:rsidRDefault="000A59AD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- начисленную работникам зарплату за март - в 6-НДФЛ за I квартал 2021 г. в разделе 2 в </w:t>
      </w:r>
      <w:hyperlink r:id="rId102" w:history="1">
        <w:r>
          <w:rPr>
            <w:rFonts w:ascii="Calibri" w:hAnsi="Calibri" w:cs="Calibri"/>
            <w:color w:val="0000FF"/>
          </w:rPr>
          <w:t>полях 110</w:t>
        </w:r>
      </w:hyperlink>
      <w:r>
        <w:rPr>
          <w:rFonts w:ascii="Calibri" w:hAnsi="Calibri" w:cs="Calibri"/>
        </w:rPr>
        <w:t xml:space="preserve"> и </w:t>
      </w:r>
      <w:hyperlink r:id="rId103" w:history="1">
        <w:r>
          <w:rPr>
            <w:rFonts w:ascii="Calibri" w:hAnsi="Calibri" w:cs="Calibri"/>
            <w:color w:val="0000FF"/>
          </w:rPr>
          <w:t>112</w:t>
        </w:r>
      </w:hyperlink>
      <w:r>
        <w:rPr>
          <w:rFonts w:ascii="Calibri" w:hAnsi="Calibri" w:cs="Calibri"/>
        </w:rPr>
        <w:t xml:space="preserve">, а исчисленный с нее НДФЛ - в </w:t>
      </w:r>
      <w:hyperlink r:id="rId104" w:history="1">
        <w:r>
          <w:rPr>
            <w:rFonts w:ascii="Calibri" w:hAnsi="Calibri" w:cs="Calibri"/>
            <w:color w:val="0000FF"/>
          </w:rPr>
          <w:t>поле 140</w:t>
        </w:r>
      </w:hyperlink>
      <w:r>
        <w:rPr>
          <w:rFonts w:ascii="Calibri" w:hAnsi="Calibri" w:cs="Calibri"/>
        </w:rPr>
        <w:t xml:space="preserve">. Как удержанный этот налог в </w:t>
      </w:r>
      <w:hyperlink r:id="rId105" w:history="1">
        <w:r>
          <w:rPr>
            <w:rFonts w:ascii="Calibri" w:hAnsi="Calibri" w:cs="Calibri"/>
            <w:color w:val="0000FF"/>
          </w:rPr>
          <w:t>поле 160</w:t>
        </w:r>
      </w:hyperlink>
      <w:r>
        <w:rPr>
          <w:rFonts w:ascii="Calibri" w:hAnsi="Calibri" w:cs="Calibri"/>
        </w:rPr>
        <w:t xml:space="preserve"> указывать не надо, поскольку в I квартале он еще не удержан;</w:t>
      </w:r>
    </w:p>
    <w:p w:rsidR="000A59AD" w:rsidRDefault="000A59AD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- удержанный в апреле из мартовской зарплаты НДФЛ - в 6-НДФЛ за полугодие в разделе 1 в </w:t>
      </w:r>
      <w:hyperlink r:id="rId106" w:history="1">
        <w:r>
          <w:rPr>
            <w:rFonts w:ascii="Calibri" w:hAnsi="Calibri" w:cs="Calibri"/>
            <w:color w:val="0000FF"/>
          </w:rPr>
          <w:t>полях 020</w:t>
        </w:r>
      </w:hyperlink>
      <w:r>
        <w:rPr>
          <w:rFonts w:ascii="Calibri" w:hAnsi="Calibri" w:cs="Calibri"/>
        </w:rPr>
        <w:t xml:space="preserve"> - </w:t>
      </w:r>
      <w:hyperlink r:id="rId107" w:history="1">
        <w:r>
          <w:rPr>
            <w:rFonts w:ascii="Calibri" w:hAnsi="Calibri" w:cs="Calibri"/>
            <w:color w:val="0000FF"/>
          </w:rPr>
          <w:t>022</w:t>
        </w:r>
      </w:hyperlink>
      <w:r>
        <w:rPr>
          <w:rFonts w:ascii="Calibri" w:hAnsi="Calibri" w:cs="Calibri"/>
        </w:rPr>
        <w:t xml:space="preserve"> и в разделе 2 в </w:t>
      </w:r>
      <w:hyperlink r:id="rId108" w:history="1">
        <w:r>
          <w:rPr>
            <w:rFonts w:ascii="Calibri" w:hAnsi="Calibri" w:cs="Calibri"/>
            <w:color w:val="0000FF"/>
          </w:rPr>
          <w:t>поле 160</w:t>
        </w:r>
      </w:hyperlink>
      <w:r>
        <w:rPr>
          <w:rFonts w:ascii="Calibri" w:hAnsi="Calibri" w:cs="Calibri"/>
        </w:rPr>
        <w:t>.</w:t>
      </w:r>
    </w:p>
    <w:p w:rsidR="000A59AD" w:rsidRDefault="000A59AD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А в августе налоговая служба разъяснила, что и зарплату за декабрь 2021 г., выплаченную в январе 2022 г., и исчисленный с нее НДФЛ нужно обязательно отразить в </w:t>
      </w:r>
      <w:hyperlink r:id="rId109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расчета за 2021 г. И особо отметила, что сумма исчисленного НДФЛ с зарплаты, начисленной за декабрь 2021 г., независимо от срока перечисления НДФЛ по </w:t>
      </w:r>
      <w:hyperlink r:id="rId110" w:history="1">
        <w:r>
          <w:rPr>
            <w:rFonts w:ascii="Calibri" w:hAnsi="Calibri" w:cs="Calibri"/>
            <w:color w:val="0000FF"/>
          </w:rPr>
          <w:t>НК</w:t>
        </w:r>
      </w:hyperlink>
      <w:r>
        <w:rPr>
          <w:rFonts w:ascii="Calibri" w:hAnsi="Calibri" w:cs="Calibri"/>
        </w:rPr>
        <w:t xml:space="preserve">, указывается в </w:t>
      </w:r>
      <w:hyperlink r:id="rId111" w:history="1">
        <w:r>
          <w:rPr>
            <w:rFonts w:ascii="Calibri" w:hAnsi="Calibri" w:cs="Calibri"/>
            <w:color w:val="0000FF"/>
          </w:rPr>
          <w:t>поле 140 раздела 2</w:t>
        </w:r>
      </w:hyperlink>
      <w:r>
        <w:rPr>
          <w:rFonts w:ascii="Calibri" w:hAnsi="Calibri" w:cs="Calibri"/>
        </w:rPr>
        <w:t xml:space="preserve"> расчета за 2021 г. Также эта зарплата и исчисленный с нее НДФЛ должны попасть в </w:t>
      </w:r>
      <w:hyperlink r:id="rId112" w:history="1">
        <w:r>
          <w:rPr>
            <w:rFonts w:ascii="Calibri" w:hAnsi="Calibri" w:cs="Calibri"/>
            <w:color w:val="0000FF"/>
          </w:rPr>
          <w:t>справку</w:t>
        </w:r>
      </w:hyperlink>
      <w:r>
        <w:rPr>
          <w:rFonts w:ascii="Calibri" w:hAnsi="Calibri" w:cs="Calibri"/>
        </w:rPr>
        <w:t xml:space="preserve"> о доходах физлица за 2021 г., которая представляется как приложение к годовому расчету </w:t>
      </w:r>
      <w:hyperlink w:anchor="P21" w:history="1">
        <w:r>
          <w:rPr>
            <w:rFonts w:ascii="Calibri" w:hAnsi="Calibri" w:cs="Calibri"/>
            <w:color w:val="0000FF"/>
          </w:rPr>
          <w:t>&lt;5&gt;</w:t>
        </w:r>
      </w:hyperlink>
      <w:r>
        <w:rPr>
          <w:rFonts w:ascii="Calibri" w:hAnsi="Calibri" w:cs="Calibri"/>
        </w:rPr>
        <w:t>.</w:t>
      </w:r>
    </w:p>
    <w:p w:rsidR="000A59AD" w:rsidRDefault="000A59AD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0A59AD" w:rsidRDefault="000A59AD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&lt;1&gt; </w:t>
      </w:r>
      <w:hyperlink r:id="rId113" w:history="1">
        <w:r>
          <w:rPr>
            <w:rFonts w:ascii="Calibri" w:hAnsi="Calibri" w:cs="Calibri"/>
            <w:color w:val="0000FF"/>
          </w:rPr>
          <w:t>подп. 1 п. 1 ст. 223</w:t>
        </w:r>
      </w:hyperlink>
      <w:r>
        <w:rPr>
          <w:rFonts w:ascii="Calibri" w:hAnsi="Calibri" w:cs="Calibri"/>
        </w:rPr>
        <w:t xml:space="preserve"> НК РФ.</w:t>
      </w:r>
    </w:p>
    <w:p w:rsidR="000A59AD" w:rsidRDefault="000A59AD" w:rsidP="000A59AD">
      <w:pPr>
        <w:spacing w:after="0" w:line="220" w:lineRule="atLeast"/>
        <w:ind w:firstLine="540"/>
        <w:jc w:val="both"/>
      </w:pPr>
      <w:bookmarkStart w:id="1" w:name="P18"/>
      <w:bookmarkEnd w:id="1"/>
      <w:r>
        <w:rPr>
          <w:rFonts w:ascii="Calibri" w:hAnsi="Calibri" w:cs="Calibri"/>
        </w:rPr>
        <w:t xml:space="preserve">&lt;2&gt; </w:t>
      </w:r>
      <w:hyperlink r:id="rId114" w:history="1">
        <w:r>
          <w:rPr>
            <w:rFonts w:ascii="Calibri" w:hAnsi="Calibri" w:cs="Calibri"/>
            <w:color w:val="0000FF"/>
          </w:rPr>
          <w:t>п. 2 ст. 223</w:t>
        </w:r>
      </w:hyperlink>
      <w:r>
        <w:rPr>
          <w:rFonts w:ascii="Calibri" w:hAnsi="Calibri" w:cs="Calibri"/>
        </w:rPr>
        <w:t xml:space="preserve"> НК РФ.</w:t>
      </w:r>
    </w:p>
    <w:p w:rsidR="000A59AD" w:rsidRDefault="000A59AD" w:rsidP="000A59AD">
      <w:pPr>
        <w:spacing w:after="0" w:line="220" w:lineRule="atLeast"/>
        <w:ind w:firstLine="540"/>
        <w:jc w:val="both"/>
      </w:pPr>
      <w:bookmarkStart w:id="2" w:name="P19"/>
      <w:bookmarkEnd w:id="2"/>
      <w:r>
        <w:rPr>
          <w:rFonts w:ascii="Calibri" w:hAnsi="Calibri" w:cs="Calibri"/>
        </w:rPr>
        <w:t xml:space="preserve">&lt;3&gt; Письма ФНС от 09.08.2021 </w:t>
      </w:r>
      <w:hyperlink r:id="rId115" w:history="1">
        <w:r>
          <w:rPr>
            <w:rFonts w:ascii="Calibri" w:hAnsi="Calibri" w:cs="Calibri"/>
            <w:color w:val="0000FF"/>
          </w:rPr>
          <w:t>N СД-19-11/283@</w:t>
        </w:r>
      </w:hyperlink>
      <w:r>
        <w:rPr>
          <w:rFonts w:ascii="Calibri" w:hAnsi="Calibri" w:cs="Calibri"/>
        </w:rPr>
        <w:t xml:space="preserve">, от 01.12.2020 </w:t>
      </w:r>
      <w:hyperlink r:id="rId116" w:history="1">
        <w:r>
          <w:rPr>
            <w:rFonts w:ascii="Calibri" w:hAnsi="Calibri" w:cs="Calibri"/>
            <w:color w:val="0000FF"/>
          </w:rPr>
          <w:t>N БС-4-11/19702@</w:t>
        </w:r>
      </w:hyperlink>
      <w:r>
        <w:rPr>
          <w:rFonts w:ascii="Calibri" w:hAnsi="Calibri" w:cs="Calibri"/>
        </w:rPr>
        <w:t>, от 01.11.2017 N ГД-4-11/22216@ (</w:t>
      </w:r>
      <w:proofErr w:type="spellStart"/>
      <w:r>
        <w:fldChar w:fldCharType="begin"/>
      </w:r>
      <w:r>
        <w:instrText xml:space="preserve"> HYPERLINK "https://login.consultant.ru/link/?req=doc&amp;base=LAW&amp;n=282088&amp;dst=100079" </w:instrText>
      </w:r>
      <w:r>
        <w:fldChar w:fldCharType="separate"/>
      </w:r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13</w:t>
      </w:r>
      <w:r w:rsidRPr="00312EAF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, </w:t>
      </w:r>
      <w:hyperlink r:id="rId117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>).</w:t>
      </w:r>
    </w:p>
    <w:p w:rsidR="000A59AD" w:rsidRDefault="000A59AD" w:rsidP="000A59AD">
      <w:pPr>
        <w:spacing w:after="0" w:line="220" w:lineRule="atLeast"/>
        <w:ind w:firstLine="540"/>
        <w:jc w:val="both"/>
      </w:pPr>
      <w:bookmarkStart w:id="3" w:name="P20"/>
      <w:bookmarkEnd w:id="3"/>
      <w:r>
        <w:rPr>
          <w:rFonts w:ascii="Calibri" w:hAnsi="Calibri" w:cs="Calibri"/>
        </w:rPr>
        <w:t xml:space="preserve">&lt;4&gt; </w:t>
      </w:r>
      <w:hyperlink r:id="rId118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ФНС от 01.12.2020 N БС-4-11/19702@.</w:t>
      </w:r>
    </w:p>
    <w:p w:rsidR="000A59AD" w:rsidRDefault="000A59AD" w:rsidP="000A59AD">
      <w:pPr>
        <w:spacing w:after="0" w:line="220" w:lineRule="atLeast"/>
        <w:ind w:firstLine="540"/>
        <w:jc w:val="both"/>
      </w:pPr>
      <w:bookmarkStart w:id="4" w:name="P21"/>
      <w:bookmarkEnd w:id="4"/>
      <w:r>
        <w:rPr>
          <w:rFonts w:ascii="Calibri" w:hAnsi="Calibri" w:cs="Calibri"/>
        </w:rPr>
        <w:t xml:space="preserve">&lt;5&gt; </w:t>
      </w:r>
      <w:hyperlink r:id="rId119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ФНС от 09.08.2021 N СД-19-11/283@.</w:t>
      </w:r>
    </w:p>
    <w:p w:rsidR="000A59AD" w:rsidRDefault="000A59AD" w:rsidP="000A59AD">
      <w:pPr>
        <w:spacing w:after="0" w:line="220" w:lineRule="atLeast"/>
        <w:ind w:firstLine="540"/>
        <w:jc w:val="both"/>
      </w:pPr>
    </w:p>
    <w:p w:rsidR="000A59AD" w:rsidRDefault="000A59AD" w:rsidP="000A59AD">
      <w:pPr>
        <w:spacing w:after="0" w:line="220" w:lineRule="atLeast"/>
        <w:jc w:val="center"/>
        <w:outlineLvl w:val="0"/>
      </w:pPr>
      <w:r>
        <w:rPr>
          <w:rFonts w:ascii="Calibri" w:hAnsi="Calibri" w:cs="Calibri"/>
          <w:b/>
        </w:rPr>
        <w:t>Что теперь сказала ФНС</w:t>
      </w:r>
    </w:p>
    <w:p w:rsidR="000A59AD" w:rsidRDefault="000A59AD" w:rsidP="000A59AD">
      <w:pPr>
        <w:spacing w:after="0" w:line="220" w:lineRule="atLeast"/>
        <w:ind w:firstLine="540"/>
        <w:jc w:val="both"/>
      </w:pPr>
    </w:p>
    <w:p w:rsidR="000A59AD" w:rsidRDefault="000A59AD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В сентябре налоговая служба выпустила новое разъяснение, касающееся заполнения </w:t>
      </w:r>
      <w:hyperlink r:id="rId120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 xml:space="preserve"> о доходах и </w:t>
      </w:r>
      <w:hyperlink r:id="rId121" w:history="1">
        <w:r>
          <w:rPr>
            <w:rFonts w:ascii="Calibri" w:hAnsi="Calibri" w:cs="Calibri"/>
            <w:color w:val="0000FF"/>
          </w:rPr>
          <w:t>6-НДФЛ</w:t>
        </w:r>
      </w:hyperlink>
      <w:r>
        <w:rPr>
          <w:rFonts w:ascii="Calibri" w:hAnsi="Calibri" w:cs="Calibri"/>
        </w:rPr>
        <w:t xml:space="preserve">. В нем сказано буквально следующее: "...в расчете по </w:t>
      </w:r>
      <w:hyperlink r:id="rId122" w:history="1">
        <w:r>
          <w:rPr>
            <w:rFonts w:ascii="Calibri" w:hAnsi="Calibri" w:cs="Calibri"/>
            <w:color w:val="0000FF"/>
          </w:rPr>
          <w:t>форме 6-НДФЛ</w:t>
        </w:r>
      </w:hyperlink>
      <w:r>
        <w:rPr>
          <w:rFonts w:ascii="Calibri" w:hAnsi="Calibri" w:cs="Calibri"/>
        </w:rPr>
        <w:t xml:space="preserve"> налоговым агентом указываются (отражаются) суммы доходов, </w:t>
      </w:r>
      <w:r>
        <w:rPr>
          <w:rFonts w:ascii="Calibri" w:hAnsi="Calibri" w:cs="Calibri"/>
          <w:b/>
        </w:rPr>
        <w:t>в том числе в виде заработной платы</w:t>
      </w:r>
      <w:r>
        <w:rPr>
          <w:rFonts w:ascii="Calibri" w:hAnsi="Calibri" w:cs="Calibri"/>
        </w:rPr>
        <w:t xml:space="preserve">, которые начислены и </w:t>
      </w:r>
      <w:r>
        <w:rPr>
          <w:rFonts w:ascii="Calibri" w:hAnsi="Calibri" w:cs="Calibri"/>
          <w:b/>
        </w:rPr>
        <w:t>фактически выплачены</w:t>
      </w:r>
      <w:r>
        <w:rPr>
          <w:rFonts w:ascii="Calibri" w:hAnsi="Calibri" w:cs="Calibri"/>
        </w:rPr>
        <w:t xml:space="preserve"> физическим лицам (получены физическими лицами) </w:t>
      </w:r>
      <w:r>
        <w:rPr>
          <w:rFonts w:ascii="Calibri" w:hAnsi="Calibri" w:cs="Calibri"/>
          <w:b/>
        </w:rPr>
        <w:t>на дату представления расчета</w:t>
      </w:r>
      <w:r>
        <w:rPr>
          <w:rFonts w:ascii="Calibri" w:hAnsi="Calibri" w:cs="Calibri"/>
        </w:rPr>
        <w:t xml:space="preserve"> по </w:t>
      </w:r>
      <w:hyperlink r:id="rId123" w:history="1">
        <w:r>
          <w:rPr>
            <w:rFonts w:ascii="Calibri" w:hAnsi="Calibri" w:cs="Calibri"/>
            <w:color w:val="0000FF"/>
          </w:rPr>
          <w:t>форме 6-НДФЛ</w:t>
        </w:r>
      </w:hyperlink>
      <w:r>
        <w:rPr>
          <w:rFonts w:ascii="Calibri" w:hAnsi="Calibri" w:cs="Calibri"/>
        </w:rPr>
        <w:t xml:space="preserve">. ...доходы, которые </w:t>
      </w:r>
      <w:r>
        <w:rPr>
          <w:rFonts w:ascii="Calibri" w:hAnsi="Calibri" w:cs="Calibri"/>
          <w:b/>
        </w:rPr>
        <w:t>фактически не выплачены</w:t>
      </w:r>
      <w:r>
        <w:rPr>
          <w:rFonts w:ascii="Calibri" w:hAnsi="Calibri" w:cs="Calibri"/>
        </w:rPr>
        <w:t xml:space="preserve"> физическим лицам (не получены физическими лицами) на дату представления расчета по </w:t>
      </w:r>
      <w:hyperlink r:id="rId124" w:history="1">
        <w:r>
          <w:rPr>
            <w:rFonts w:ascii="Calibri" w:hAnsi="Calibri" w:cs="Calibri"/>
            <w:color w:val="0000FF"/>
          </w:rPr>
          <w:t>форме 6-НДФЛ</w:t>
        </w:r>
      </w:hyperlink>
      <w:r>
        <w:rPr>
          <w:rFonts w:ascii="Calibri" w:hAnsi="Calibri" w:cs="Calibri"/>
        </w:rPr>
        <w:t xml:space="preserve">, не указываются (не отражаются) налоговым агентом в расчете по </w:t>
      </w:r>
      <w:hyperlink r:id="rId125" w:history="1">
        <w:r>
          <w:rPr>
            <w:rFonts w:ascii="Calibri" w:hAnsi="Calibri" w:cs="Calibri"/>
            <w:color w:val="0000FF"/>
          </w:rPr>
          <w:t xml:space="preserve">форме </w:t>
        </w:r>
      </w:hyperlink>
      <w:hyperlink r:id="rId126" w:history="1">
        <w:r>
          <w:rPr>
            <w:rFonts w:ascii="Calibri" w:hAnsi="Calibri" w:cs="Calibri"/>
            <w:b/>
            <w:color w:val="0000FF"/>
          </w:rPr>
          <w:t>6-НДФЛ</w:t>
        </w:r>
      </w:hyperlink>
      <w:r>
        <w:rPr>
          <w:rFonts w:ascii="Calibri" w:hAnsi="Calibri" w:cs="Calibri"/>
        </w:rPr>
        <w:t xml:space="preserve">" </w:t>
      </w:r>
      <w:hyperlink w:anchor="P46" w:history="1">
        <w:r>
          <w:rPr>
            <w:rFonts w:ascii="Calibri" w:hAnsi="Calibri" w:cs="Calibri"/>
            <w:color w:val="0000FF"/>
          </w:rPr>
          <w:t>&lt;6&gt;</w:t>
        </w:r>
      </w:hyperlink>
      <w:r>
        <w:rPr>
          <w:rFonts w:ascii="Calibri" w:hAnsi="Calibri" w:cs="Calibri"/>
        </w:rPr>
        <w:t>.</w:t>
      </w:r>
    </w:p>
    <w:p w:rsidR="000A59AD" w:rsidRDefault="000A59AD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Не очень понятно - последние два абзаца </w:t>
      </w:r>
      <w:hyperlink r:id="rId127" w:history="1">
        <w:r>
          <w:rPr>
            <w:rFonts w:ascii="Calibri" w:hAnsi="Calibri" w:cs="Calibri"/>
            <w:color w:val="0000FF"/>
          </w:rPr>
          <w:t>Письма</w:t>
        </w:r>
      </w:hyperlink>
      <w:r>
        <w:rPr>
          <w:rFonts w:ascii="Calibri" w:hAnsi="Calibri" w:cs="Calibri"/>
        </w:rPr>
        <w:t xml:space="preserve"> относятся только к </w:t>
      </w:r>
      <w:hyperlink r:id="rId128" w:history="1">
        <w:r>
          <w:rPr>
            <w:rFonts w:ascii="Calibri" w:hAnsi="Calibri" w:cs="Calibri"/>
            <w:color w:val="0000FF"/>
          </w:rPr>
          <w:t>справке</w:t>
        </w:r>
      </w:hyperlink>
      <w:r>
        <w:rPr>
          <w:rFonts w:ascii="Calibri" w:hAnsi="Calibri" w:cs="Calibri"/>
        </w:rPr>
        <w:t xml:space="preserve"> о доходах физлица, представляемой в составе расчета </w:t>
      </w:r>
      <w:hyperlink r:id="rId129" w:history="1">
        <w:r>
          <w:rPr>
            <w:rFonts w:ascii="Calibri" w:hAnsi="Calibri" w:cs="Calibri"/>
            <w:color w:val="0000FF"/>
          </w:rPr>
          <w:t>6-НДФЛ</w:t>
        </w:r>
      </w:hyperlink>
      <w:r>
        <w:rPr>
          <w:rFonts w:ascii="Calibri" w:hAnsi="Calibri" w:cs="Calibri"/>
        </w:rPr>
        <w:t xml:space="preserve"> (так сказать, к бывшей справке </w:t>
      </w:r>
      <w:hyperlink r:id="rId130" w:history="1">
        <w:r>
          <w:rPr>
            <w:rFonts w:ascii="Calibri" w:hAnsi="Calibri" w:cs="Calibri"/>
            <w:color w:val="0000FF"/>
          </w:rPr>
          <w:t>2-НДФЛ</w:t>
        </w:r>
      </w:hyperlink>
      <w:r>
        <w:rPr>
          <w:rFonts w:ascii="Calibri" w:hAnsi="Calibri" w:cs="Calibri"/>
        </w:rPr>
        <w:t>), или ко всему расчету в целом? И на что все-таки нужно ориентироваться при отражении в расчете зарплаты - на дату начисления или еще и на дату выплаты?</w:t>
      </w:r>
    </w:p>
    <w:p w:rsidR="000A59AD" w:rsidRDefault="000A59AD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Рассмотрим такой пример. Зарплата за сентябрь перечислена на банковские карточки работников 12 октября. А расчет </w:t>
      </w:r>
      <w:hyperlink r:id="rId131" w:history="1">
        <w:r>
          <w:rPr>
            <w:rFonts w:ascii="Calibri" w:hAnsi="Calibri" w:cs="Calibri"/>
            <w:color w:val="0000FF"/>
          </w:rPr>
          <w:t>6-НДФЛ</w:t>
        </w:r>
      </w:hyperlink>
      <w:r>
        <w:rPr>
          <w:rFonts w:ascii="Calibri" w:hAnsi="Calibri" w:cs="Calibri"/>
        </w:rPr>
        <w:t xml:space="preserve"> сдали в ИФНС 8 октября. Получается, раз на дату представления </w:t>
      </w:r>
      <w:hyperlink r:id="rId132" w:history="1">
        <w:r>
          <w:rPr>
            <w:rFonts w:ascii="Calibri" w:hAnsi="Calibri" w:cs="Calibri"/>
            <w:color w:val="0000FF"/>
          </w:rPr>
          <w:t>6-НДФЛ</w:t>
        </w:r>
      </w:hyperlink>
      <w:r>
        <w:rPr>
          <w:rFonts w:ascii="Calibri" w:hAnsi="Calibri" w:cs="Calibri"/>
        </w:rPr>
        <w:t xml:space="preserve"> за 9 месяцев зарплату еще не выплатили, ее и исчисленный с нее налог не нужно отражать в </w:t>
      </w:r>
      <w:hyperlink r:id="rId133" w:history="1">
        <w:r>
          <w:rPr>
            <w:rFonts w:ascii="Calibri" w:hAnsi="Calibri" w:cs="Calibri"/>
            <w:color w:val="0000FF"/>
          </w:rPr>
          <w:t>6-НДФЛ</w:t>
        </w:r>
      </w:hyperlink>
      <w:r>
        <w:rPr>
          <w:rFonts w:ascii="Calibri" w:hAnsi="Calibri" w:cs="Calibri"/>
        </w:rPr>
        <w:t xml:space="preserve"> за 9 месяцев? А в каком периоде тогда их показать в расчете?</w:t>
      </w:r>
    </w:p>
    <w:p w:rsidR="000A59AD" w:rsidRDefault="000A59AD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С этими вопросами мы обратились к специалисту ФНС.</w:t>
      </w:r>
    </w:p>
    <w:p w:rsidR="000A59AD" w:rsidRDefault="000A59AD" w:rsidP="000A59AD">
      <w:pPr>
        <w:spacing w:after="0" w:line="220" w:lineRule="atLeast"/>
        <w:ind w:firstLine="540"/>
        <w:jc w:val="both"/>
      </w:pPr>
    </w:p>
    <w:p w:rsidR="000A59AD" w:rsidRDefault="000A59AD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  <w:i/>
        </w:rPr>
        <w:t xml:space="preserve">Сентябрьская зарплата, выплаченная в октябре, в расчете </w:t>
      </w:r>
      <w:hyperlink r:id="rId134" w:history="1">
        <w:r>
          <w:rPr>
            <w:rFonts w:ascii="Calibri" w:hAnsi="Calibri" w:cs="Calibri"/>
            <w:i/>
            <w:color w:val="0000FF"/>
          </w:rPr>
          <w:t>6-НДФЛ</w:t>
        </w:r>
      </w:hyperlink>
    </w:p>
    <w:p w:rsidR="000A59AD" w:rsidRDefault="000A59AD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  <w:i/>
        </w:rPr>
        <w:t>Морозов Дмитрий Александрович, государственный советник РФ 3 класса</w:t>
      </w:r>
    </w:p>
    <w:p w:rsidR="000A59AD" w:rsidRDefault="000A59AD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  <w:i/>
        </w:rPr>
        <w:t xml:space="preserve">- </w:t>
      </w:r>
      <w:hyperlink r:id="rId135" w:history="1">
        <w:r>
          <w:rPr>
            <w:rFonts w:ascii="Calibri" w:hAnsi="Calibri" w:cs="Calibri"/>
            <w:i/>
            <w:color w:val="0000FF"/>
          </w:rPr>
          <w:t>Порядком</w:t>
        </w:r>
      </w:hyperlink>
      <w:r>
        <w:rPr>
          <w:rFonts w:ascii="Calibri" w:hAnsi="Calibri" w:cs="Calibri"/>
          <w:i/>
        </w:rPr>
        <w:t xml:space="preserve"> заполнения расчета предусмотрено, что </w:t>
      </w:r>
      <w:hyperlink r:id="rId136" w:history="1">
        <w:r>
          <w:rPr>
            <w:rFonts w:ascii="Calibri" w:hAnsi="Calibri" w:cs="Calibri"/>
            <w:i/>
            <w:color w:val="0000FF"/>
          </w:rPr>
          <w:t>6-НДФЛ</w:t>
        </w:r>
      </w:hyperlink>
      <w:r>
        <w:rPr>
          <w:rFonts w:ascii="Calibri" w:hAnsi="Calibri" w:cs="Calibri"/>
          <w:i/>
        </w:rPr>
        <w:t xml:space="preserve"> заполняется организациями и ИП на основании данных учета доходов,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i/>
        </w:rPr>
        <w:t>начисленных и выплаченных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 xml:space="preserve">физическим лицам налоговым агентом </w:t>
      </w:r>
      <w:hyperlink w:anchor="P47" w:history="1">
        <w:r>
          <w:rPr>
            <w:rFonts w:ascii="Calibri" w:hAnsi="Calibri" w:cs="Calibri"/>
            <w:i/>
            <w:color w:val="0000FF"/>
          </w:rPr>
          <w:t>&lt;7&gt;</w:t>
        </w:r>
      </w:hyperlink>
      <w:r>
        <w:rPr>
          <w:rFonts w:ascii="Calibri" w:hAnsi="Calibri" w:cs="Calibri"/>
          <w:i/>
        </w:rPr>
        <w:t>.</w:t>
      </w:r>
    </w:p>
    <w:p w:rsidR="000A59AD" w:rsidRDefault="000A59AD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  <w:i/>
        </w:rPr>
        <w:t xml:space="preserve">Также в </w:t>
      </w:r>
      <w:hyperlink r:id="rId137" w:history="1">
        <w:r>
          <w:rPr>
            <w:rFonts w:ascii="Calibri" w:hAnsi="Calibri" w:cs="Calibri"/>
            <w:i/>
            <w:color w:val="0000FF"/>
          </w:rPr>
          <w:t>Порядке</w:t>
        </w:r>
      </w:hyperlink>
      <w:r>
        <w:rPr>
          <w:rFonts w:ascii="Calibri" w:hAnsi="Calibri" w:cs="Calibri"/>
          <w:i/>
        </w:rPr>
        <w:t xml:space="preserve"> сказано, что в </w:t>
      </w:r>
      <w:hyperlink r:id="rId138" w:history="1">
        <w:r>
          <w:rPr>
            <w:rFonts w:ascii="Calibri" w:hAnsi="Calibri" w:cs="Calibri"/>
            <w:i/>
            <w:color w:val="0000FF"/>
          </w:rPr>
          <w:t>разделе 2</w:t>
        </w:r>
      </w:hyperlink>
      <w:r>
        <w:rPr>
          <w:rFonts w:ascii="Calibri" w:hAnsi="Calibri" w:cs="Calibri"/>
          <w:i/>
        </w:rPr>
        <w:t xml:space="preserve"> "Общие суммы дохода и налога по итогам налогового периода" приложения N 1 к расчету 6-НДФЛ (аналог </w:t>
      </w:r>
      <w:hyperlink r:id="rId139" w:history="1">
        <w:r>
          <w:rPr>
            <w:rFonts w:ascii="Calibri" w:hAnsi="Calibri" w:cs="Calibri"/>
            <w:i/>
            <w:color w:val="0000FF"/>
          </w:rPr>
          <w:t>2-НДФЛ</w:t>
        </w:r>
      </w:hyperlink>
      <w:r>
        <w:rPr>
          <w:rFonts w:ascii="Calibri" w:hAnsi="Calibri" w:cs="Calibri"/>
          <w:i/>
        </w:rPr>
        <w:t>) указываются общие суммы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i/>
        </w:rPr>
        <w:t>начисленного и фактически полученного дохода</w:t>
      </w:r>
      <w:r>
        <w:rPr>
          <w:rFonts w:ascii="Calibri" w:hAnsi="Calibri" w:cs="Calibri"/>
          <w:i/>
        </w:rPr>
        <w:t xml:space="preserve">, исчисленного, удержанного и перечисленного налога по соответствующей ставке, указанной в </w:t>
      </w:r>
      <w:hyperlink r:id="rId140" w:history="1">
        <w:r>
          <w:rPr>
            <w:rFonts w:ascii="Calibri" w:hAnsi="Calibri" w:cs="Calibri"/>
            <w:i/>
            <w:color w:val="0000FF"/>
          </w:rPr>
          <w:t>поле</w:t>
        </w:r>
      </w:hyperlink>
      <w:r>
        <w:rPr>
          <w:rFonts w:ascii="Calibri" w:hAnsi="Calibri" w:cs="Calibri"/>
          <w:i/>
        </w:rPr>
        <w:t xml:space="preserve"> "Ставка налога" </w:t>
      </w:r>
      <w:hyperlink w:anchor="P48" w:history="1">
        <w:r>
          <w:rPr>
            <w:rFonts w:ascii="Calibri" w:hAnsi="Calibri" w:cs="Calibri"/>
            <w:i/>
            <w:color w:val="0000FF"/>
          </w:rPr>
          <w:t>&lt;8&gt;</w:t>
        </w:r>
      </w:hyperlink>
      <w:r>
        <w:rPr>
          <w:rFonts w:ascii="Calibri" w:hAnsi="Calibri" w:cs="Calibri"/>
          <w:i/>
        </w:rPr>
        <w:t>.</w:t>
      </w:r>
    </w:p>
    <w:p w:rsidR="000A59AD" w:rsidRDefault="000A59AD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  <w:i/>
        </w:rPr>
        <w:t xml:space="preserve">В связи с этим вывод, содержащийся в </w:t>
      </w:r>
      <w:hyperlink r:id="rId141" w:history="1">
        <w:r>
          <w:rPr>
            <w:rFonts w:ascii="Calibri" w:hAnsi="Calibri" w:cs="Calibri"/>
            <w:i/>
            <w:color w:val="0000FF"/>
          </w:rPr>
          <w:t>Письме</w:t>
        </w:r>
      </w:hyperlink>
      <w:r>
        <w:rPr>
          <w:rFonts w:ascii="Calibri" w:hAnsi="Calibri" w:cs="Calibri"/>
          <w:i/>
        </w:rPr>
        <w:t xml:space="preserve"> ФНС от 13.09.2021 N БС-4-11/12938@, о том, что в расчете </w:t>
      </w:r>
      <w:hyperlink r:id="rId142" w:history="1">
        <w:r>
          <w:rPr>
            <w:rFonts w:ascii="Calibri" w:hAnsi="Calibri" w:cs="Calibri"/>
            <w:i/>
            <w:color w:val="0000FF"/>
          </w:rPr>
          <w:t>6-НДФЛ</w:t>
        </w:r>
      </w:hyperlink>
      <w:r>
        <w:rPr>
          <w:rFonts w:ascii="Calibri" w:hAnsi="Calibri" w:cs="Calibri"/>
          <w:i/>
        </w:rPr>
        <w:t xml:space="preserve"> отражаются суммы доходов, которые начислены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i/>
        </w:rPr>
        <w:t>и фактически выплачены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физическим лицам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i/>
        </w:rPr>
        <w:t>на дату представления расчета</w:t>
      </w:r>
      <w:r>
        <w:rPr>
          <w:rFonts w:ascii="Calibri" w:hAnsi="Calibri" w:cs="Calibri"/>
        </w:rPr>
        <w:t xml:space="preserve"> </w:t>
      </w:r>
      <w:hyperlink r:id="rId143" w:history="1">
        <w:r>
          <w:rPr>
            <w:rFonts w:ascii="Calibri" w:hAnsi="Calibri" w:cs="Calibri"/>
            <w:i/>
            <w:color w:val="0000FF"/>
          </w:rPr>
          <w:t>6-НДФЛ</w:t>
        </w:r>
      </w:hyperlink>
      <w:r>
        <w:rPr>
          <w:rFonts w:ascii="Calibri" w:hAnsi="Calibri" w:cs="Calibri"/>
          <w:i/>
        </w:rPr>
        <w:t xml:space="preserve">, в равной степени относится как к порядку заполнения </w:t>
      </w:r>
      <w:hyperlink r:id="rId144" w:history="1">
        <w:r>
          <w:rPr>
            <w:rFonts w:ascii="Calibri" w:hAnsi="Calibri" w:cs="Calibri"/>
            <w:i/>
            <w:color w:val="0000FF"/>
          </w:rPr>
          <w:t>приложения N 1</w:t>
        </w:r>
      </w:hyperlink>
      <w:r>
        <w:rPr>
          <w:rFonts w:ascii="Calibri" w:hAnsi="Calibri" w:cs="Calibri"/>
          <w:i/>
        </w:rPr>
        <w:t xml:space="preserve"> к расчету (аналога справки </w:t>
      </w:r>
      <w:hyperlink r:id="rId145" w:history="1">
        <w:r>
          <w:rPr>
            <w:rFonts w:ascii="Calibri" w:hAnsi="Calibri" w:cs="Calibri"/>
            <w:i/>
            <w:color w:val="0000FF"/>
          </w:rPr>
          <w:t>2-НДФЛ</w:t>
        </w:r>
      </w:hyperlink>
      <w:r>
        <w:rPr>
          <w:rFonts w:ascii="Calibri" w:hAnsi="Calibri" w:cs="Calibri"/>
          <w:i/>
        </w:rPr>
        <w:t xml:space="preserve">), так и непосредственно к порядку заполнения самого расчета </w:t>
      </w:r>
      <w:hyperlink r:id="rId146" w:history="1">
        <w:r>
          <w:rPr>
            <w:rFonts w:ascii="Calibri" w:hAnsi="Calibri" w:cs="Calibri"/>
            <w:i/>
            <w:color w:val="0000FF"/>
          </w:rPr>
          <w:t>6-НДФЛ</w:t>
        </w:r>
      </w:hyperlink>
      <w:r>
        <w:rPr>
          <w:rFonts w:ascii="Calibri" w:hAnsi="Calibri" w:cs="Calibri"/>
          <w:i/>
        </w:rPr>
        <w:t>.</w:t>
      </w:r>
    </w:p>
    <w:p w:rsidR="000A59AD" w:rsidRDefault="000A59AD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  <w:i/>
        </w:rPr>
        <w:t xml:space="preserve">Таким образом, если на дату представления в ИФНС расчета </w:t>
      </w:r>
      <w:hyperlink r:id="rId147" w:history="1">
        <w:r>
          <w:rPr>
            <w:rFonts w:ascii="Calibri" w:hAnsi="Calibri" w:cs="Calibri"/>
            <w:i/>
            <w:color w:val="0000FF"/>
          </w:rPr>
          <w:t>6-НДФЛ</w:t>
        </w:r>
      </w:hyperlink>
      <w:r>
        <w:rPr>
          <w:rFonts w:ascii="Calibri" w:hAnsi="Calibri" w:cs="Calibri"/>
          <w:i/>
        </w:rPr>
        <w:t xml:space="preserve"> (8 октября 2021 г.) зарплата за сентябрь работникам еще не выплачена, эту зарплату и исчисленный с нее налог не нужно отражать в </w:t>
      </w:r>
      <w:hyperlink r:id="rId148" w:history="1">
        <w:r>
          <w:rPr>
            <w:rFonts w:ascii="Calibri" w:hAnsi="Calibri" w:cs="Calibri"/>
            <w:i/>
            <w:color w:val="0000FF"/>
          </w:rPr>
          <w:t>полях 110</w:t>
        </w:r>
      </w:hyperlink>
      <w:r>
        <w:rPr>
          <w:rFonts w:ascii="Calibri" w:hAnsi="Calibri" w:cs="Calibri"/>
          <w:i/>
        </w:rPr>
        <w:t xml:space="preserve">, </w:t>
      </w:r>
      <w:hyperlink r:id="rId149" w:history="1">
        <w:r>
          <w:rPr>
            <w:rFonts w:ascii="Calibri" w:hAnsi="Calibri" w:cs="Calibri"/>
            <w:i/>
            <w:color w:val="0000FF"/>
          </w:rPr>
          <w:t>112</w:t>
        </w:r>
      </w:hyperlink>
      <w:r>
        <w:rPr>
          <w:rFonts w:ascii="Calibri" w:hAnsi="Calibri" w:cs="Calibri"/>
          <w:i/>
        </w:rPr>
        <w:t xml:space="preserve"> и </w:t>
      </w:r>
      <w:hyperlink r:id="rId150" w:history="1">
        <w:r>
          <w:rPr>
            <w:rFonts w:ascii="Calibri" w:hAnsi="Calibri" w:cs="Calibri"/>
            <w:i/>
            <w:color w:val="0000FF"/>
          </w:rPr>
          <w:t>140 раздела 2</w:t>
        </w:r>
      </w:hyperlink>
      <w:r>
        <w:rPr>
          <w:rFonts w:ascii="Calibri" w:hAnsi="Calibri" w:cs="Calibri"/>
          <w:i/>
        </w:rPr>
        <w:t xml:space="preserve"> расчета за 9 месяцев.</w:t>
      </w:r>
    </w:p>
    <w:p w:rsidR="000A59AD" w:rsidRDefault="000A59AD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  <w:i/>
        </w:rPr>
        <w:t xml:space="preserve">Но после выплаты зарплаты за сентябрь работникам (12 октября) эта зарплата и исчисленный налог все равно должны быть отражены в </w:t>
      </w:r>
      <w:hyperlink r:id="rId151" w:history="1">
        <w:r>
          <w:rPr>
            <w:rFonts w:ascii="Calibri" w:hAnsi="Calibri" w:cs="Calibri"/>
            <w:i/>
            <w:color w:val="0000FF"/>
          </w:rPr>
          <w:t>разделе 2</w:t>
        </w:r>
      </w:hyperlink>
      <w:r>
        <w:rPr>
          <w:rFonts w:ascii="Calibri" w:hAnsi="Calibri" w:cs="Calibri"/>
          <w:i/>
        </w:rPr>
        <w:t xml:space="preserve"> расчета за 9 месяцев. Поэтому в нашем примере после фактической выплаты зарплаты нужно сдать уточненный расчет 6-НДФЛ за 9 месяцев и отразить в разделе 2 зарплату в </w:t>
      </w:r>
      <w:hyperlink r:id="rId152" w:history="1">
        <w:r>
          <w:rPr>
            <w:rFonts w:ascii="Calibri" w:hAnsi="Calibri" w:cs="Calibri"/>
            <w:i/>
            <w:color w:val="0000FF"/>
          </w:rPr>
          <w:t>полях 110</w:t>
        </w:r>
      </w:hyperlink>
      <w:r>
        <w:rPr>
          <w:rFonts w:ascii="Calibri" w:hAnsi="Calibri" w:cs="Calibri"/>
          <w:i/>
        </w:rPr>
        <w:t xml:space="preserve"> и </w:t>
      </w:r>
      <w:hyperlink r:id="rId153" w:history="1">
        <w:r>
          <w:rPr>
            <w:rFonts w:ascii="Calibri" w:hAnsi="Calibri" w:cs="Calibri"/>
            <w:i/>
            <w:color w:val="0000FF"/>
          </w:rPr>
          <w:t>112</w:t>
        </w:r>
      </w:hyperlink>
      <w:r>
        <w:rPr>
          <w:rFonts w:ascii="Calibri" w:hAnsi="Calibri" w:cs="Calibri"/>
          <w:i/>
        </w:rPr>
        <w:t xml:space="preserve">, а исчисленный НДФЛ - в </w:t>
      </w:r>
      <w:hyperlink r:id="rId154" w:history="1">
        <w:r>
          <w:rPr>
            <w:rFonts w:ascii="Calibri" w:hAnsi="Calibri" w:cs="Calibri"/>
            <w:i/>
            <w:color w:val="0000FF"/>
          </w:rPr>
          <w:t>поле 140</w:t>
        </w:r>
      </w:hyperlink>
      <w:r>
        <w:rPr>
          <w:rFonts w:ascii="Calibri" w:hAnsi="Calibri" w:cs="Calibri"/>
          <w:i/>
        </w:rPr>
        <w:t xml:space="preserve">. Именно на это дополнительно обратила внимание ФНС в </w:t>
      </w:r>
      <w:hyperlink r:id="rId155" w:history="1">
        <w:r>
          <w:rPr>
            <w:rFonts w:ascii="Calibri" w:hAnsi="Calibri" w:cs="Calibri"/>
            <w:i/>
            <w:color w:val="0000FF"/>
          </w:rPr>
          <w:t>Письме</w:t>
        </w:r>
      </w:hyperlink>
      <w:r>
        <w:rPr>
          <w:rFonts w:ascii="Calibri" w:hAnsi="Calibri" w:cs="Calibri"/>
          <w:i/>
        </w:rPr>
        <w:t xml:space="preserve"> от 13.09.2021 N БС-4-11/12938@. Аналогично всегда заполнялись и справки </w:t>
      </w:r>
      <w:hyperlink r:id="rId156" w:history="1">
        <w:r>
          <w:rPr>
            <w:rFonts w:ascii="Calibri" w:hAnsi="Calibri" w:cs="Calibri"/>
            <w:i/>
            <w:color w:val="0000FF"/>
          </w:rPr>
          <w:t>2-НДФЛ</w:t>
        </w:r>
      </w:hyperlink>
      <w:r>
        <w:rPr>
          <w:rFonts w:ascii="Calibri" w:hAnsi="Calibri" w:cs="Calibri"/>
          <w:i/>
        </w:rPr>
        <w:t xml:space="preserve"> по итогам года.</w:t>
      </w:r>
    </w:p>
    <w:p w:rsidR="000A59AD" w:rsidRDefault="000A59AD" w:rsidP="000A59AD">
      <w:pPr>
        <w:spacing w:after="0" w:line="220" w:lineRule="atLeast"/>
        <w:ind w:firstLine="540"/>
        <w:jc w:val="both"/>
      </w:pPr>
    </w:p>
    <w:p w:rsidR="000A59AD" w:rsidRDefault="000A59AD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Заметим, что порядок отражения в расчете НДФЛ, удержанного из сентябрьской зарплаты в октябре (в нашем примере - 12 октября), не изменился. Его нужно отразить в периоде удержания </w:t>
      </w:r>
      <w:hyperlink w:anchor="P49" w:history="1">
        <w:r>
          <w:rPr>
            <w:rFonts w:ascii="Calibri" w:hAnsi="Calibri" w:cs="Calibri"/>
            <w:color w:val="0000FF"/>
          </w:rPr>
          <w:t>&lt;9&gt;</w:t>
        </w:r>
      </w:hyperlink>
      <w:r>
        <w:rPr>
          <w:rFonts w:ascii="Calibri" w:hAnsi="Calibri" w:cs="Calibri"/>
        </w:rPr>
        <w:t xml:space="preserve">. То есть в годовом 6-НДФЛ удержанный налог надо показать в </w:t>
      </w:r>
      <w:hyperlink r:id="rId157" w:history="1">
        <w:r>
          <w:rPr>
            <w:rFonts w:ascii="Calibri" w:hAnsi="Calibri" w:cs="Calibri"/>
            <w:color w:val="0000FF"/>
          </w:rPr>
          <w:t>поле 160 раздела 2</w:t>
        </w:r>
      </w:hyperlink>
      <w:r>
        <w:rPr>
          <w:rFonts w:ascii="Calibri" w:hAnsi="Calibri" w:cs="Calibri"/>
        </w:rPr>
        <w:t xml:space="preserve"> и в </w:t>
      </w:r>
      <w:hyperlink r:id="rId158" w:history="1">
        <w:r>
          <w:rPr>
            <w:rFonts w:ascii="Calibri" w:hAnsi="Calibri" w:cs="Calibri"/>
            <w:color w:val="0000FF"/>
          </w:rPr>
          <w:t>полях 020</w:t>
        </w:r>
      </w:hyperlink>
      <w:r>
        <w:rPr>
          <w:rFonts w:ascii="Calibri" w:hAnsi="Calibri" w:cs="Calibri"/>
        </w:rPr>
        <w:t xml:space="preserve">, </w:t>
      </w:r>
      <w:hyperlink r:id="rId159" w:history="1">
        <w:r>
          <w:rPr>
            <w:rFonts w:ascii="Calibri" w:hAnsi="Calibri" w:cs="Calibri"/>
            <w:color w:val="0000FF"/>
          </w:rPr>
          <w:t>022 раздела 1</w:t>
        </w:r>
      </w:hyperlink>
      <w:r>
        <w:rPr>
          <w:rFonts w:ascii="Calibri" w:hAnsi="Calibri" w:cs="Calibri"/>
        </w:rPr>
        <w:t xml:space="preserve">. В </w:t>
      </w:r>
      <w:hyperlink r:id="rId160" w:history="1">
        <w:r>
          <w:rPr>
            <w:rFonts w:ascii="Calibri" w:hAnsi="Calibri" w:cs="Calibri"/>
            <w:color w:val="0000FF"/>
          </w:rPr>
          <w:t>поле 021 раздела 1</w:t>
        </w:r>
      </w:hyperlink>
      <w:r>
        <w:rPr>
          <w:rFonts w:ascii="Calibri" w:hAnsi="Calibri" w:cs="Calibri"/>
        </w:rPr>
        <w:t xml:space="preserve"> в нашем примере нужно указать "13.10.2021" (срок перечисления по </w:t>
      </w:r>
      <w:hyperlink r:id="rId161" w:history="1">
        <w:r>
          <w:rPr>
            <w:rFonts w:ascii="Calibri" w:hAnsi="Calibri" w:cs="Calibri"/>
            <w:color w:val="0000FF"/>
          </w:rPr>
          <w:t>НК</w:t>
        </w:r>
      </w:hyperlink>
      <w:r>
        <w:rPr>
          <w:rFonts w:ascii="Calibri" w:hAnsi="Calibri" w:cs="Calibri"/>
        </w:rPr>
        <w:t xml:space="preserve"> - день, следующий за выплатой заработной платы работникам) </w:t>
      </w:r>
      <w:hyperlink w:anchor="P50" w:history="1">
        <w:r>
          <w:rPr>
            <w:rFonts w:ascii="Calibri" w:hAnsi="Calibri" w:cs="Calibri"/>
            <w:color w:val="0000FF"/>
          </w:rPr>
          <w:t>&lt;10&gt;</w:t>
        </w:r>
      </w:hyperlink>
      <w:r>
        <w:rPr>
          <w:rFonts w:ascii="Calibri" w:hAnsi="Calibri" w:cs="Calibri"/>
        </w:rPr>
        <w:t>.</w:t>
      </w:r>
    </w:p>
    <w:p w:rsidR="000A59AD" w:rsidRDefault="000A59AD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Таким образом, порядок заполнения расчета 6-НДФЛ принципиально не меняется: зарплата и исчисленный с нее НДФЛ должны быть отражены в </w:t>
      </w:r>
      <w:hyperlink r:id="rId162" w:history="1">
        <w:r>
          <w:rPr>
            <w:rFonts w:ascii="Calibri" w:hAnsi="Calibri" w:cs="Calibri"/>
            <w:color w:val="0000FF"/>
          </w:rPr>
          <w:t>полях 110</w:t>
        </w:r>
      </w:hyperlink>
      <w:r>
        <w:rPr>
          <w:rFonts w:ascii="Calibri" w:hAnsi="Calibri" w:cs="Calibri"/>
        </w:rPr>
        <w:t xml:space="preserve">, </w:t>
      </w:r>
      <w:hyperlink r:id="rId163" w:history="1">
        <w:r>
          <w:rPr>
            <w:rFonts w:ascii="Calibri" w:hAnsi="Calibri" w:cs="Calibri"/>
            <w:color w:val="0000FF"/>
          </w:rPr>
          <w:t>112</w:t>
        </w:r>
      </w:hyperlink>
      <w:r>
        <w:rPr>
          <w:rFonts w:ascii="Calibri" w:hAnsi="Calibri" w:cs="Calibri"/>
        </w:rPr>
        <w:t xml:space="preserve"> и </w:t>
      </w:r>
      <w:hyperlink r:id="rId164" w:history="1">
        <w:r>
          <w:rPr>
            <w:rFonts w:ascii="Calibri" w:hAnsi="Calibri" w:cs="Calibri"/>
            <w:color w:val="0000FF"/>
          </w:rPr>
          <w:t>140 раздела 2</w:t>
        </w:r>
      </w:hyperlink>
      <w:r>
        <w:rPr>
          <w:rFonts w:ascii="Calibri" w:hAnsi="Calibri" w:cs="Calibri"/>
        </w:rPr>
        <w:t xml:space="preserve"> за тот период, к которому они относятся. Однако если на дату подачи расчета </w:t>
      </w:r>
      <w:hyperlink r:id="rId165" w:history="1">
        <w:r>
          <w:rPr>
            <w:rFonts w:ascii="Calibri" w:hAnsi="Calibri" w:cs="Calibri"/>
            <w:color w:val="0000FF"/>
          </w:rPr>
          <w:t>6-НДФЛ</w:t>
        </w:r>
      </w:hyperlink>
      <w:r>
        <w:rPr>
          <w:rFonts w:ascii="Calibri" w:hAnsi="Calibri" w:cs="Calibri"/>
        </w:rPr>
        <w:t xml:space="preserve"> в ИФНС организация или ИП еще не выплатили зарплату работникам или иной начисленный доход, его в расчете показывать не нужно до выплаты. А уже после выплаты придется подать </w:t>
      </w:r>
      <w:proofErr w:type="spellStart"/>
      <w:r>
        <w:rPr>
          <w:rFonts w:ascii="Calibri" w:hAnsi="Calibri" w:cs="Calibri"/>
        </w:rPr>
        <w:t>уточненку</w:t>
      </w:r>
      <w:proofErr w:type="spellEnd"/>
      <w:r>
        <w:rPr>
          <w:rFonts w:ascii="Calibri" w:hAnsi="Calibri" w:cs="Calibri"/>
        </w:rPr>
        <w:t>.</w:t>
      </w:r>
    </w:p>
    <w:p w:rsidR="000A59AD" w:rsidRDefault="000A59AD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Кстати, ФНС уже выпустила отдельное </w:t>
      </w:r>
      <w:hyperlink r:id="rId166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, в котором разъяснила, что и в </w:t>
      </w:r>
      <w:hyperlink r:id="rId167" w:history="1">
        <w:r>
          <w:rPr>
            <w:rFonts w:ascii="Calibri" w:hAnsi="Calibri" w:cs="Calibri"/>
            <w:color w:val="0000FF"/>
          </w:rPr>
          <w:t>справке</w:t>
        </w:r>
      </w:hyperlink>
      <w:r>
        <w:rPr>
          <w:rFonts w:ascii="Calibri" w:hAnsi="Calibri" w:cs="Calibri"/>
        </w:rPr>
        <w:t xml:space="preserve"> о доходах физлица не надо отражать зарплату и иные доходы, которые не выплачены работникам на дату сдачи в ИФНС расчета </w:t>
      </w:r>
      <w:hyperlink r:id="rId168" w:history="1">
        <w:r>
          <w:rPr>
            <w:rFonts w:ascii="Calibri" w:hAnsi="Calibri" w:cs="Calibri"/>
            <w:color w:val="0000FF"/>
          </w:rPr>
          <w:t>6-НДФЛ</w:t>
        </w:r>
      </w:hyperlink>
      <w:r>
        <w:rPr>
          <w:rFonts w:ascii="Calibri" w:hAnsi="Calibri" w:cs="Calibri"/>
        </w:rPr>
        <w:t xml:space="preserve"> </w:t>
      </w:r>
      <w:hyperlink w:anchor="P51" w:history="1">
        <w:r>
          <w:rPr>
            <w:rFonts w:ascii="Calibri" w:hAnsi="Calibri" w:cs="Calibri"/>
            <w:color w:val="0000FF"/>
          </w:rPr>
          <w:t>&lt;11&gt;</w:t>
        </w:r>
      </w:hyperlink>
      <w:r>
        <w:rPr>
          <w:rFonts w:ascii="Calibri" w:hAnsi="Calibri" w:cs="Calibri"/>
        </w:rPr>
        <w:t xml:space="preserve">. Таким образом, налоговая служба указывает на единообразие в заполнении двух форм отчетности. Это и понятно, поскольку контрольными </w:t>
      </w:r>
      <w:hyperlink r:id="rId169" w:history="1">
        <w:r>
          <w:rPr>
            <w:rFonts w:ascii="Calibri" w:hAnsi="Calibri" w:cs="Calibri"/>
            <w:color w:val="0000FF"/>
          </w:rPr>
          <w:t>соотношениями</w:t>
        </w:r>
      </w:hyperlink>
      <w:r>
        <w:rPr>
          <w:rFonts w:ascii="Calibri" w:hAnsi="Calibri" w:cs="Calibri"/>
        </w:rPr>
        <w:t xml:space="preserve"> по проверке 6-НДФЛ установлено, что по итогам года данные о доходах и исчисленном и неудержанном НДФЛ из справок всех физлиц должны совпадать с данными </w:t>
      </w:r>
      <w:hyperlink r:id="rId170" w:history="1">
        <w:r>
          <w:rPr>
            <w:rFonts w:ascii="Calibri" w:hAnsi="Calibri" w:cs="Calibri"/>
            <w:color w:val="0000FF"/>
          </w:rPr>
          <w:t>полей 110</w:t>
        </w:r>
      </w:hyperlink>
      <w:r>
        <w:rPr>
          <w:rFonts w:ascii="Calibri" w:hAnsi="Calibri" w:cs="Calibri"/>
        </w:rPr>
        <w:t xml:space="preserve">, </w:t>
      </w:r>
      <w:hyperlink r:id="rId171" w:history="1">
        <w:r>
          <w:rPr>
            <w:rFonts w:ascii="Calibri" w:hAnsi="Calibri" w:cs="Calibri"/>
            <w:color w:val="0000FF"/>
          </w:rPr>
          <w:t>140</w:t>
        </w:r>
      </w:hyperlink>
      <w:r>
        <w:rPr>
          <w:rFonts w:ascii="Calibri" w:hAnsi="Calibri" w:cs="Calibri"/>
        </w:rPr>
        <w:t xml:space="preserve"> и </w:t>
      </w:r>
      <w:hyperlink r:id="rId172" w:history="1">
        <w:r>
          <w:rPr>
            <w:rFonts w:ascii="Calibri" w:hAnsi="Calibri" w:cs="Calibri"/>
            <w:color w:val="0000FF"/>
          </w:rPr>
          <w:t>170 раздела 2</w:t>
        </w:r>
      </w:hyperlink>
      <w:r>
        <w:rPr>
          <w:rFonts w:ascii="Calibri" w:hAnsi="Calibri" w:cs="Calibri"/>
        </w:rPr>
        <w:t xml:space="preserve"> годового 6-НДФЛ </w:t>
      </w:r>
      <w:hyperlink w:anchor="P52" w:history="1">
        <w:r>
          <w:rPr>
            <w:rFonts w:ascii="Calibri" w:hAnsi="Calibri" w:cs="Calibri"/>
            <w:color w:val="0000FF"/>
          </w:rPr>
          <w:t>&lt;12&gt;</w:t>
        </w:r>
      </w:hyperlink>
      <w:r>
        <w:rPr>
          <w:rFonts w:ascii="Calibri" w:hAnsi="Calibri" w:cs="Calibri"/>
        </w:rPr>
        <w:t>.</w:t>
      </w:r>
    </w:p>
    <w:p w:rsidR="000A59AD" w:rsidRDefault="000A59AD" w:rsidP="000A59AD">
      <w:pPr>
        <w:spacing w:after="0" w:line="220" w:lineRule="atLeast"/>
        <w:ind w:firstLine="540"/>
        <w:jc w:val="both"/>
      </w:pPr>
    </w:p>
    <w:p w:rsidR="000A59AD" w:rsidRDefault="000A59AD" w:rsidP="000A59AD">
      <w:pPr>
        <w:spacing w:after="0" w:line="220" w:lineRule="atLeast"/>
        <w:jc w:val="center"/>
      </w:pPr>
      <w:r>
        <w:rPr>
          <w:rFonts w:ascii="Calibri" w:hAnsi="Calibri" w:cs="Calibri"/>
        </w:rPr>
        <w:t>* * *</w:t>
      </w:r>
    </w:p>
    <w:p w:rsidR="000A59AD" w:rsidRDefault="000A59AD" w:rsidP="000A59AD">
      <w:pPr>
        <w:spacing w:after="0" w:line="220" w:lineRule="atLeast"/>
        <w:ind w:firstLine="540"/>
        <w:jc w:val="both"/>
      </w:pPr>
    </w:p>
    <w:p w:rsidR="000A59AD" w:rsidRDefault="000A59AD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Чтобы не представлять уточненные расчеты </w:t>
      </w:r>
      <w:hyperlink r:id="rId173" w:history="1">
        <w:r>
          <w:rPr>
            <w:rFonts w:ascii="Calibri" w:hAnsi="Calibri" w:cs="Calibri"/>
            <w:color w:val="0000FF"/>
          </w:rPr>
          <w:t>6-НДФЛ</w:t>
        </w:r>
      </w:hyperlink>
      <w:r>
        <w:rPr>
          <w:rFonts w:ascii="Calibri" w:hAnsi="Calibri" w:cs="Calibri"/>
        </w:rPr>
        <w:t xml:space="preserve">, сдавайте расчет в инспекцию только после того, как выплатите работникам доходы, относящиеся к истекшему отчетному периоду. И особенно это относится к календарному году, по итогам которого вам необходимо представлять еще и </w:t>
      </w:r>
      <w:hyperlink r:id="rId174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 xml:space="preserve"> о доходах физлиц.</w:t>
      </w:r>
    </w:p>
    <w:p w:rsidR="000A59AD" w:rsidRDefault="000A59AD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0A59AD" w:rsidRDefault="000A59AD" w:rsidP="000A59AD">
      <w:pPr>
        <w:spacing w:after="0" w:line="220" w:lineRule="atLeast"/>
        <w:ind w:firstLine="540"/>
        <w:jc w:val="both"/>
      </w:pPr>
      <w:bookmarkStart w:id="5" w:name="P46"/>
      <w:bookmarkEnd w:id="5"/>
      <w:r>
        <w:rPr>
          <w:rFonts w:ascii="Calibri" w:hAnsi="Calibri" w:cs="Calibri"/>
        </w:rPr>
        <w:t xml:space="preserve">&lt;6&gt; </w:t>
      </w:r>
      <w:hyperlink r:id="rId175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ФНС от 13.09.2021 N БС-4-11/12938@.</w:t>
      </w:r>
    </w:p>
    <w:p w:rsidR="000A59AD" w:rsidRDefault="000A59AD" w:rsidP="000A59AD">
      <w:pPr>
        <w:spacing w:after="0" w:line="220" w:lineRule="atLeast"/>
        <w:ind w:firstLine="540"/>
        <w:jc w:val="both"/>
      </w:pPr>
      <w:bookmarkStart w:id="6" w:name="P47"/>
      <w:bookmarkEnd w:id="6"/>
      <w:r>
        <w:rPr>
          <w:rFonts w:ascii="Calibri" w:hAnsi="Calibri" w:cs="Calibri"/>
        </w:rPr>
        <w:t xml:space="preserve">&lt;7&gt; </w:t>
      </w:r>
      <w:hyperlink r:id="rId176" w:history="1">
        <w:r>
          <w:rPr>
            <w:rFonts w:ascii="Calibri" w:hAnsi="Calibri" w:cs="Calibri"/>
            <w:color w:val="0000FF"/>
          </w:rPr>
          <w:t>п. 1.3</w:t>
        </w:r>
      </w:hyperlink>
      <w:r>
        <w:rPr>
          <w:rFonts w:ascii="Calibri" w:hAnsi="Calibri" w:cs="Calibri"/>
        </w:rPr>
        <w:t xml:space="preserve"> Порядка заполнения расчета, утв. Приказом ФНС от 15.10.2020 N ЕД-7-11/753@.</w:t>
      </w:r>
    </w:p>
    <w:p w:rsidR="000A59AD" w:rsidRDefault="000A59AD" w:rsidP="000A59AD">
      <w:pPr>
        <w:spacing w:after="0" w:line="220" w:lineRule="atLeast"/>
        <w:ind w:firstLine="540"/>
        <w:jc w:val="both"/>
      </w:pPr>
      <w:bookmarkStart w:id="7" w:name="P48"/>
      <w:bookmarkEnd w:id="7"/>
      <w:r>
        <w:rPr>
          <w:rFonts w:ascii="Calibri" w:hAnsi="Calibri" w:cs="Calibri"/>
        </w:rPr>
        <w:t xml:space="preserve">&lt;8&gt; </w:t>
      </w:r>
      <w:hyperlink r:id="rId177" w:history="1">
        <w:r>
          <w:rPr>
            <w:rFonts w:ascii="Calibri" w:hAnsi="Calibri" w:cs="Calibri"/>
            <w:color w:val="0000FF"/>
          </w:rPr>
          <w:t>п. 5.5</w:t>
        </w:r>
      </w:hyperlink>
      <w:r>
        <w:rPr>
          <w:rFonts w:ascii="Calibri" w:hAnsi="Calibri" w:cs="Calibri"/>
        </w:rPr>
        <w:t xml:space="preserve"> Порядка заполнения расчета, утв. Приказом ФНС от 15.10.2020 N ЕД-7-11/753@.</w:t>
      </w:r>
    </w:p>
    <w:p w:rsidR="000A59AD" w:rsidRDefault="000A59AD" w:rsidP="000A59AD">
      <w:pPr>
        <w:spacing w:after="0" w:line="220" w:lineRule="atLeast"/>
        <w:ind w:firstLine="540"/>
        <w:jc w:val="both"/>
      </w:pPr>
      <w:bookmarkStart w:id="8" w:name="P49"/>
      <w:bookmarkEnd w:id="8"/>
      <w:r>
        <w:rPr>
          <w:rFonts w:ascii="Calibri" w:hAnsi="Calibri" w:cs="Calibri"/>
        </w:rPr>
        <w:t xml:space="preserve">&lt;9&gt; Письма ФНС от 09.06.2021 </w:t>
      </w:r>
      <w:hyperlink r:id="rId178" w:history="1">
        <w:r>
          <w:rPr>
            <w:rFonts w:ascii="Calibri" w:hAnsi="Calibri" w:cs="Calibri"/>
            <w:color w:val="0000FF"/>
          </w:rPr>
          <w:t>N БС-4-11/7994@</w:t>
        </w:r>
      </w:hyperlink>
      <w:r>
        <w:rPr>
          <w:rFonts w:ascii="Calibri" w:hAnsi="Calibri" w:cs="Calibri"/>
        </w:rPr>
        <w:t xml:space="preserve">, от 01.12.2020 </w:t>
      </w:r>
      <w:hyperlink r:id="rId179" w:history="1">
        <w:r>
          <w:rPr>
            <w:rFonts w:ascii="Calibri" w:hAnsi="Calibri" w:cs="Calibri"/>
            <w:color w:val="0000FF"/>
          </w:rPr>
          <w:t>N БС-4-11/19702@</w:t>
        </w:r>
      </w:hyperlink>
      <w:r>
        <w:rPr>
          <w:rFonts w:ascii="Calibri" w:hAnsi="Calibri" w:cs="Calibri"/>
        </w:rPr>
        <w:t>.</w:t>
      </w:r>
    </w:p>
    <w:p w:rsidR="000A59AD" w:rsidRDefault="000A59AD" w:rsidP="000A59AD">
      <w:pPr>
        <w:spacing w:after="0" w:line="220" w:lineRule="atLeast"/>
        <w:ind w:firstLine="540"/>
        <w:jc w:val="both"/>
      </w:pPr>
      <w:bookmarkStart w:id="9" w:name="P50"/>
      <w:bookmarkEnd w:id="9"/>
      <w:r>
        <w:rPr>
          <w:rFonts w:ascii="Calibri" w:hAnsi="Calibri" w:cs="Calibri"/>
        </w:rPr>
        <w:t xml:space="preserve">&lt;10&gt; </w:t>
      </w:r>
      <w:hyperlink r:id="rId180" w:history="1">
        <w:r>
          <w:rPr>
            <w:rFonts w:ascii="Calibri" w:hAnsi="Calibri" w:cs="Calibri"/>
            <w:color w:val="0000FF"/>
          </w:rPr>
          <w:t>п. 6 ст. 226</w:t>
        </w:r>
      </w:hyperlink>
      <w:r>
        <w:rPr>
          <w:rFonts w:ascii="Calibri" w:hAnsi="Calibri" w:cs="Calibri"/>
        </w:rPr>
        <w:t xml:space="preserve"> НК РФ.</w:t>
      </w:r>
    </w:p>
    <w:p w:rsidR="000A59AD" w:rsidRDefault="000A59AD" w:rsidP="000A59AD">
      <w:pPr>
        <w:spacing w:after="0" w:line="220" w:lineRule="atLeast"/>
        <w:ind w:firstLine="540"/>
        <w:jc w:val="both"/>
      </w:pPr>
      <w:bookmarkStart w:id="10" w:name="P51"/>
      <w:bookmarkEnd w:id="10"/>
      <w:r>
        <w:rPr>
          <w:rFonts w:ascii="Calibri" w:hAnsi="Calibri" w:cs="Calibri"/>
        </w:rPr>
        <w:t xml:space="preserve">&lt;11&gt; </w:t>
      </w:r>
      <w:hyperlink r:id="rId181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ФНС от 06.10.2021 N БС-4-11/14126@.</w:t>
      </w:r>
    </w:p>
    <w:p w:rsidR="000A59AD" w:rsidRDefault="000A59AD" w:rsidP="000A59AD">
      <w:pPr>
        <w:spacing w:after="0" w:line="220" w:lineRule="atLeast"/>
        <w:ind w:firstLine="540"/>
        <w:jc w:val="both"/>
      </w:pPr>
      <w:bookmarkStart w:id="11" w:name="P52"/>
      <w:bookmarkEnd w:id="11"/>
      <w:r>
        <w:rPr>
          <w:rFonts w:ascii="Calibri" w:hAnsi="Calibri" w:cs="Calibri"/>
        </w:rPr>
        <w:t>&lt;12&gt; Письмо ФНС от 23.03.2021 N БС-4-11/3759@ (</w:t>
      </w:r>
      <w:proofErr w:type="spellStart"/>
      <w:r>
        <w:fldChar w:fldCharType="begin"/>
      </w:r>
      <w:r>
        <w:instrText xml:space="preserve"> HYPERLINK "https://login.consultant.ru/link/?req=doc&amp;base=LAW&amp;n=380377&amp;dst=100073" </w:instrText>
      </w:r>
      <w:r>
        <w:fldChar w:fldCharType="separate"/>
      </w:r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1.5</w:t>
      </w:r>
      <w:r w:rsidRPr="00312EAF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, </w:t>
      </w:r>
      <w:hyperlink r:id="rId182" w:history="1">
        <w:r>
          <w:rPr>
            <w:rFonts w:ascii="Calibri" w:hAnsi="Calibri" w:cs="Calibri"/>
            <w:color w:val="0000FF"/>
          </w:rPr>
          <w:t>1.9</w:t>
        </w:r>
      </w:hyperlink>
      <w:r>
        <w:rPr>
          <w:rFonts w:ascii="Calibri" w:hAnsi="Calibri" w:cs="Calibri"/>
        </w:rPr>
        <w:t xml:space="preserve">, </w:t>
      </w:r>
      <w:hyperlink r:id="rId183" w:history="1">
        <w:r>
          <w:rPr>
            <w:rFonts w:ascii="Calibri" w:hAnsi="Calibri" w:cs="Calibri"/>
            <w:color w:val="0000FF"/>
          </w:rPr>
          <w:t>1.10</w:t>
        </w:r>
      </w:hyperlink>
      <w:r>
        <w:rPr>
          <w:rFonts w:ascii="Calibri" w:hAnsi="Calibri" w:cs="Calibri"/>
        </w:rPr>
        <w:t>).</w:t>
      </w:r>
    </w:p>
    <w:p w:rsidR="000A59AD" w:rsidRDefault="000A59AD" w:rsidP="000A59AD">
      <w:pPr>
        <w:spacing w:after="0" w:line="220" w:lineRule="atLeast"/>
        <w:ind w:firstLine="540"/>
        <w:jc w:val="both"/>
      </w:pPr>
    </w:p>
    <w:p w:rsidR="000A59AD" w:rsidRDefault="000A59AD" w:rsidP="000A59AD">
      <w:pPr>
        <w:spacing w:after="0" w:line="220" w:lineRule="atLeast"/>
        <w:jc w:val="right"/>
      </w:pPr>
      <w:r>
        <w:rPr>
          <w:rFonts w:ascii="Calibri" w:hAnsi="Calibri" w:cs="Calibri"/>
        </w:rPr>
        <w:t>Е.А. Шаронова</w:t>
      </w:r>
    </w:p>
    <w:p w:rsidR="000A59AD" w:rsidRDefault="000A59AD" w:rsidP="000A59AD">
      <w:pPr>
        <w:spacing w:after="0" w:line="220" w:lineRule="atLeast"/>
        <w:jc w:val="right"/>
      </w:pPr>
      <w:r>
        <w:rPr>
          <w:rFonts w:ascii="Calibri" w:hAnsi="Calibri" w:cs="Calibri"/>
        </w:rPr>
        <w:t>Ведущий эксперт</w:t>
      </w:r>
    </w:p>
    <w:p w:rsidR="000A59AD" w:rsidRDefault="000A59AD" w:rsidP="000A59AD">
      <w:pPr>
        <w:spacing w:after="0" w:line="220" w:lineRule="atLeast"/>
      </w:pPr>
      <w:r>
        <w:rPr>
          <w:rFonts w:ascii="Calibri" w:hAnsi="Calibri" w:cs="Calibri"/>
        </w:rPr>
        <w:t>Подписано в печать</w:t>
      </w:r>
    </w:p>
    <w:p w:rsidR="000A59AD" w:rsidRPr="00FB131F" w:rsidRDefault="000A59AD" w:rsidP="000A59AD">
      <w:pPr>
        <w:spacing w:after="0" w:line="220" w:lineRule="atLeast"/>
      </w:pPr>
      <w:r>
        <w:rPr>
          <w:rFonts w:ascii="Calibri" w:hAnsi="Calibri" w:cs="Calibri"/>
        </w:rPr>
        <w:t>15.10.2021</w:t>
      </w:r>
    </w:p>
    <w:p w:rsidR="000A59AD" w:rsidRPr="00050F30" w:rsidRDefault="000A59AD" w:rsidP="000A59AD">
      <w:pPr>
        <w:pStyle w:val="ConsPlusNormal"/>
        <w:numPr>
          <w:ilvl w:val="0"/>
          <w:numId w:val="14"/>
        </w:numPr>
        <w:pBdr>
          <w:top w:val="single" w:sz="12" w:space="1" w:color="auto"/>
          <w:bottom w:val="single" w:sz="12" w:space="1" w:color="auto"/>
        </w:pBdr>
        <w:ind w:left="0" w:firstLine="0"/>
        <w:jc w:val="both"/>
        <w:rPr>
          <w:sz w:val="2"/>
          <w:szCs w:val="2"/>
        </w:rPr>
      </w:pPr>
    </w:p>
    <w:p w:rsidR="00F84AAE" w:rsidRDefault="00F84AAE" w:rsidP="000A59AD">
      <w:pPr>
        <w:spacing w:after="0" w:line="220" w:lineRule="atLeast"/>
      </w:pPr>
      <w:hyperlink r:id="rId184" w:history="1">
        <w:r>
          <w:rPr>
            <w:rFonts w:ascii="Calibri" w:hAnsi="Calibri" w:cs="Calibri"/>
            <w:i/>
            <w:color w:val="0000FF"/>
          </w:rPr>
          <w:br/>
          <w:t>Готовое решение: Как отразить в расчете 6-НДФЛ заработную плату (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, 2022)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</w:p>
    <w:p w:rsidR="00261E12" w:rsidRDefault="00261E12" w:rsidP="000A59AD">
      <w:pPr>
        <w:spacing w:after="0" w:line="220" w:lineRule="atLeast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1054"/>
        <w:gridCol w:w="113"/>
      </w:tblGrid>
      <w:tr w:rsidR="00261E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E12" w:rsidRDefault="00261E12" w:rsidP="000A59AD">
            <w:pPr>
              <w:spacing w:after="0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E12" w:rsidRDefault="00261E12" w:rsidP="000A59AD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1E12" w:rsidRDefault="00261E12" w:rsidP="000A59AD">
            <w:pPr>
              <w:spacing w:after="0" w:line="220" w:lineRule="atLeast"/>
              <w:jc w:val="right"/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| Готовое решение | </w:t>
            </w:r>
            <w:r>
              <w:rPr>
                <w:rFonts w:ascii="Calibri" w:hAnsi="Calibri" w:cs="Calibri"/>
                <w:b/>
                <w:color w:val="392C69"/>
              </w:rPr>
              <w:t>Актуально на 12.05.2022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E12" w:rsidRDefault="00261E12" w:rsidP="000A59AD">
            <w:pPr>
              <w:spacing w:after="0" w:line="0" w:lineRule="atLeast"/>
            </w:pPr>
          </w:p>
        </w:tc>
      </w:tr>
    </w:tbl>
    <w:p w:rsidR="00261E12" w:rsidRDefault="00261E12" w:rsidP="000A59AD">
      <w:pPr>
        <w:spacing w:after="0" w:line="220" w:lineRule="atLeast"/>
      </w:pPr>
      <w:r>
        <w:rPr>
          <w:rFonts w:ascii="Calibri" w:hAnsi="Calibri" w:cs="Calibri"/>
          <w:b/>
          <w:sz w:val="38"/>
        </w:rPr>
        <w:t>Как отразить в расчете 6-НДФЛ заработную плату</w:t>
      </w:r>
    </w:p>
    <w:p w:rsidR="00261E12" w:rsidRDefault="00261E12" w:rsidP="000A59AD">
      <w:pPr>
        <w:spacing w:after="0" w:line="220" w:lineRule="atLeast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80"/>
        <w:gridCol w:w="10920"/>
        <w:gridCol w:w="180"/>
      </w:tblGrid>
      <w:tr w:rsidR="00261E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E12" w:rsidRDefault="00261E12" w:rsidP="000A59AD">
            <w:pPr>
              <w:spacing w:after="0" w:line="0" w:lineRule="atLeas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E12" w:rsidRDefault="00261E12" w:rsidP="000A59AD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261E12" w:rsidRDefault="00261E12" w:rsidP="000A59AD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 xml:space="preserve">Зарплата и налог с нее отражаются в </w:t>
            </w:r>
            <w:hyperlink r:id="rId185" w:history="1">
              <w:r>
                <w:rPr>
                  <w:rFonts w:ascii="Calibri" w:hAnsi="Calibri" w:cs="Calibri"/>
                  <w:color w:val="0000FF"/>
                </w:rPr>
                <w:t>разд. 2</w:t>
              </w:r>
            </w:hyperlink>
            <w:r>
              <w:rPr>
                <w:rFonts w:ascii="Calibri" w:hAnsi="Calibri" w:cs="Calibri"/>
              </w:rPr>
              <w:t xml:space="preserve"> расчета 6-НДФЛ.</w:t>
            </w:r>
          </w:p>
          <w:p w:rsidR="00261E12" w:rsidRDefault="00261E12" w:rsidP="000A59AD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 xml:space="preserve">В </w:t>
            </w:r>
            <w:hyperlink r:id="rId186" w:history="1">
              <w:r>
                <w:rPr>
                  <w:rFonts w:ascii="Calibri" w:hAnsi="Calibri" w:cs="Calibri"/>
                  <w:color w:val="0000FF"/>
                </w:rPr>
                <w:t>разд. 1</w:t>
              </w:r>
            </w:hyperlink>
            <w:r>
              <w:rPr>
                <w:rFonts w:ascii="Calibri" w:hAnsi="Calibri" w:cs="Calibri"/>
              </w:rPr>
              <w:t xml:space="preserve"> расчета указывается информация об НДФЛ, удержанном из зарплаты в последние три месяца отчетного периода, за который подается расчет.</w:t>
            </w:r>
          </w:p>
          <w:p w:rsidR="00261E12" w:rsidRDefault="00261E12" w:rsidP="000A59AD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>При подаче расчета за налоговый период зарплата и налог с нее приводятся также в справке о доходах и суммах налога физлица (</w:t>
            </w:r>
            <w:hyperlink r:id="rId187" w:history="1">
              <w:r>
                <w:rPr>
                  <w:rFonts w:ascii="Calibri" w:hAnsi="Calibri" w:cs="Calibri"/>
                  <w:color w:val="0000FF"/>
                </w:rPr>
                <w:t>Приложение N 1</w:t>
              </w:r>
            </w:hyperlink>
            <w:r>
              <w:rPr>
                <w:rFonts w:ascii="Calibri" w:hAnsi="Calibri" w:cs="Calibri"/>
              </w:rPr>
              <w:t xml:space="preserve"> расчету). Эти данные включаются в </w:t>
            </w:r>
            <w:hyperlink r:id="rId188" w:history="1">
              <w:r>
                <w:rPr>
                  <w:rFonts w:ascii="Calibri" w:hAnsi="Calibri" w:cs="Calibri"/>
                  <w:color w:val="0000FF"/>
                </w:rPr>
                <w:t>разд. 2</w:t>
              </w:r>
            </w:hyperlink>
            <w:r>
              <w:rPr>
                <w:rFonts w:ascii="Calibri" w:hAnsi="Calibri" w:cs="Calibri"/>
              </w:rPr>
              <w:t xml:space="preserve"> справки. В </w:t>
            </w:r>
            <w:hyperlink r:id="rId189" w:history="1">
              <w:r>
                <w:rPr>
                  <w:rFonts w:ascii="Calibri" w:hAnsi="Calibri" w:cs="Calibri"/>
                  <w:color w:val="0000FF"/>
                </w:rPr>
                <w:t>Приложении</w:t>
              </w:r>
            </w:hyperlink>
            <w:r>
              <w:rPr>
                <w:rFonts w:ascii="Calibri" w:hAnsi="Calibri" w:cs="Calibri"/>
              </w:rPr>
              <w:t xml:space="preserve"> к справке сведения о зарплате отражаются помесячно с указанием кода дохода </w:t>
            </w:r>
            <w:hyperlink r:id="rId190" w:history="1">
              <w:r>
                <w:rPr>
                  <w:rFonts w:ascii="Calibri" w:hAnsi="Calibri" w:cs="Calibri"/>
                  <w:color w:val="0000FF"/>
                </w:rPr>
                <w:t>"2000"</w:t>
              </w:r>
            </w:hyperlink>
            <w:r>
              <w:rPr>
                <w:rFonts w:ascii="Calibri" w:hAnsi="Calibri" w:cs="Calibri"/>
              </w:rPr>
              <w:t>.</w:t>
            </w:r>
          </w:p>
          <w:p w:rsidR="00261E12" w:rsidRDefault="00261E12" w:rsidP="000A59AD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>На практике сложности чаще всего возникают, когда зарплата, начисленная в одном отчетном периоде, выплачивается в следующем периоде (например, зарплата за март выплачивается в апреле) или когда зарплата выплачивается с задержкой.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E12" w:rsidRDefault="00261E12" w:rsidP="000A59AD">
            <w:pPr>
              <w:spacing w:after="0" w:line="0" w:lineRule="atLeast"/>
            </w:pPr>
          </w:p>
        </w:tc>
      </w:tr>
    </w:tbl>
    <w:p w:rsidR="00261E12" w:rsidRDefault="00261E12" w:rsidP="000A59AD">
      <w:pPr>
        <w:spacing w:after="0" w:line="220" w:lineRule="atLeast"/>
        <w:jc w:val="both"/>
      </w:pPr>
    </w:p>
    <w:p w:rsidR="00261E12" w:rsidRDefault="00261E12" w:rsidP="000A59AD">
      <w:pPr>
        <w:spacing w:after="0" w:line="220" w:lineRule="atLeast"/>
      </w:pPr>
      <w:r>
        <w:rPr>
          <w:rFonts w:ascii="Calibri" w:hAnsi="Calibri" w:cs="Calibri"/>
          <w:b/>
          <w:sz w:val="32"/>
        </w:rPr>
        <w:t>Оглавление:</w:t>
      </w:r>
    </w:p>
    <w:p w:rsidR="00261E12" w:rsidRDefault="00261E12" w:rsidP="000A59AD">
      <w:pPr>
        <w:spacing w:after="0" w:line="220" w:lineRule="atLeast"/>
        <w:ind w:left="180"/>
      </w:pPr>
      <w:r>
        <w:rPr>
          <w:rFonts w:ascii="Calibri" w:hAnsi="Calibri" w:cs="Calibri"/>
        </w:rPr>
        <w:t xml:space="preserve">1. </w:t>
      </w:r>
      <w:hyperlink r:id="rId191" w:history="1">
        <w:r>
          <w:rPr>
            <w:rFonts w:ascii="Calibri" w:hAnsi="Calibri" w:cs="Calibri"/>
            <w:color w:val="0000FF"/>
          </w:rPr>
          <w:t>Общий порядок отражения зарплаты в расчете 6-НДФЛ</w:t>
        </w:r>
      </w:hyperlink>
    </w:p>
    <w:p w:rsidR="00261E12" w:rsidRDefault="00261E12" w:rsidP="000A59AD">
      <w:pPr>
        <w:spacing w:after="0" w:line="220" w:lineRule="atLeast"/>
        <w:ind w:left="180"/>
      </w:pPr>
      <w:r>
        <w:rPr>
          <w:rFonts w:ascii="Calibri" w:hAnsi="Calibri" w:cs="Calibri"/>
        </w:rPr>
        <w:t xml:space="preserve">2. </w:t>
      </w:r>
      <w:hyperlink r:id="rId192" w:history="1">
        <w:r>
          <w:rPr>
            <w:rFonts w:ascii="Calibri" w:hAnsi="Calibri" w:cs="Calibri"/>
            <w:color w:val="0000FF"/>
          </w:rPr>
          <w:t>Как отразить в расчете 6-НДФЛ аванс по зарплате</w:t>
        </w:r>
      </w:hyperlink>
    </w:p>
    <w:p w:rsidR="00261E12" w:rsidRDefault="00261E12" w:rsidP="000A59AD">
      <w:pPr>
        <w:spacing w:after="0" w:line="220" w:lineRule="atLeast"/>
        <w:ind w:left="180"/>
      </w:pPr>
      <w:r>
        <w:rPr>
          <w:rFonts w:ascii="Calibri" w:hAnsi="Calibri" w:cs="Calibri"/>
        </w:rPr>
        <w:t xml:space="preserve">3. </w:t>
      </w:r>
      <w:hyperlink r:id="rId193" w:history="1">
        <w:r>
          <w:rPr>
            <w:rFonts w:ascii="Calibri" w:hAnsi="Calibri" w:cs="Calibri"/>
            <w:color w:val="0000FF"/>
          </w:rPr>
          <w:t>Как отразить в 6-НДФЛ зарплату за март, выплаченную в апреле</w:t>
        </w:r>
      </w:hyperlink>
    </w:p>
    <w:p w:rsidR="00261E12" w:rsidRDefault="00261E12" w:rsidP="000A59AD">
      <w:pPr>
        <w:spacing w:after="0" w:line="220" w:lineRule="atLeast"/>
        <w:ind w:left="180"/>
      </w:pPr>
      <w:r>
        <w:rPr>
          <w:rFonts w:ascii="Calibri" w:hAnsi="Calibri" w:cs="Calibri"/>
        </w:rPr>
        <w:t xml:space="preserve">4. </w:t>
      </w:r>
      <w:hyperlink r:id="rId194" w:history="1">
        <w:r>
          <w:rPr>
            <w:rFonts w:ascii="Calibri" w:hAnsi="Calibri" w:cs="Calibri"/>
            <w:color w:val="0000FF"/>
          </w:rPr>
          <w:t>Как отразить в 6-НДФЛ зарплату за июнь, выплаченную в июле</w:t>
        </w:r>
      </w:hyperlink>
    </w:p>
    <w:p w:rsidR="00261E12" w:rsidRDefault="00261E12" w:rsidP="000A59AD">
      <w:pPr>
        <w:spacing w:after="0" w:line="220" w:lineRule="atLeast"/>
        <w:ind w:left="180"/>
      </w:pPr>
      <w:r>
        <w:rPr>
          <w:rFonts w:ascii="Calibri" w:hAnsi="Calibri" w:cs="Calibri"/>
        </w:rPr>
        <w:t xml:space="preserve">5. </w:t>
      </w:r>
      <w:hyperlink r:id="rId195" w:history="1">
        <w:r>
          <w:rPr>
            <w:rFonts w:ascii="Calibri" w:hAnsi="Calibri" w:cs="Calibri"/>
            <w:color w:val="0000FF"/>
          </w:rPr>
          <w:t>Как отразить в 6-НДФЛ зарплату за сентябрь, выплаченную в октябре</w:t>
        </w:r>
      </w:hyperlink>
    </w:p>
    <w:p w:rsidR="00261E12" w:rsidRDefault="00261E12" w:rsidP="000A59AD">
      <w:pPr>
        <w:spacing w:after="0" w:line="220" w:lineRule="atLeast"/>
        <w:ind w:left="180"/>
      </w:pPr>
      <w:r>
        <w:rPr>
          <w:rFonts w:ascii="Calibri" w:hAnsi="Calibri" w:cs="Calibri"/>
        </w:rPr>
        <w:t xml:space="preserve">6. </w:t>
      </w:r>
      <w:hyperlink w:anchor="P17" w:history="1">
        <w:r>
          <w:rPr>
            <w:rFonts w:ascii="Calibri" w:hAnsi="Calibri" w:cs="Calibri"/>
            <w:color w:val="0000FF"/>
          </w:rPr>
          <w:t>Как отразить в 6-НДФЛ зарплату за декабрь, выплаченную в январе</w:t>
        </w:r>
      </w:hyperlink>
    </w:p>
    <w:p w:rsidR="00261E12" w:rsidRDefault="00261E12" w:rsidP="000A59AD">
      <w:pPr>
        <w:spacing w:after="0" w:line="220" w:lineRule="atLeast"/>
        <w:ind w:left="180"/>
        <w:rPr>
          <w:rFonts w:ascii="Calibri" w:hAnsi="Calibri" w:cs="Calibri"/>
          <w:color w:val="0000FF"/>
        </w:rPr>
      </w:pPr>
      <w:r>
        <w:rPr>
          <w:rFonts w:ascii="Calibri" w:hAnsi="Calibri" w:cs="Calibri"/>
        </w:rPr>
        <w:t xml:space="preserve">7. </w:t>
      </w:r>
      <w:hyperlink w:anchor="P28" w:history="1">
        <w:r>
          <w:rPr>
            <w:rFonts w:ascii="Calibri" w:hAnsi="Calibri" w:cs="Calibri"/>
            <w:color w:val="0000FF"/>
          </w:rPr>
          <w:t>Как отразить в 6-НДФЛ задержку зарплаты</w:t>
        </w:r>
      </w:hyperlink>
    </w:p>
    <w:p w:rsidR="00F84AAE" w:rsidRPr="00F84AAE" w:rsidRDefault="00F84AAE" w:rsidP="000A59AD">
      <w:pPr>
        <w:spacing w:after="0" w:line="220" w:lineRule="atLeast"/>
        <w:ind w:left="180"/>
        <w:rPr>
          <w:color w:val="000000" w:themeColor="text1"/>
        </w:rPr>
      </w:pPr>
      <w:r w:rsidRPr="00F84AAE">
        <w:rPr>
          <w:rFonts w:ascii="Calibri" w:hAnsi="Calibri" w:cs="Calibri"/>
          <w:color w:val="000000" w:themeColor="text1"/>
        </w:rPr>
        <w:t>……</w:t>
      </w:r>
    </w:p>
    <w:p w:rsidR="00261E12" w:rsidRDefault="00261E12" w:rsidP="000A59AD">
      <w:pPr>
        <w:spacing w:after="0" w:line="220" w:lineRule="atLeast"/>
        <w:outlineLvl w:val="0"/>
      </w:pPr>
      <w:bookmarkStart w:id="12" w:name="P17"/>
      <w:bookmarkEnd w:id="12"/>
      <w:r>
        <w:rPr>
          <w:rFonts w:ascii="Calibri" w:hAnsi="Calibri" w:cs="Calibri"/>
          <w:b/>
          <w:sz w:val="32"/>
        </w:rPr>
        <w:t>6. Как отразить в 6-НДФЛ зарплату за декабрь, выплаченную в январе</w:t>
      </w:r>
    </w:p>
    <w:p w:rsidR="00261E12" w:rsidRDefault="00261E12" w:rsidP="000A59AD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В этой ситуации суммы начисленной и выплаченной зарплаты отражаются в расчете </w:t>
      </w:r>
      <w:hyperlink r:id="rId196" w:history="1">
        <w:r>
          <w:rPr>
            <w:rFonts w:ascii="Calibri" w:hAnsi="Calibri" w:cs="Calibri"/>
            <w:color w:val="0000FF"/>
          </w:rPr>
          <w:t>6-НДФЛ</w:t>
        </w:r>
      </w:hyperlink>
      <w:r>
        <w:rPr>
          <w:rFonts w:ascii="Calibri" w:hAnsi="Calibri" w:cs="Calibri"/>
        </w:rPr>
        <w:t xml:space="preserve"> в порядке, аналогичном тому, как отражается </w:t>
      </w:r>
      <w:hyperlink r:id="rId197" w:history="1">
        <w:r>
          <w:rPr>
            <w:rFonts w:ascii="Calibri" w:hAnsi="Calibri" w:cs="Calibri"/>
            <w:color w:val="0000FF"/>
          </w:rPr>
          <w:t>мартовская зарплата, выплаченная в апреле</w:t>
        </w:r>
      </w:hyperlink>
      <w:r>
        <w:rPr>
          <w:rFonts w:ascii="Calibri" w:hAnsi="Calibri" w:cs="Calibri"/>
        </w:rPr>
        <w:t>.</w:t>
      </w:r>
    </w:p>
    <w:p w:rsidR="00261E12" w:rsidRDefault="00261E12" w:rsidP="000A59AD">
      <w:pPr>
        <w:spacing w:after="0" w:line="220" w:lineRule="atLeast"/>
        <w:jc w:val="both"/>
      </w:pPr>
      <w:r>
        <w:rPr>
          <w:rFonts w:ascii="Calibri" w:hAnsi="Calibri" w:cs="Calibri"/>
          <w:b/>
        </w:rPr>
        <w:t>В расчете за год</w:t>
      </w:r>
      <w:r>
        <w:rPr>
          <w:rFonts w:ascii="Calibri" w:hAnsi="Calibri" w:cs="Calibri"/>
        </w:rPr>
        <w:t xml:space="preserve"> суммы начисленной за декабрь зарплаты, НДФЛ и вычетов по ней учитываются при определении показателей </w:t>
      </w:r>
      <w:hyperlink r:id="rId198" w:history="1">
        <w:r>
          <w:rPr>
            <w:rFonts w:ascii="Calibri" w:hAnsi="Calibri" w:cs="Calibri"/>
            <w:color w:val="0000FF"/>
          </w:rPr>
          <w:t>полей 110</w:t>
        </w:r>
      </w:hyperlink>
      <w:r>
        <w:rPr>
          <w:rFonts w:ascii="Calibri" w:hAnsi="Calibri" w:cs="Calibri"/>
        </w:rPr>
        <w:t xml:space="preserve">, </w:t>
      </w:r>
      <w:hyperlink r:id="rId199" w:history="1">
        <w:r>
          <w:rPr>
            <w:rFonts w:ascii="Calibri" w:hAnsi="Calibri" w:cs="Calibri"/>
            <w:color w:val="0000FF"/>
          </w:rPr>
          <w:t>112</w:t>
        </w:r>
      </w:hyperlink>
      <w:r>
        <w:rPr>
          <w:rFonts w:ascii="Calibri" w:hAnsi="Calibri" w:cs="Calibri"/>
        </w:rPr>
        <w:t xml:space="preserve">, </w:t>
      </w:r>
      <w:hyperlink r:id="rId200" w:history="1">
        <w:r>
          <w:rPr>
            <w:rFonts w:ascii="Calibri" w:hAnsi="Calibri" w:cs="Calibri"/>
            <w:color w:val="0000FF"/>
          </w:rPr>
          <w:t>115</w:t>
        </w:r>
      </w:hyperlink>
      <w:r>
        <w:rPr>
          <w:rFonts w:ascii="Calibri" w:hAnsi="Calibri" w:cs="Calibri"/>
        </w:rPr>
        <w:t xml:space="preserve">, </w:t>
      </w:r>
      <w:hyperlink r:id="rId201" w:history="1">
        <w:r>
          <w:rPr>
            <w:rFonts w:ascii="Calibri" w:hAnsi="Calibri" w:cs="Calibri"/>
            <w:color w:val="0000FF"/>
          </w:rPr>
          <w:t>130</w:t>
        </w:r>
      </w:hyperlink>
      <w:r>
        <w:rPr>
          <w:rFonts w:ascii="Calibri" w:hAnsi="Calibri" w:cs="Calibri"/>
        </w:rPr>
        <w:t xml:space="preserve">, </w:t>
      </w:r>
      <w:hyperlink r:id="rId202" w:history="1">
        <w:r>
          <w:rPr>
            <w:rFonts w:ascii="Calibri" w:hAnsi="Calibri" w:cs="Calibri"/>
            <w:color w:val="0000FF"/>
          </w:rPr>
          <w:t>140</w:t>
        </w:r>
      </w:hyperlink>
      <w:r>
        <w:rPr>
          <w:rFonts w:ascii="Calibri" w:hAnsi="Calibri" w:cs="Calibri"/>
        </w:rPr>
        <w:t xml:space="preserve">, </w:t>
      </w:r>
      <w:hyperlink r:id="rId203" w:history="1">
        <w:r>
          <w:rPr>
            <w:rFonts w:ascii="Calibri" w:hAnsi="Calibri" w:cs="Calibri"/>
            <w:color w:val="0000FF"/>
          </w:rPr>
          <w:t>142 разд. 2</w:t>
        </w:r>
      </w:hyperlink>
      <w:r>
        <w:rPr>
          <w:rFonts w:ascii="Calibri" w:hAnsi="Calibri" w:cs="Calibri"/>
        </w:rPr>
        <w:t xml:space="preserve"> и отражаются в </w:t>
      </w:r>
      <w:hyperlink r:id="rId204" w:history="1">
        <w:r>
          <w:rPr>
            <w:rFonts w:ascii="Calibri" w:hAnsi="Calibri" w:cs="Calibri"/>
            <w:color w:val="0000FF"/>
          </w:rPr>
          <w:t>справке</w:t>
        </w:r>
      </w:hyperlink>
      <w:r>
        <w:rPr>
          <w:rFonts w:ascii="Calibri" w:hAnsi="Calibri" w:cs="Calibri"/>
        </w:rPr>
        <w:t xml:space="preserve"> о доходах и суммах налога физлица (</w:t>
      </w:r>
      <w:hyperlink r:id="rId205" w:history="1">
        <w:r>
          <w:rPr>
            <w:rFonts w:ascii="Calibri" w:hAnsi="Calibri" w:cs="Calibri"/>
            <w:color w:val="0000FF"/>
          </w:rPr>
          <w:t>п. п. 4.1</w:t>
        </w:r>
      </w:hyperlink>
      <w:r>
        <w:rPr>
          <w:rFonts w:ascii="Calibri" w:hAnsi="Calibri" w:cs="Calibri"/>
        </w:rPr>
        <w:t xml:space="preserve"> - </w:t>
      </w:r>
      <w:hyperlink r:id="rId206" w:history="1">
        <w:r>
          <w:rPr>
            <w:rFonts w:ascii="Calibri" w:hAnsi="Calibri" w:cs="Calibri"/>
            <w:color w:val="0000FF"/>
          </w:rPr>
          <w:t>4.3</w:t>
        </w:r>
      </w:hyperlink>
      <w:r>
        <w:rPr>
          <w:rFonts w:ascii="Calibri" w:hAnsi="Calibri" w:cs="Calibri"/>
        </w:rPr>
        <w:t xml:space="preserve">, </w:t>
      </w:r>
      <w:hyperlink r:id="rId207" w:history="1">
        <w:r>
          <w:rPr>
            <w:rFonts w:ascii="Calibri" w:hAnsi="Calibri" w:cs="Calibri"/>
            <w:color w:val="0000FF"/>
          </w:rPr>
          <w:t>разд. V</w:t>
        </w:r>
      </w:hyperlink>
      <w:r>
        <w:rPr>
          <w:rFonts w:ascii="Calibri" w:hAnsi="Calibri" w:cs="Calibri"/>
        </w:rPr>
        <w:t xml:space="preserve"> Порядка заполнения расчета 6-НДФЛ, Письма ФНС России от 11.02.2022 </w:t>
      </w:r>
      <w:hyperlink r:id="rId208" w:history="1">
        <w:r>
          <w:rPr>
            <w:rFonts w:ascii="Calibri" w:hAnsi="Calibri" w:cs="Calibri"/>
            <w:color w:val="0000FF"/>
          </w:rPr>
          <w:t>N БС-3-11/1230@</w:t>
        </w:r>
      </w:hyperlink>
      <w:r>
        <w:rPr>
          <w:rFonts w:ascii="Calibri" w:hAnsi="Calibri" w:cs="Calibri"/>
        </w:rPr>
        <w:t xml:space="preserve">, от 09.08.2021 </w:t>
      </w:r>
      <w:hyperlink r:id="rId209" w:history="1">
        <w:r>
          <w:rPr>
            <w:rFonts w:ascii="Calibri" w:hAnsi="Calibri" w:cs="Calibri"/>
            <w:color w:val="0000FF"/>
          </w:rPr>
          <w:t>N СД-19-11/283@</w:t>
        </w:r>
      </w:hyperlink>
      <w:r>
        <w:rPr>
          <w:rFonts w:ascii="Calibri" w:hAnsi="Calibri" w:cs="Calibri"/>
        </w:rPr>
        <w:t>).</w:t>
      </w:r>
    </w:p>
    <w:p w:rsidR="00261E12" w:rsidRDefault="00261E12" w:rsidP="000A59AD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В справке отразите сведения в разд. 2 (в полях </w:t>
      </w:r>
      <w:hyperlink r:id="rId210" w:history="1">
        <w:r>
          <w:rPr>
            <w:rFonts w:ascii="Calibri" w:hAnsi="Calibri" w:cs="Calibri"/>
            <w:color w:val="0000FF"/>
          </w:rPr>
          <w:t>"Общая сумма дохода"</w:t>
        </w:r>
      </w:hyperlink>
      <w:r>
        <w:rPr>
          <w:rFonts w:ascii="Calibri" w:hAnsi="Calibri" w:cs="Calibri"/>
        </w:rPr>
        <w:t xml:space="preserve">, </w:t>
      </w:r>
      <w:hyperlink r:id="rId211" w:history="1">
        <w:r>
          <w:rPr>
            <w:rFonts w:ascii="Calibri" w:hAnsi="Calibri" w:cs="Calibri"/>
            <w:color w:val="0000FF"/>
          </w:rPr>
          <w:t>"Налоговая база"</w:t>
        </w:r>
      </w:hyperlink>
      <w:r>
        <w:rPr>
          <w:rFonts w:ascii="Calibri" w:hAnsi="Calibri" w:cs="Calibri"/>
        </w:rPr>
        <w:t xml:space="preserve"> и </w:t>
      </w:r>
      <w:hyperlink r:id="rId212" w:history="1">
        <w:r>
          <w:rPr>
            <w:rFonts w:ascii="Calibri" w:hAnsi="Calibri" w:cs="Calibri"/>
            <w:color w:val="0000FF"/>
          </w:rPr>
          <w:t>"Сумма налога исчисленная"</w:t>
        </w:r>
      </w:hyperlink>
      <w:r>
        <w:rPr>
          <w:rFonts w:ascii="Calibri" w:hAnsi="Calibri" w:cs="Calibri"/>
        </w:rPr>
        <w:t xml:space="preserve">), </w:t>
      </w:r>
      <w:hyperlink r:id="rId21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 </w:t>
      </w:r>
      <w:hyperlink r:id="rId214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справке с указанием месяца, за который она была начислена (</w:t>
      </w:r>
      <w:hyperlink r:id="rId215" w:history="1">
        <w:r>
          <w:rPr>
            <w:rFonts w:ascii="Calibri" w:hAnsi="Calibri" w:cs="Calibri"/>
            <w:color w:val="0000FF"/>
          </w:rPr>
          <w:t>разд. V</w:t>
        </w:r>
      </w:hyperlink>
      <w:r>
        <w:rPr>
          <w:rFonts w:ascii="Calibri" w:hAnsi="Calibri" w:cs="Calibri"/>
        </w:rPr>
        <w:t xml:space="preserve"> Порядка заполнения расчета 6-НДФЛ).</w:t>
      </w:r>
    </w:p>
    <w:p w:rsidR="00261E12" w:rsidRDefault="00261E12" w:rsidP="000A59AD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Полагаем, что зарплату за декабрь следует включать в годовой расчет </w:t>
      </w:r>
      <w:hyperlink r:id="rId216" w:history="1">
        <w:r>
          <w:rPr>
            <w:rFonts w:ascii="Calibri" w:hAnsi="Calibri" w:cs="Calibri"/>
            <w:color w:val="0000FF"/>
          </w:rPr>
          <w:t>6-НДФЛ</w:t>
        </w:r>
      </w:hyperlink>
      <w:r>
        <w:rPr>
          <w:rFonts w:ascii="Calibri" w:hAnsi="Calibri" w:cs="Calibri"/>
        </w:rPr>
        <w:t xml:space="preserve"> (в том числе в справку) независимо от того, когда она была выплачена (</w:t>
      </w:r>
      <w:hyperlink r:id="rId217" w:history="1">
        <w:r>
          <w:rPr>
            <w:rFonts w:ascii="Calibri" w:hAnsi="Calibri" w:cs="Calibri"/>
            <w:color w:val="0000FF"/>
          </w:rPr>
          <w:t>п. 2 ст. 223</w:t>
        </w:r>
      </w:hyperlink>
      <w:r>
        <w:rPr>
          <w:rFonts w:ascii="Calibri" w:hAnsi="Calibri" w:cs="Calibri"/>
        </w:rPr>
        <w:t xml:space="preserve"> НК РФ, </w:t>
      </w:r>
      <w:hyperlink r:id="rId218" w:history="1">
        <w:r>
          <w:rPr>
            <w:rFonts w:ascii="Calibri" w:hAnsi="Calibri" w:cs="Calibri"/>
            <w:color w:val="0000FF"/>
          </w:rPr>
          <w:t>п. п. 4.3</w:t>
        </w:r>
      </w:hyperlink>
      <w:r>
        <w:rPr>
          <w:rFonts w:ascii="Calibri" w:hAnsi="Calibri" w:cs="Calibri"/>
        </w:rPr>
        <w:t xml:space="preserve">, </w:t>
      </w:r>
      <w:hyperlink r:id="rId219" w:history="1">
        <w:r>
          <w:rPr>
            <w:rFonts w:ascii="Calibri" w:hAnsi="Calibri" w:cs="Calibri"/>
            <w:color w:val="0000FF"/>
          </w:rPr>
          <w:t>5.5</w:t>
        </w:r>
      </w:hyperlink>
      <w:r>
        <w:rPr>
          <w:rFonts w:ascii="Calibri" w:hAnsi="Calibri" w:cs="Calibri"/>
        </w:rPr>
        <w:t xml:space="preserve">, </w:t>
      </w:r>
      <w:hyperlink r:id="rId220" w:history="1">
        <w:r>
          <w:rPr>
            <w:rFonts w:ascii="Calibri" w:hAnsi="Calibri" w:cs="Calibri"/>
            <w:color w:val="0000FF"/>
          </w:rPr>
          <w:t>5.8</w:t>
        </w:r>
      </w:hyperlink>
      <w:r>
        <w:rPr>
          <w:rFonts w:ascii="Calibri" w:hAnsi="Calibri" w:cs="Calibri"/>
        </w:rPr>
        <w:t xml:space="preserve"> Порядка заполнения расчета 6-НДФЛ). Следовательно, в этом расчете (в том числе в справке) нужно отразить также вычеты, предоставленные в декабре, и исчисленный с декабрьской зарплаты налог (</w:t>
      </w:r>
      <w:hyperlink r:id="rId221" w:history="1">
        <w:r>
          <w:rPr>
            <w:rFonts w:ascii="Calibri" w:hAnsi="Calibri" w:cs="Calibri"/>
            <w:color w:val="0000FF"/>
          </w:rPr>
          <w:t>п. 3 ст. 210</w:t>
        </w:r>
      </w:hyperlink>
      <w:r>
        <w:rPr>
          <w:rFonts w:ascii="Calibri" w:hAnsi="Calibri" w:cs="Calibri"/>
        </w:rPr>
        <w:t xml:space="preserve">, </w:t>
      </w:r>
      <w:hyperlink r:id="rId222" w:history="1">
        <w:r>
          <w:rPr>
            <w:rFonts w:ascii="Calibri" w:hAnsi="Calibri" w:cs="Calibri"/>
            <w:color w:val="0000FF"/>
          </w:rPr>
          <w:t>п. 3 ст. 225</w:t>
        </w:r>
      </w:hyperlink>
      <w:r>
        <w:rPr>
          <w:rFonts w:ascii="Calibri" w:hAnsi="Calibri" w:cs="Calibri"/>
        </w:rPr>
        <w:t xml:space="preserve"> НК РФ, </w:t>
      </w:r>
      <w:hyperlink r:id="rId223" w:history="1">
        <w:r>
          <w:rPr>
            <w:rFonts w:ascii="Calibri" w:hAnsi="Calibri" w:cs="Calibri"/>
            <w:color w:val="0000FF"/>
          </w:rPr>
          <w:t>п. п. 4.1</w:t>
        </w:r>
      </w:hyperlink>
      <w:r>
        <w:rPr>
          <w:rFonts w:ascii="Calibri" w:hAnsi="Calibri" w:cs="Calibri"/>
        </w:rPr>
        <w:t xml:space="preserve">, </w:t>
      </w:r>
      <w:hyperlink r:id="rId224" w:history="1">
        <w:r>
          <w:rPr>
            <w:rFonts w:ascii="Calibri" w:hAnsi="Calibri" w:cs="Calibri"/>
            <w:color w:val="0000FF"/>
          </w:rPr>
          <w:t>5.5</w:t>
        </w:r>
      </w:hyperlink>
      <w:r>
        <w:rPr>
          <w:rFonts w:ascii="Calibri" w:hAnsi="Calibri" w:cs="Calibri"/>
        </w:rPr>
        <w:t xml:space="preserve">, </w:t>
      </w:r>
      <w:hyperlink r:id="rId225" w:history="1">
        <w:r>
          <w:rPr>
            <w:rFonts w:ascii="Calibri" w:hAnsi="Calibri" w:cs="Calibri"/>
            <w:color w:val="0000FF"/>
          </w:rPr>
          <w:t>5.6</w:t>
        </w:r>
      </w:hyperlink>
      <w:r>
        <w:rPr>
          <w:rFonts w:ascii="Calibri" w:hAnsi="Calibri" w:cs="Calibri"/>
        </w:rPr>
        <w:t xml:space="preserve"> Порядка заполнения расчета 6-НДФЛ).</w:t>
      </w:r>
    </w:p>
    <w:p w:rsidR="00261E12" w:rsidRDefault="00261E12" w:rsidP="000A59AD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В то же время ФНС России указала, что в расчет </w:t>
      </w:r>
      <w:hyperlink r:id="rId226" w:history="1">
        <w:r>
          <w:rPr>
            <w:rFonts w:ascii="Calibri" w:hAnsi="Calibri" w:cs="Calibri"/>
            <w:color w:val="0000FF"/>
          </w:rPr>
          <w:t>6-НДФЛ</w:t>
        </w:r>
      </w:hyperlink>
      <w:r>
        <w:rPr>
          <w:rFonts w:ascii="Calibri" w:hAnsi="Calibri" w:cs="Calibri"/>
        </w:rPr>
        <w:t xml:space="preserve"> нельзя включать суммы дохода (в том числе зарплату), которые на дату его представления не были выплачены физлицам (Письма от 25.03.2022 </w:t>
      </w:r>
      <w:hyperlink r:id="rId227" w:history="1">
        <w:r>
          <w:rPr>
            <w:rFonts w:ascii="Calibri" w:hAnsi="Calibri" w:cs="Calibri"/>
            <w:color w:val="0000FF"/>
          </w:rPr>
          <w:t>N БС-3-11/2715@</w:t>
        </w:r>
      </w:hyperlink>
      <w:r>
        <w:rPr>
          <w:rFonts w:ascii="Calibri" w:hAnsi="Calibri" w:cs="Calibri"/>
        </w:rPr>
        <w:t xml:space="preserve">, от 13.09.2021 </w:t>
      </w:r>
      <w:hyperlink r:id="rId228" w:history="1">
        <w:r>
          <w:rPr>
            <w:rFonts w:ascii="Calibri" w:hAnsi="Calibri" w:cs="Calibri"/>
            <w:color w:val="0000FF"/>
          </w:rPr>
          <w:t>N БС-4-11/12938@</w:t>
        </w:r>
      </w:hyperlink>
      <w:r>
        <w:rPr>
          <w:rFonts w:ascii="Calibri" w:hAnsi="Calibri" w:cs="Calibri"/>
        </w:rPr>
        <w:t xml:space="preserve">). Более того, по мнению ведомства, если невыплаченные суммы доходов включены в расчет, их нужно исключить и подать уточненный документ. Аналогичная позиция отдельно высказана ведомством в отношении заполнения </w:t>
      </w:r>
      <w:hyperlink r:id="rId229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 xml:space="preserve"> о доходах и суммах налога физлица (</w:t>
      </w:r>
      <w:hyperlink r:id="rId230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ФНС России от 06.10.2021 N БС-4-11/14126@). Поэтому рекомендуем подавать годовой расчет после выплаты зарплаты за декабрь. В противном случае рекомендуем уточнить в инспекции, нужно ли отражать в нем эту зарплату, а также соответствующие суммы вычетов и исчисленного НДФЛ.</w:t>
      </w:r>
    </w:p>
    <w:p w:rsidR="00261E12" w:rsidRDefault="00261E12" w:rsidP="000A59AD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НДФЛ, начисленный с декабрьской зарплаты, который в декабре не был удержан, не отражается в </w:t>
      </w:r>
      <w:hyperlink r:id="rId231" w:history="1">
        <w:r>
          <w:rPr>
            <w:rFonts w:ascii="Calibri" w:hAnsi="Calibri" w:cs="Calibri"/>
            <w:color w:val="0000FF"/>
          </w:rPr>
          <w:t>поле 170</w:t>
        </w:r>
      </w:hyperlink>
      <w:r>
        <w:rPr>
          <w:rFonts w:ascii="Calibri" w:hAnsi="Calibri" w:cs="Calibri"/>
        </w:rPr>
        <w:t xml:space="preserve"> расчета.</w:t>
      </w:r>
    </w:p>
    <w:p w:rsidR="00261E12" w:rsidRDefault="00261E12" w:rsidP="000A59AD">
      <w:pPr>
        <w:spacing w:after="0" w:line="220" w:lineRule="atLeast"/>
        <w:jc w:val="both"/>
      </w:pPr>
      <w:r>
        <w:rPr>
          <w:rFonts w:ascii="Calibri" w:hAnsi="Calibri" w:cs="Calibri"/>
          <w:b/>
        </w:rPr>
        <w:t>В расчете за I квартал следующего года</w:t>
      </w:r>
      <w:r>
        <w:rPr>
          <w:rFonts w:ascii="Calibri" w:hAnsi="Calibri" w:cs="Calibri"/>
        </w:rPr>
        <w:t xml:space="preserve"> зарплата за декабрь и НДФЛ с нее учитываются (</w:t>
      </w:r>
      <w:hyperlink r:id="rId232" w:history="1">
        <w:r>
          <w:rPr>
            <w:rFonts w:ascii="Calibri" w:hAnsi="Calibri" w:cs="Calibri"/>
            <w:color w:val="0000FF"/>
          </w:rPr>
          <w:t>п. п. 3.1</w:t>
        </w:r>
      </w:hyperlink>
      <w:r>
        <w:rPr>
          <w:rFonts w:ascii="Calibri" w:hAnsi="Calibri" w:cs="Calibri"/>
        </w:rPr>
        <w:t xml:space="preserve"> - </w:t>
      </w:r>
      <w:hyperlink r:id="rId233" w:history="1">
        <w:r>
          <w:rPr>
            <w:rFonts w:ascii="Calibri" w:hAnsi="Calibri" w:cs="Calibri"/>
            <w:color w:val="0000FF"/>
          </w:rPr>
          <w:t>4.3</w:t>
        </w:r>
      </w:hyperlink>
      <w:r>
        <w:rPr>
          <w:rFonts w:ascii="Calibri" w:hAnsi="Calibri" w:cs="Calibri"/>
        </w:rPr>
        <w:t xml:space="preserve"> Порядка заполнения расчета 6-НДФЛ):</w:t>
      </w:r>
    </w:p>
    <w:p w:rsidR="00261E12" w:rsidRDefault="00261E12" w:rsidP="000A59AD">
      <w:pPr>
        <w:numPr>
          <w:ilvl w:val="0"/>
          <w:numId w:val="12"/>
        </w:numPr>
        <w:spacing w:after="0" w:line="220" w:lineRule="atLeast"/>
        <w:jc w:val="both"/>
      </w:pPr>
      <w:r>
        <w:rPr>
          <w:rFonts w:ascii="Calibri" w:hAnsi="Calibri" w:cs="Calibri"/>
        </w:rPr>
        <w:t xml:space="preserve">в разд. 1 в </w:t>
      </w:r>
      <w:hyperlink r:id="rId234" w:history="1">
        <w:r>
          <w:rPr>
            <w:rFonts w:ascii="Calibri" w:hAnsi="Calibri" w:cs="Calibri"/>
            <w:color w:val="0000FF"/>
          </w:rPr>
          <w:t>поле 020</w:t>
        </w:r>
      </w:hyperlink>
      <w:r>
        <w:rPr>
          <w:rFonts w:ascii="Calibri" w:hAnsi="Calibri" w:cs="Calibri"/>
        </w:rPr>
        <w:t xml:space="preserve">, </w:t>
      </w:r>
      <w:hyperlink r:id="rId235" w:history="1">
        <w:r>
          <w:rPr>
            <w:rFonts w:ascii="Calibri" w:hAnsi="Calibri" w:cs="Calibri"/>
            <w:color w:val="0000FF"/>
          </w:rPr>
          <w:t>021</w:t>
        </w:r>
      </w:hyperlink>
      <w:r>
        <w:rPr>
          <w:rFonts w:ascii="Calibri" w:hAnsi="Calibri" w:cs="Calibri"/>
        </w:rPr>
        <w:t xml:space="preserve">, </w:t>
      </w:r>
      <w:hyperlink r:id="rId236" w:history="1">
        <w:r>
          <w:rPr>
            <w:rFonts w:ascii="Calibri" w:hAnsi="Calibri" w:cs="Calibri"/>
            <w:color w:val="0000FF"/>
          </w:rPr>
          <w:t>022</w:t>
        </w:r>
      </w:hyperlink>
      <w:r>
        <w:rPr>
          <w:rFonts w:ascii="Calibri" w:hAnsi="Calibri" w:cs="Calibri"/>
        </w:rPr>
        <w:t xml:space="preserve">. Причем в </w:t>
      </w:r>
      <w:hyperlink r:id="rId237" w:history="1">
        <w:r>
          <w:rPr>
            <w:rFonts w:ascii="Calibri" w:hAnsi="Calibri" w:cs="Calibri"/>
            <w:color w:val="0000FF"/>
          </w:rPr>
          <w:t>поле 021</w:t>
        </w:r>
      </w:hyperlink>
      <w:r>
        <w:rPr>
          <w:rFonts w:ascii="Calibri" w:hAnsi="Calibri" w:cs="Calibri"/>
        </w:rPr>
        <w:t xml:space="preserve"> указывается рабочий день, следующий за днем выплаты зарплаты за декабрь (</w:t>
      </w:r>
      <w:hyperlink r:id="rId238" w:history="1">
        <w:r>
          <w:rPr>
            <w:rFonts w:ascii="Calibri" w:hAnsi="Calibri" w:cs="Calibri"/>
            <w:color w:val="0000FF"/>
          </w:rPr>
          <w:t>п. п. 6</w:t>
        </w:r>
      </w:hyperlink>
      <w:r>
        <w:rPr>
          <w:rFonts w:ascii="Calibri" w:hAnsi="Calibri" w:cs="Calibri"/>
        </w:rPr>
        <w:t xml:space="preserve">, </w:t>
      </w:r>
      <w:hyperlink r:id="rId239" w:history="1">
        <w:r>
          <w:rPr>
            <w:rFonts w:ascii="Calibri" w:hAnsi="Calibri" w:cs="Calibri"/>
            <w:color w:val="0000FF"/>
          </w:rPr>
          <w:t>7 ст. 6.1</w:t>
        </w:r>
      </w:hyperlink>
      <w:r>
        <w:rPr>
          <w:rFonts w:ascii="Calibri" w:hAnsi="Calibri" w:cs="Calibri"/>
        </w:rPr>
        <w:t xml:space="preserve">, </w:t>
      </w:r>
      <w:hyperlink r:id="rId240" w:history="1">
        <w:r>
          <w:rPr>
            <w:rFonts w:ascii="Calibri" w:hAnsi="Calibri" w:cs="Calibri"/>
            <w:color w:val="0000FF"/>
          </w:rPr>
          <w:t>п. 2 ст. 223</w:t>
        </w:r>
      </w:hyperlink>
      <w:r>
        <w:rPr>
          <w:rFonts w:ascii="Calibri" w:hAnsi="Calibri" w:cs="Calibri"/>
        </w:rPr>
        <w:t xml:space="preserve">, </w:t>
      </w:r>
      <w:hyperlink r:id="rId241" w:history="1">
        <w:r>
          <w:rPr>
            <w:rFonts w:ascii="Calibri" w:hAnsi="Calibri" w:cs="Calibri"/>
            <w:color w:val="0000FF"/>
          </w:rPr>
          <w:t>п. п. 4</w:t>
        </w:r>
      </w:hyperlink>
      <w:r>
        <w:rPr>
          <w:rFonts w:ascii="Calibri" w:hAnsi="Calibri" w:cs="Calibri"/>
        </w:rPr>
        <w:t xml:space="preserve">, </w:t>
      </w:r>
      <w:hyperlink r:id="rId242" w:history="1">
        <w:r>
          <w:rPr>
            <w:rFonts w:ascii="Calibri" w:hAnsi="Calibri" w:cs="Calibri"/>
            <w:color w:val="0000FF"/>
          </w:rPr>
          <w:t>6 ст. 226</w:t>
        </w:r>
      </w:hyperlink>
      <w:r>
        <w:rPr>
          <w:rFonts w:ascii="Calibri" w:hAnsi="Calibri" w:cs="Calibri"/>
        </w:rPr>
        <w:t xml:space="preserve"> НК РФ);</w:t>
      </w:r>
    </w:p>
    <w:p w:rsidR="00261E12" w:rsidRDefault="00261E12" w:rsidP="000A59AD">
      <w:pPr>
        <w:numPr>
          <w:ilvl w:val="0"/>
          <w:numId w:val="12"/>
        </w:numPr>
        <w:spacing w:after="0" w:line="220" w:lineRule="atLeast"/>
        <w:jc w:val="both"/>
      </w:pPr>
      <w:r>
        <w:rPr>
          <w:rFonts w:ascii="Calibri" w:hAnsi="Calibri" w:cs="Calibri"/>
        </w:rPr>
        <w:t xml:space="preserve">в разд. 2 только в </w:t>
      </w:r>
      <w:hyperlink r:id="rId243" w:history="1">
        <w:r>
          <w:rPr>
            <w:rFonts w:ascii="Calibri" w:hAnsi="Calibri" w:cs="Calibri"/>
            <w:color w:val="0000FF"/>
          </w:rPr>
          <w:t>поле 160</w:t>
        </w:r>
      </w:hyperlink>
      <w:r>
        <w:rPr>
          <w:rFonts w:ascii="Calibri" w:hAnsi="Calibri" w:cs="Calibri"/>
        </w:rPr>
        <w:t>.</w:t>
      </w:r>
    </w:p>
    <w:p w:rsidR="00261E12" w:rsidRDefault="00261E12" w:rsidP="000A59AD">
      <w:pPr>
        <w:spacing w:after="0" w:line="220" w:lineRule="atLeast"/>
        <w:jc w:val="both"/>
      </w:pPr>
      <w:r>
        <w:rPr>
          <w:rFonts w:ascii="Calibri" w:hAnsi="Calibri" w:cs="Calibri"/>
          <w:b/>
        </w:rPr>
        <w:t>Также в следующем году в расчетах</w:t>
      </w:r>
      <w:r>
        <w:rPr>
          <w:rFonts w:ascii="Calibri" w:hAnsi="Calibri" w:cs="Calibri"/>
        </w:rPr>
        <w:t xml:space="preserve"> за полугодие, 9 месяцев и в годовом суммы НДФЛ с декабрьской зарплаты, удержанные в январе, включаются в сумму показателя </w:t>
      </w:r>
      <w:hyperlink r:id="rId244" w:history="1">
        <w:r>
          <w:rPr>
            <w:rFonts w:ascii="Calibri" w:hAnsi="Calibri" w:cs="Calibri"/>
            <w:color w:val="0000FF"/>
          </w:rPr>
          <w:t>поля 160 разд. 2</w:t>
        </w:r>
      </w:hyperlink>
      <w:r>
        <w:rPr>
          <w:rFonts w:ascii="Calibri" w:hAnsi="Calibri" w:cs="Calibri"/>
        </w:rPr>
        <w:t xml:space="preserve"> и в </w:t>
      </w:r>
      <w:hyperlink r:id="rId245" w:history="1">
        <w:r>
          <w:rPr>
            <w:rFonts w:ascii="Calibri" w:hAnsi="Calibri" w:cs="Calibri"/>
            <w:color w:val="0000FF"/>
          </w:rPr>
          <w:t>справку</w:t>
        </w:r>
      </w:hyperlink>
      <w:r>
        <w:rPr>
          <w:rFonts w:ascii="Calibri" w:hAnsi="Calibri" w:cs="Calibri"/>
        </w:rPr>
        <w:t>, которая заполняется при составлении расчета за налоговый период (</w:t>
      </w:r>
      <w:hyperlink r:id="rId246" w:history="1">
        <w:r>
          <w:rPr>
            <w:rFonts w:ascii="Calibri" w:hAnsi="Calibri" w:cs="Calibri"/>
            <w:color w:val="0000FF"/>
          </w:rPr>
          <w:t>п. п. 4.1</w:t>
        </w:r>
      </w:hyperlink>
      <w:r>
        <w:rPr>
          <w:rFonts w:ascii="Calibri" w:hAnsi="Calibri" w:cs="Calibri"/>
        </w:rPr>
        <w:t xml:space="preserve"> - </w:t>
      </w:r>
      <w:hyperlink r:id="rId247" w:history="1">
        <w:r>
          <w:rPr>
            <w:rFonts w:ascii="Calibri" w:hAnsi="Calibri" w:cs="Calibri"/>
            <w:color w:val="0000FF"/>
          </w:rPr>
          <w:t>4.3</w:t>
        </w:r>
      </w:hyperlink>
      <w:r>
        <w:rPr>
          <w:rFonts w:ascii="Calibri" w:hAnsi="Calibri" w:cs="Calibri"/>
        </w:rPr>
        <w:t xml:space="preserve">, </w:t>
      </w:r>
      <w:hyperlink r:id="rId248" w:history="1">
        <w:r>
          <w:rPr>
            <w:rFonts w:ascii="Calibri" w:hAnsi="Calibri" w:cs="Calibri"/>
            <w:color w:val="0000FF"/>
          </w:rPr>
          <w:t>разд. V</w:t>
        </w:r>
      </w:hyperlink>
      <w:r>
        <w:rPr>
          <w:rFonts w:ascii="Calibri" w:hAnsi="Calibri" w:cs="Calibri"/>
        </w:rPr>
        <w:t xml:space="preserve"> Порядка заполнения расчета 6-НДФЛ).</w:t>
      </w:r>
    </w:p>
    <w:p w:rsidR="000A59AD" w:rsidRDefault="000A59AD" w:rsidP="000A59AD">
      <w:pPr>
        <w:spacing w:after="0" w:line="220" w:lineRule="atLeast"/>
        <w:outlineLvl w:val="0"/>
        <w:rPr>
          <w:rFonts w:ascii="Calibri" w:hAnsi="Calibri" w:cs="Calibri"/>
          <w:b/>
          <w:sz w:val="32"/>
        </w:rPr>
      </w:pPr>
      <w:bookmarkStart w:id="13" w:name="P28"/>
      <w:bookmarkEnd w:id="13"/>
    </w:p>
    <w:p w:rsidR="00261E12" w:rsidRDefault="00261E12" w:rsidP="000A59AD">
      <w:pPr>
        <w:spacing w:after="0" w:line="220" w:lineRule="atLeast"/>
        <w:outlineLvl w:val="0"/>
      </w:pPr>
      <w:r>
        <w:rPr>
          <w:rFonts w:ascii="Calibri" w:hAnsi="Calibri" w:cs="Calibri"/>
          <w:b/>
          <w:sz w:val="32"/>
        </w:rPr>
        <w:t>7. Как отразить в 6-НДФЛ задержку зарплаты</w:t>
      </w:r>
    </w:p>
    <w:p w:rsidR="00261E12" w:rsidRDefault="00261E12" w:rsidP="000A59AD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Зарплату, выплаченную с задержкой, в расчете 6-НДФЛ отражают </w:t>
      </w:r>
      <w:hyperlink r:id="rId249" w:history="1">
        <w:r>
          <w:rPr>
            <w:rFonts w:ascii="Calibri" w:hAnsi="Calibri" w:cs="Calibri"/>
            <w:color w:val="0000FF"/>
          </w:rPr>
          <w:t>в общем порядке</w:t>
        </w:r>
      </w:hyperlink>
      <w:r>
        <w:rPr>
          <w:rFonts w:ascii="Calibri" w:hAnsi="Calibri" w:cs="Calibri"/>
        </w:rPr>
        <w:t>.</w:t>
      </w:r>
    </w:p>
    <w:p w:rsidR="00261E12" w:rsidRDefault="00261E12" w:rsidP="000A59AD">
      <w:pPr>
        <w:spacing w:after="0" w:line="220" w:lineRule="atLeast"/>
        <w:jc w:val="both"/>
      </w:pPr>
      <w:r>
        <w:rPr>
          <w:rFonts w:ascii="Calibri" w:hAnsi="Calibri" w:cs="Calibri"/>
        </w:rPr>
        <w:t>Компенсации за задержку зарплаты НДФЛ не облагаются (</w:t>
      </w:r>
      <w:hyperlink r:id="rId250" w:history="1">
        <w:r>
          <w:rPr>
            <w:rFonts w:ascii="Calibri" w:hAnsi="Calibri" w:cs="Calibri"/>
            <w:color w:val="0000FF"/>
          </w:rPr>
          <w:t>п. 1 ст. 217</w:t>
        </w:r>
      </w:hyperlink>
      <w:r>
        <w:rPr>
          <w:rFonts w:ascii="Calibri" w:hAnsi="Calibri" w:cs="Calibri"/>
        </w:rPr>
        <w:t xml:space="preserve"> НК РФ, </w:t>
      </w:r>
      <w:hyperlink r:id="rId251" w:history="1">
        <w:r>
          <w:rPr>
            <w:rFonts w:ascii="Calibri" w:hAnsi="Calibri" w:cs="Calibri"/>
            <w:color w:val="0000FF"/>
          </w:rPr>
          <w:t>ст. 236</w:t>
        </w:r>
      </w:hyperlink>
      <w:r>
        <w:rPr>
          <w:rFonts w:ascii="Calibri" w:hAnsi="Calibri" w:cs="Calibri"/>
        </w:rPr>
        <w:t xml:space="preserve"> ТК РФ, </w:t>
      </w:r>
      <w:hyperlink r:id="rId252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Минфина России от 11.03.2022 N 03-04-05/18004). Поэтому в расчете </w:t>
      </w:r>
      <w:hyperlink r:id="rId253" w:history="1">
        <w:r>
          <w:rPr>
            <w:rFonts w:ascii="Calibri" w:hAnsi="Calibri" w:cs="Calibri"/>
            <w:color w:val="0000FF"/>
          </w:rPr>
          <w:t>6-НДФЛ</w:t>
        </w:r>
      </w:hyperlink>
      <w:r>
        <w:rPr>
          <w:rFonts w:ascii="Calibri" w:hAnsi="Calibri" w:cs="Calibri"/>
        </w:rPr>
        <w:t xml:space="preserve"> суммы этой компенсации не отражаются.</w:t>
      </w:r>
    </w:p>
    <w:p w:rsidR="00261E12" w:rsidRDefault="00261E12" w:rsidP="000A59AD">
      <w:pPr>
        <w:spacing w:after="0" w:line="220" w:lineRule="atLeast"/>
        <w:jc w:val="both"/>
      </w:pPr>
      <w:r>
        <w:rPr>
          <w:rFonts w:ascii="Calibri" w:hAnsi="Calibri" w:cs="Calibri"/>
        </w:rPr>
        <w:t>Вопросы возникают, когда начисление, выплата зарплаты и срок перечисления НДФЛ приходятся на разные отчетные или налоговые периоды. В таких случаях действуют следующие правила.</w:t>
      </w:r>
    </w:p>
    <w:p w:rsidR="00261E12" w:rsidRDefault="00261E12" w:rsidP="000A59AD">
      <w:pPr>
        <w:spacing w:after="0" w:line="220" w:lineRule="atLeast"/>
        <w:jc w:val="both"/>
      </w:pPr>
    </w:p>
    <w:p w:rsidR="00261E12" w:rsidRDefault="00261E12" w:rsidP="000A59AD">
      <w:pPr>
        <w:spacing w:after="0" w:line="220" w:lineRule="atLeast"/>
        <w:outlineLvl w:val="1"/>
      </w:pPr>
      <w:bookmarkStart w:id="14" w:name="P33"/>
      <w:bookmarkEnd w:id="14"/>
      <w:r>
        <w:rPr>
          <w:rFonts w:ascii="Calibri" w:hAnsi="Calibri" w:cs="Calibri"/>
          <w:b/>
          <w:sz w:val="26"/>
        </w:rPr>
        <w:t>7.1. Начисленная, но не выплаченная зарплата в 6-НДФЛ</w:t>
      </w:r>
    </w:p>
    <w:p w:rsidR="00261E12" w:rsidRDefault="00261E12" w:rsidP="000A59AD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Полагаем, что невыплаченная зарплата отражается в расчетах </w:t>
      </w:r>
      <w:hyperlink r:id="rId254" w:history="1">
        <w:r>
          <w:rPr>
            <w:rFonts w:ascii="Calibri" w:hAnsi="Calibri" w:cs="Calibri"/>
            <w:color w:val="0000FF"/>
          </w:rPr>
          <w:t>6-НДФЛ</w:t>
        </w:r>
      </w:hyperlink>
      <w:r>
        <w:rPr>
          <w:rFonts w:ascii="Calibri" w:hAnsi="Calibri" w:cs="Calibri"/>
        </w:rPr>
        <w:t xml:space="preserve"> начиная с отчетного периода, в котором она была начислена, до окончания отчетного года. Суммы такой зарплаты и соответствующих ей вычетов и НДФЛ отражаются </w:t>
      </w:r>
      <w:r>
        <w:rPr>
          <w:rFonts w:ascii="Calibri" w:hAnsi="Calibri" w:cs="Calibri"/>
          <w:b/>
        </w:rPr>
        <w:t>только</w:t>
      </w:r>
      <w:r>
        <w:rPr>
          <w:rFonts w:ascii="Calibri" w:hAnsi="Calibri" w:cs="Calibri"/>
        </w:rPr>
        <w:t xml:space="preserve"> в </w:t>
      </w:r>
      <w:hyperlink r:id="rId255" w:history="1">
        <w:r>
          <w:rPr>
            <w:rFonts w:ascii="Calibri" w:hAnsi="Calibri" w:cs="Calibri"/>
            <w:color w:val="0000FF"/>
          </w:rPr>
          <w:t>полях 110</w:t>
        </w:r>
      </w:hyperlink>
      <w:r>
        <w:rPr>
          <w:rFonts w:ascii="Calibri" w:hAnsi="Calibri" w:cs="Calibri"/>
        </w:rPr>
        <w:t xml:space="preserve">, </w:t>
      </w:r>
      <w:hyperlink r:id="rId256" w:history="1">
        <w:r>
          <w:rPr>
            <w:rFonts w:ascii="Calibri" w:hAnsi="Calibri" w:cs="Calibri"/>
            <w:color w:val="0000FF"/>
          </w:rPr>
          <w:t>112</w:t>
        </w:r>
      </w:hyperlink>
      <w:r>
        <w:rPr>
          <w:rFonts w:ascii="Calibri" w:hAnsi="Calibri" w:cs="Calibri"/>
        </w:rPr>
        <w:t xml:space="preserve">, </w:t>
      </w:r>
      <w:hyperlink r:id="rId257" w:history="1">
        <w:r>
          <w:rPr>
            <w:rFonts w:ascii="Calibri" w:hAnsi="Calibri" w:cs="Calibri"/>
            <w:color w:val="0000FF"/>
          </w:rPr>
          <w:t>115</w:t>
        </w:r>
      </w:hyperlink>
      <w:r>
        <w:rPr>
          <w:rFonts w:ascii="Calibri" w:hAnsi="Calibri" w:cs="Calibri"/>
        </w:rPr>
        <w:t xml:space="preserve">, </w:t>
      </w:r>
      <w:hyperlink r:id="rId258" w:history="1">
        <w:r>
          <w:rPr>
            <w:rFonts w:ascii="Calibri" w:hAnsi="Calibri" w:cs="Calibri"/>
            <w:color w:val="0000FF"/>
          </w:rPr>
          <w:t>130</w:t>
        </w:r>
      </w:hyperlink>
      <w:r>
        <w:rPr>
          <w:rFonts w:ascii="Calibri" w:hAnsi="Calibri" w:cs="Calibri"/>
        </w:rPr>
        <w:t xml:space="preserve">, </w:t>
      </w:r>
      <w:hyperlink r:id="rId259" w:history="1">
        <w:r>
          <w:rPr>
            <w:rFonts w:ascii="Calibri" w:hAnsi="Calibri" w:cs="Calibri"/>
            <w:color w:val="0000FF"/>
          </w:rPr>
          <w:t>140</w:t>
        </w:r>
      </w:hyperlink>
      <w:r>
        <w:rPr>
          <w:rFonts w:ascii="Calibri" w:hAnsi="Calibri" w:cs="Calibri"/>
        </w:rPr>
        <w:t xml:space="preserve">, </w:t>
      </w:r>
      <w:hyperlink r:id="rId260" w:history="1">
        <w:r>
          <w:rPr>
            <w:rFonts w:ascii="Calibri" w:hAnsi="Calibri" w:cs="Calibri"/>
            <w:color w:val="0000FF"/>
          </w:rPr>
          <w:t>142 разд. 2</w:t>
        </w:r>
      </w:hyperlink>
      <w:r>
        <w:rPr>
          <w:rFonts w:ascii="Calibri" w:hAnsi="Calibri" w:cs="Calibri"/>
        </w:rPr>
        <w:t xml:space="preserve"> (</w:t>
      </w:r>
      <w:hyperlink r:id="rId261" w:history="1">
        <w:r>
          <w:rPr>
            <w:rFonts w:ascii="Calibri" w:hAnsi="Calibri" w:cs="Calibri"/>
            <w:color w:val="0000FF"/>
          </w:rPr>
          <w:t>п. п. 4.1</w:t>
        </w:r>
      </w:hyperlink>
      <w:r>
        <w:rPr>
          <w:rFonts w:ascii="Calibri" w:hAnsi="Calibri" w:cs="Calibri"/>
        </w:rPr>
        <w:t xml:space="preserve"> - </w:t>
      </w:r>
      <w:hyperlink r:id="rId262" w:history="1">
        <w:r>
          <w:rPr>
            <w:rFonts w:ascii="Calibri" w:hAnsi="Calibri" w:cs="Calibri"/>
            <w:color w:val="0000FF"/>
          </w:rPr>
          <w:t>4.3</w:t>
        </w:r>
      </w:hyperlink>
      <w:r>
        <w:rPr>
          <w:rFonts w:ascii="Calibri" w:hAnsi="Calibri" w:cs="Calibri"/>
        </w:rPr>
        <w:t xml:space="preserve"> Порядка заполнения расчета 6-НДФЛ).</w:t>
      </w:r>
    </w:p>
    <w:p w:rsidR="00261E12" w:rsidRDefault="00261E12" w:rsidP="000A59AD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В то же время ФНС России указала, что в расчет нельзя включать суммы дохода (в том числе зарплату), которые на дату его представления не выплачены физлицам (Письма от 25.03.2022 </w:t>
      </w:r>
      <w:hyperlink r:id="rId263" w:history="1">
        <w:r>
          <w:rPr>
            <w:rFonts w:ascii="Calibri" w:hAnsi="Calibri" w:cs="Calibri"/>
            <w:color w:val="0000FF"/>
          </w:rPr>
          <w:t>N БС-3-11/2715@</w:t>
        </w:r>
      </w:hyperlink>
      <w:r>
        <w:rPr>
          <w:rFonts w:ascii="Calibri" w:hAnsi="Calibri" w:cs="Calibri"/>
        </w:rPr>
        <w:t xml:space="preserve">, от 13.09.2021 </w:t>
      </w:r>
      <w:hyperlink r:id="rId264" w:history="1">
        <w:r>
          <w:rPr>
            <w:rFonts w:ascii="Calibri" w:hAnsi="Calibri" w:cs="Calibri"/>
            <w:color w:val="0000FF"/>
          </w:rPr>
          <w:t>N БС-4-11/12938@</w:t>
        </w:r>
      </w:hyperlink>
      <w:r>
        <w:rPr>
          <w:rFonts w:ascii="Calibri" w:hAnsi="Calibri" w:cs="Calibri"/>
        </w:rPr>
        <w:t>). Более того, по мнению ведомства, если невыплаченные суммы доходов включены в расчет, их нужно исключить и подать уточненный документ. Поэтому, если вы подаете расчет до выплаты, рекомендуем уточнить в инспекции, нужно ли отражать в нем упомянутые суммы.</w:t>
      </w:r>
    </w:p>
    <w:p w:rsidR="00261E12" w:rsidRDefault="00261E12" w:rsidP="000A59AD">
      <w:pPr>
        <w:spacing w:after="0" w:line="220" w:lineRule="atLeast"/>
        <w:jc w:val="both"/>
      </w:pPr>
      <w:r>
        <w:rPr>
          <w:rFonts w:ascii="Calibri" w:hAnsi="Calibri" w:cs="Calibri"/>
          <w:b/>
        </w:rPr>
        <w:t>Невыплаченную зарплату,</w:t>
      </w:r>
      <w:r>
        <w:rPr>
          <w:rFonts w:ascii="Calibri" w:hAnsi="Calibri" w:cs="Calibri"/>
        </w:rPr>
        <w:t xml:space="preserve"> соответствующие вычеты и налог при заполнении расчета за налоговый период, на наш взгляд, следует также отразить в справке о доходах и суммах налога физлица (</w:t>
      </w:r>
      <w:hyperlink r:id="rId265" w:history="1">
        <w:r>
          <w:rPr>
            <w:rFonts w:ascii="Calibri" w:hAnsi="Calibri" w:cs="Calibri"/>
            <w:color w:val="0000FF"/>
          </w:rPr>
          <w:t>разд. V</w:t>
        </w:r>
      </w:hyperlink>
      <w:r>
        <w:rPr>
          <w:rFonts w:ascii="Calibri" w:hAnsi="Calibri" w:cs="Calibri"/>
        </w:rPr>
        <w:t xml:space="preserve"> Порядка заполнения расчета 6-НДФЛ):</w:t>
      </w:r>
    </w:p>
    <w:p w:rsidR="00261E12" w:rsidRDefault="00261E12" w:rsidP="000A59AD">
      <w:pPr>
        <w:numPr>
          <w:ilvl w:val="0"/>
          <w:numId w:val="13"/>
        </w:numPr>
        <w:spacing w:after="0" w:line="220" w:lineRule="atLeast"/>
        <w:jc w:val="both"/>
      </w:pPr>
      <w:r>
        <w:rPr>
          <w:rFonts w:ascii="Calibri" w:hAnsi="Calibri" w:cs="Calibri"/>
        </w:rPr>
        <w:t xml:space="preserve">в разд. 2 в поля </w:t>
      </w:r>
      <w:hyperlink r:id="rId266" w:history="1">
        <w:r>
          <w:rPr>
            <w:rFonts w:ascii="Calibri" w:hAnsi="Calibri" w:cs="Calibri"/>
            <w:color w:val="0000FF"/>
          </w:rPr>
          <w:t>"Общая сумма дохода"</w:t>
        </w:r>
      </w:hyperlink>
      <w:r>
        <w:rPr>
          <w:rFonts w:ascii="Calibri" w:hAnsi="Calibri" w:cs="Calibri"/>
        </w:rPr>
        <w:t xml:space="preserve">, </w:t>
      </w:r>
      <w:hyperlink r:id="rId267" w:history="1">
        <w:r>
          <w:rPr>
            <w:rFonts w:ascii="Calibri" w:hAnsi="Calibri" w:cs="Calibri"/>
            <w:color w:val="0000FF"/>
          </w:rPr>
          <w:t>"Налоговая база"</w:t>
        </w:r>
      </w:hyperlink>
      <w:r>
        <w:rPr>
          <w:rFonts w:ascii="Calibri" w:hAnsi="Calibri" w:cs="Calibri"/>
        </w:rPr>
        <w:t xml:space="preserve"> и </w:t>
      </w:r>
      <w:hyperlink r:id="rId268" w:history="1">
        <w:r>
          <w:rPr>
            <w:rFonts w:ascii="Calibri" w:hAnsi="Calibri" w:cs="Calibri"/>
            <w:color w:val="0000FF"/>
          </w:rPr>
          <w:t>"Сумма налога исчисленная"</w:t>
        </w:r>
      </w:hyperlink>
      <w:r>
        <w:rPr>
          <w:rFonts w:ascii="Calibri" w:hAnsi="Calibri" w:cs="Calibri"/>
        </w:rPr>
        <w:t xml:space="preserve"> включить сведения о такой зарплате и исчисленном с нее НДФЛ. В иных полях </w:t>
      </w:r>
      <w:hyperlink r:id="rId269" w:history="1">
        <w:r>
          <w:rPr>
            <w:rFonts w:ascii="Calibri" w:hAnsi="Calibri" w:cs="Calibri"/>
            <w:color w:val="0000FF"/>
          </w:rPr>
          <w:t>разд. 2</w:t>
        </w:r>
      </w:hyperlink>
      <w:r>
        <w:rPr>
          <w:rFonts w:ascii="Calibri" w:hAnsi="Calibri" w:cs="Calibri"/>
        </w:rPr>
        <w:t xml:space="preserve"> справки суммы НДФЛ не указываются. Это объясняется тем, что удержать налог нужно при выплате дохода, а перечислить - не позднее дня, следующего за датой его выплаты (</w:t>
      </w:r>
      <w:hyperlink r:id="rId270" w:history="1">
        <w:r>
          <w:rPr>
            <w:rFonts w:ascii="Calibri" w:hAnsi="Calibri" w:cs="Calibri"/>
            <w:color w:val="0000FF"/>
          </w:rPr>
          <w:t>п. п. 4</w:t>
        </w:r>
      </w:hyperlink>
      <w:r>
        <w:rPr>
          <w:rFonts w:ascii="Calibri" w:hAnsi="Calibri" w:cs="Calibri"/>
        </w:rPr>
        <w:t xml:space="preserve">, </w:t>
      </w:r>
      <w:hyperlink r:id="rId271" w:history="1">
        <w:r>
          <w:rPr>
            <w:rFonts w:ascii="Calibri" w:hAnsi="Calibri" w:cs="Calibri"/>
            <w:color w:val="0000FF"/>
          </w:rPr>
          <w:t>6 ст. 226</w:t>
        </w:r>
      </w:hyperlink>
      <w:r>
        <w:rPr>
          <w:rFonts w:ascii="Calibri" w:hAnsi="Calibri" w:cs="Calibri"/>
        </w:rPr>
        <w:t xml:space="preserve"> НК РФ). Таким образом, если зарплата не выплачена, то сроки удержания с нее налога и перечисления его в бюджет еще не наступили;</w:t>
      </w:r>
    </w:p>
    <w:p w:rsidR="00261E12" w:rsidRDefault="00261E12" w:rsidP="000A59AD">
      <w:pPr>
        <w:numPr>
          <w:ilvl w:val="0"/>
          <w:numId w:val="13"/>
        </w:numPr>
        <w:spacing w:after="0" w:line="220" w:lineRule="atLeast"/>
        <w:jc w:val="both"/>
      </w:pPr>
      <w:r>
        <w:rPr>
          <w:rFonts w:ascii="Calibri" w:hAnsi="Calibri" w:cs="Calibri"/>
        </w:rPr>
        <w:t xml:space="preserve">в </w:t>
      </w:r>
      <w:hyperlink r:id="rId272" w:history="1">
        <w:r>
          <w:rPr>
            <w:rFonts w:ascii="Calibri" w:hAnsi="Calibri" w:cs="Calibri"/>
            <w:color w:val="0000FF"/>
          </w:rPr>
          <w:t>разд. 3</w:t>
        </w:r>
      </w:hyperlink>
      <w:r>
        <w:rPr>
          <w:rFonts w:ascii="Calibri" w:hAnsi="Calibri" w:cs="Calibri"/>
        </w:rPr>
        <w:t xml:space="preserve"> привести сведения о вычетах;</w:t>
      </w:r>
    </w:p>
    <w:p w:rsidR="00261E12" w:rsidRDefault="00261E12" w:rsidP="000A59AD">
      <w:pPr>
        <w:numPr>
          <w:ilvl w:val="0"/>
          <w:numId w:val="13"/>
        </w:numPr>
        <w:spacing w:after="0" w:line="220" w:lineRule="atLeast"/>
        <w:jc w:val="both"/>
      </w:pPr>
      <w:r>
        <w:rPr>
          <w:rFonts w:ascii="Calibri" w:hAnsi="Calibri" w:cs="Calibri"/>
        </w:rPr>
        <w:t xml:space="preserve">в </w:t>
      </w:r>
      <w:hyperlink r:id="rId273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справке отразить невыплаченную зарплату с указанием того месяца, за который она была начислена.</w:t>
      </w:r>
    </w:p>
    <w:p w:rsidR="00261E12" w:rsidRDefault="00261E12" w:rsidP="000A59AD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Однако, если следовать </w:t>
      </w:r>
      <w:hyperlink r:id="rId274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 xml:space="preserve"> ФНС России, в справку нельзя включать суммы дохода (в том числе зарплату), которые на дату представления расчета не выплачены физлицам. Чтобы избежать разногласий с инспекцией, рекомендуем представлять его только после окончательной выплаты зарплаты за налоговый период.</w:t>
      </w:r>
    </w:p>
    <w:p w:rsidR="00261E12" w:rsidRDefault="00261E12" w:rsidP="000A59AD">
      <w:pPr>
        <w:spacing w:after="0" w:line="220" w:lineRule="atLeast"/>
        <w:jc w:val="both"/>
      </w:pPr>
    </w:p>
    <w:p w:rsidR="00261E12" w:rsidRDefault="00261E12" w:rsidP="000A59AD">
      <w:pPr>
        <w:spacing w:after="0" w:line="220" w:lineRule="atLeast"/>
        <w:outlineLvl w:val="1"/>
      </w:pPr>
      <w:r>
        <w:rPr>
          <w:rFonts w:ascii="Calibri" w:hAnsi="Calibri" w:cs="Calibri"/>
          <w:b/>
          <w:sz w:val="26"/>
        </w:rPr>
        <w:t>7.2. Выплата зарплаты с опозданием</w:t>
      </w:r>
    </w:p>
    <w:p w:rsidR="00261E12" w:rsidRDefault="00261E12" w:rsidP="000A59AD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Зарплата, выплаченная с опозданием, отражается в расчете </w:t>
      </w:r>
      <w:hyperlink r:id="rId275" w:history="1">
        <w:r>
          <w:rPr>
            <w:rFonts w:ascii="Calibri" w:hAnsi="Calibri" w:cs="Calibri"/>
            <w:color w:val="0000FF"/>
          </w:rPr>
          <w:t>6-НДФЛ</w:t>
        </w:r>
      </w:hyperlink>
      <w:r>
        <w:rPr>
          <w:rFonts w:ascii="Calibri" w:hAnsi="Calibri" w:cs="Calibri"/>
        </w:rPr>
        <w:t xml:space="preserve"> в таком порядке (</w:t>
      </w:r>
      <w:hyperlink r:id="rId276" w:history="1">
        <w:r>
          <w:rPr>
            <w:rFonts w:ascii="Calibri" w:hAnsi="Calibri" w:cs="Calibri"/>
            <w:color w:val="0000FF"/>
          </w:rPr>
          <w:t>п. п. 6</w:t>
        </w:r>
      </w:hyperlink>
      <w:r>
        <w:rPr>
          <w:rFonts w:ascii="Calibri" w:hAnsi="Calibri" w:cs="Calibri"/>
        </w:rPr>
        <w:t xml:space="preserve">, </w:t>
      </w:r>
      <w:hyperlink r:id="rId277" w:history="1">
        <w:r>
          <w:rPr>
            <w:rFonts w:ascii="Calibri" w:hAnsi="Calibri" w:cs="Calibri"/>
            <w:color w:val="0000FF"/>
          </w:rPr>
          <w:t>7 ст. 6.1</w:t>
        </w:r>
      </w:hyperlink>
      <w:r>
        <w:rPr>
          <w:rFonts w:ascii="Calibri" w:hAnsi="Calibri" w:cs="Calibri"/>
        </w:rPr>
        <w:t xml:space="preserve">, </w:t>
      </w:r>
      <w:hyperlink r:id="rId278" w:history="1">
        <w:r>
          <w:rPr>
            <w:rFonts w:ascii="Calibri" w:hAnsi="Calibri" w:cs="Calibri"/>
            <w:color w:val="0000FF"/>
          </w:rPr>
          <w:t>п. 2 ст. 223</w:t>
        </w:r>
      </w:hyperlink>
      <w:r>
        <w:rPr>
          <w:rFonts w:ascii="Calibri" w:hAnsi="Calibri" w:cs="Calibri"/>
        </w:rPr>
        <w:t xml:space="preserve">, </w:t>
      </w:r>
      <w:hyperlink r:id="rId279" w:history="1">
        <w:r>
          <w:rPr>
            <w:rFonts w:ascii="Calibri" w:hAnsi="Calibri" w:cs="Calibri"/>
            <w:color w:val="0000FF"/>
          </w:rPr>
          <w:t>п. п. 4</w:t>
        </w:r>
      </w:hyperlink>
      <w:r>
        <w:rPr>
          <w:rFonts w:ascii="Calibri" w:hAnsi="Calibri" w:cs="Calibri"/>
        </w:rPr>
        <w:t xml:space="preserve">, </w:t>
      </w:r>
      <w:hyperlink r:id="rId280" w:history="1">
        <w:r>
          <w:rPr>
            <w:rFonts w:ascii="Calibri" w:hAnsi="Calibri" w:cs="Calibri"/>
            <w:color w:val="0000FF"/>
          </w:rPr>
          <w:t>6 ст. 226</w:t>
        </w:r>
      </w:hyperlink>
      <w:r>
        <w:rPr>
          <w:rFonts w:ascii="Calibri" w:hAnsi="Calibri" w:cs="Calibri"/>
        </w:rPr>
        <w:t xml:space="preserve"> НК РФ, </w:t>
      </w:r>
      <w:hyperlink r:id="rId281" w:history="1">
        <w:r>
          <w:rPr>
            <w:rFonts w:ascii="Calibri" w:hAnsi="Calibri" w:cs="Calibri"/>
            <w:color w:val="0000FF"/>
          </w:rPr>
          <w:t>п. п. 3.1</w:t>
        </w:r>
      </w:hyperlink>
      <w:r>
        <w:rPr>
          <w:rFonts w:ascii="Calibri" w:hAnsi="Calibri" w:cs="Calibri"/>
        </w:rPr>
        <w:t xml:space="preserve"> - </w:t>
      </w:r>
      <w:hyperlink r:id="rId282" w:history="1">
        <w:r>
          <w:rPr>
            <w:rFonts w:ascii="Calibri" w:hAnsi="Calibri" w:cs="Calibri"/>
            <w:color w:val="0000FF"/>
          </w:rPr>
          <w:t>4.3</w:t>
        </w:r>
      </w:hyperlink>
      <w:r>
        <w:rPr>
          <w:rFonts w:ascii="Calibri" w:hAnsi="Calibri" w:cs="Calibri"/>
        </w:rPr>
        <w:t xml:space="preserve"> Порядка заполнения расчета 6-НДФЛ):</w:t>
      </w:r>
    </w:p>
    <w:p w:rsidR="00261E12" w:rsidRDefault="00261E12" w:rsidP="000A59AD">
      <w:pPr>
        <w:numPr>
          <w:ilvl w:val="0"/>
          <w:numId w:val="14"/>
        </w:numPr>
        <w:spacing w:after="0" w:line="220" w:lineRule="atLeast"/>
        <w:jc w:val="both"/>
      </w:pPr>
      <w:r>
        <w:rPr>
          <w:rFonts w:ascii="Calibri" w:hAnsi="Calibri" w:cs="Calibri"/>
        </w:rPr>
        <w:t xml:space="preserve">сведения об удержанном с нее НДФЛ приводятся в разд. 1 в </w:t>
      </w:r>
      <w:hyperlink r:id="rId283" w:history="1">
        <w:r>
          <w:rPr>
            <w:rFonts w:ascii="Calibri" w:hAnsi="Calibri" w:cs="Calibri"/>
            <w:color w:val="0000FF"/>
          </w:rPr>
          <w:t>полях 020</w:t>
        </w:r>
      </w:hyperlink>
      <w:r>
        <w:rPr>
          <w:rFonts w:ascii="Calibri" w:hAnsi="Calibri" w:cs="Calibri"/>
        </w:rPr>
        <w:t xml:space="preserve">, </w:t>
      </w:r>
      <w:hyperlink r:id="rId284" w:history="1">
        <w:r>
          <w:rPr>
            <w:rFonts w:ascii="Calibri" w:hAnsi="Calibri" w:cs="Calibri"/>
            <w:color w:val="0000FF"/>
          </w:rPr>
          <w:t>022</w:t>
        </w:r>
      </w:hyperlink>
      <w:r>
        <w:rPr>
          <w:rFonts w:ascii="Calibri" w:hAnsi="Calibri" w:cs="Calibri"/>
        </w:rPr>
        <w:t xml:space="preserve"> расчета за тот отчетный период, в последние три месяца которого налог удержан, независимо от установленного </w:t>
      </w:r>
      <w:hyperlink r:id="rId285" w:history="1">
        <w:r>
          <w:rPr>
            <w:rFonts w:ascii="Calibri" w:hAnsi="Calibri" w:cs="Calibri"/>
            <w:color w:val="0000FF"/>
          </w:rPr>
          <w:t>НК</w:t>
        </w:r>
      </w:hyperlink>
      <w:r>
        <w:rPr>
          <w:rFonts w:ascii="Calibri" w:hAnsi="Calibri" w:cs="Calibri"/>
        </w:rPr>
        <w:t xml:space="preserve"> РФ срока его перечисления (Письма ФНС России от 12.04.2021 </w:t>
      </w:r>
      <w:hyperlink r:id="rId286" w:history="1">
        <w:r>
          <w:rPr>
            <w:rFonts w:ascii="Calibri" w:hAnsi="Calibri" w:cs="Calibri"/>
            <w:color w:val="0000FF"/>
          </w:rPr>
          <w:t>N БС-4-11/4935@</w:t>
        </w:r>
      </w:hyperlink>
      <w:r>
        <w:rPr>
          <w:rFonts w:ascii="Calibri" w:hAnsi="Calibri" w:cs="Calibri"/>
        </w:rPr>
        <w:t xml:space="preserve">, от 01.04.2021 </w:t>
      </w:r>
      <w:hyperlink r:id="rId287" w:history="1">
        <w:r>
          <w:rPr>
            <w:rFonts w:ascii="Calibri" w:hAnsi="Calibri" w:cs="Calibri"/>
            <w:color w:val="0000FF"/>
          </w:rPr>
          <w:t>N БС-4-11/4351@</w:t>
        </w:r>
      </w:hyperlink>
      <w:r>
        <w:rPr>
          <w:rFonts w:ascii="Calibri" w:hAnsi="Calibri" w:cs="Calibri"/>
        </w:rPr>
        <w:t xml:space="preserve">). В </w:t>
      </w:r>
      <w:hyperlink r:id="rId288" w:history="1">
        <w:r>
          <w:rPr>
            <w:rFonts w:ascii="Calibri" w:hAnsi="Calibri" w:cs="Calibri"/>
            <w:color w:val="0000FF"/>
          </w:rPr>
          <w:t>поле 021</w:t>
        </w:r>
      </w:hyperlink>
      <w:r>
        <w:rPr>
          <w:rFonts w:ascii="Calibri" w:hAnsi="Calibri" w:cs="Calibri"/>
        </w:rPr>
        <w:t xml:space="preserve"> указывается следующий рабочий день после даты выплаты этой зарплаты (</w:t>
      </w:r>
      <w:hyperlink r:id="rId289" w:history="1">
        <w:r>
          <w:rPr>
            <w:rFonts w:ascii="Calibri" w:hAnsi="Calibri" w:cs="Calibri"/>
            <w:color w:val="0000FF"/>
          </w:rPr>
          <w:t>п. п. 6</w:t>
        </w:r>
      </w:hyperlink>
      <w:r>
        <w:rPr>
          <w:rFonts w:ascii="Calibri" w:hAnsi="Calibri" w:cs="Calibri"/>
        </w:rPr>
        <w:t xml:space="preserve">, </w:t>
      </w:r>
      <w:hyperlink r:id="rId290" w:history="1">
        <w:r>
          <w:rPr>
            <w:rFonts w:ascii="Calibri" w:hAnsi="Calibri" w:cs="Calibri"/>
            <w:color w:val="0000FF"/>
          </w:rPr>
          <w:t>7 ст. 6.1</w:t>
        </w:r>
      </w:hyperlink>
      <w:r>
        <w:rPr>
          <w:rFonts w:ascii="Calibri" w:hAnsi="Calibri" w:cs="Calibri"/>
        </w:rPr>
        <w:t xml:space="preserve">, </w:t>
      </w:r>
      <w:hyperlink r:id="rId291" w:history="1">
        <w:r>
          <w:rPr>
            <w:rFonts w:ascii="Calibri" w:hAnsi="Calibri" w:cs="Calibri"/>
            <w:color w:val="0000FF"/>
          </w:rPr>
          <w:t>п. 6 ст. 226</w:t>
        </w:r>
      </w:hyperlink>
      <w:r>
        <w:rPr>
          <w:rFonts w:ascii="Calibri" w:hAnsi="Calibri" w:cs="Calibri"/>
        </w:rPr>
        <w:t xml:space="preserve"> НК РФ);</w:t>
      </w:r>
    </w:p>
    <w:p w:rsidR="00261E12" w:rsidRDefault="00261E12" w:rsidP="000A59AD">
      <w:pPr>
        <w:numPr>
          <w:ilvl w:val="0"/>
          <w:numId w:val="14"/>
        </w:numPr>
        <w:spacing w:after="0" w:line="220" w:lineRule="atLeast"/>
        <w:jc w:val="both"/>
      </w:pPr>
      <w:r>
        <w:rPr>
          <w:rFonts w:ascii="Calibri" w:hAnsi="Calibri" w:cs="Calibri"/>
        </w:rPr>
        <w:t xml:space="preserve">в разд. 2 в </w:t>
      </w:r>
      <w:hyperlink r:id="rId292" w:history="1">
        <w:r>
          <w:rPr>
            <w:rFonts w:ascii="Calibri" w:hAnsi="Calibri" w:cs="Calibri"/>
            <w:color w:val="0000FF"/>
          </w:rPr>
          <w:t>поле 160</w:t>
        </w:r>
      </w:hyperlink>
      <w:r>
        <w:rPr>
          <w:rFonts w:ascii="Calibri" w:hAnsi="Calibri" w:cs="Calibri"/>
        </w:rPr>
        <w:t xml:space="preserve"> в расчетах за отчетные периоды, на которые приходится выплата задержанной зарплаты, отражается удержанный с нее НДФЛ. Если начисление зарплаты приходится на этот же отчетный период, то суммы начисленной зарплаты, соответствующие вычеты и исчисленный с нее налог также отразите в </w:t>
      </w:r>
      <w:hyperlink r:id="rId293" w:history="1">
        <w:r>
          <w:rPr>
            <w:rFonts w:ascii="Calibri" w:hAnsi="Calibri" w:cs="Calibri"/>
            <w:color w:val="0000FF"/>
          </w:rPr>
          <w:t>полях 110</w:t>
        </w:r>
      </w:hyperlink>
      <w:r>
        <w:rPr>
          <w:rFonts w:ascii="Calibri" w:hAnsi="Calibri" w:cs="Calibri"/>
        </w:rPr>
        <w:t xml:space="preserve">, </w:t>
      </w:r>
      <w:hyperlink r:id="rId294" w:history="1">
        <w:r>
          <w:rPr>
            <w:rFonts w:ascii="Calibri" w:hAnsi="Calibri" w:cs="Calibri"/>
            <w:color w:val="0000FF"/>
          </w:rPr>
          <w:t>112</w:t>
        </w:r>
      </w:hyperlink>
      <w:r>
        <w:rPr>
          <w:rFonts w:ascii="Calibri" w:hAnsi="Calibri" w:cs="Calibri"/>
        </w:rPr>
        <w:t xml:space="preserve">, </w:t>
      </w:r>
      <w:hyperlink r:id="rId295" w:history="1">
        <w:r>
          <w:rPr>
            <w:rFonts w:ascii="Calibri" w:hAnsi="Calibri" w:cs="Calibri"/>
            <w:color w:val="0000FF"/>
          </w:rPr>
          <w:t>115</w:t>
        </w:r>
      </w:hyperlink>
      <w:r>
        <w:rPr>
          <w:rFonts w:ascii="Calibri" w:hAnsi="Calibri" w:cs="Calibri"/>
        </w:rPr>
        <w:t xml:space="preserve">, </w:t>
      </w:r>
      <w:hyperlink r:id="rId296" w:history="1">
        <w:r>
          <w:rPr>
            <w:rFonts w:ascii="Calibri" w:hAnsi="Calibri" w:cs="Calibri"/>
            <w:color w:val="0000FF"/>
          </w:rPr>
          <w:t>130</w:t>
        </w:r>
      </w:hyperlink>
      <w:r>
        <w:rPr>
          <w:rFonts w:ascii="Calibri" w:hAnsi="Calibri" w:cs="Calibri"/>
        </w:rPr>
        <w:t xml:space="preserve">, </w:t>
      </w:r>
      <w:hyperlink r:id="rId297" w:history="1">
        <w:r>
          <w:rPr>
            <w:rFonts w:ascii="Calibri" w:hAnsi="Calibri" w:cs="Calibri"/>
            <w:color w:val="0000FF"/>
          </w:rPr>
          <w:t>140</w:t>
        </w:r>
      </w:hyperlink>
      <w:r>
        <w:rPr>
          <w:rFonts w:ascii="Calibri" w:hAnsi="Calibri" w:cs="Calibri"/>
        </w:rPr>
        <w:t xml:space="preserve">, </w:t>
      </w:r>
      <w:hyperlink r:id="rId298" w:history="1">
        <w:r>
          <w:rPr>
            <w:rFonts w:ascii="Calibri" w:hAnsi="Calibri" w:cs="Calibri"/>
            <w:color w:val="0000FF"/>
          </w:rPr>
          <w:t>142</w:t>
        </w:r>
      </w:hyperlink>
      <w:r>
        <w:rPr>
          <w:rFonts w:ascii="Calibri" w:hAnsi="Calibri" w:cs="Calibri"/>
        </w:rPr>
        <w:t>;</w:t>
      </w:r>
    </w:p>
    <w:p w:rsidR="00FB131F" w:rsidRPr="00FB131F" w:rsidRDefault="00261E12" w:rsidP="000A59AD">
      <w:pPr>
        <w:numPr>
          <w:ilvl w:val="0"/>
          <w:numId w:val="14"/>
        </w:numPr>
        <w:spacing w:after="0" w:line="220" w:lineRule="atLeast"/>
        <w:jc w:val="both"/>
      </w:pPr>
      <w:r>
        <w:rPr>
          <w:rFonts w:ascii="Calibri" w:hAnsi="Calibri" w:cs="Calibri"/>
        </w:rPr>
        <w:t xml:space="preserve">в </w:t>
      </w:r>
      <w:hyperlink r:id="rId299" w:history="1">
        <w:r>
          <w:rPr>
            <w:rFonts w:ascii="Calibri" w:hAnsi="Calibri" w:cs="Calibri"/>
            <w:color w:val="0000FF"/>
          </w:rPr>
          <w:t>справке</w:t>
        </w:r>
      </w:hyperlink>
      <w:r>
        <w:rPr>
          <w:rFonts w:ascii="Calibri" w:hAnsi="Calibri" w:cs="Calibri"/>
        </w:rPr>
        <w:t xml:space="preserve"> о доходах и суммах налога физлица (при заполнении расчета за налоговый период). Если зарплата начислена и выплачена в одном налоговом периоде, то заполните </w:t>
      </w:r>
      <w:hyperlink r:id="rId300" w:history="1">
        <w:r>
          <w:rPr>
            <w:rFonts w:ascii="Calibri" w:hAnsi="Calibri" w:cs="Calibri"/>
            <w:color w:val="0000FF"/>
          </w:rPr>
          <w:t>разд. 2</w:t>
        </w:r>
      </w:hyperlink>
      <w:r>
        <w:rPr>
          <w:rFonts w:ascii="Calibri" w:hAnsi="Calibri" w:cs="Calibri"/>
        </w:rPr>
        <w:t xml:space="preserve">, </w:t>
      </w:r>
      <w:hyperlink r:id="rId30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справки и </w:t>
      </w:r>
      <w:hyperlink r:id="rId302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ней в общем порядке. Если зарплата не была выплачена, то есть </w:t>
      </w:r>
      <w:hyperlink w:anchor="P33" w:history="1">
        <w:r>
          <w:rPr>
            <w:rFonts w:ascii="Calibri" w:hAnsi="Calibri" w:cs="Calibri"/>
            <w:color w:val="0000FF"/>
          </w:rPr>
          <w:t>особенности заполнения расчета</w:t>
        </w:r>
      </w:hyperlink>
      <w:r>
        <w:rPr>
          <w:rFonts w:ascii="Calibri" w:hAnsi="Calibri" w:cs="Calibri"/>
        </w:rPr>
        <w:t>.</w:t>
      </w:r>
    </w:p>
    <w:p w:rsidR="00FB131F" w:rsidRPr="00FB131F" w:rsidRDefault="00FB131F" w:rsidP="000A59AD">
      <w:pPr>
        <w:spacing w:after="0" w:line="220" w:lineRule="atLeast"/>
        <w:jc w:val="both"/>
      </w:pPr>
    </w:p>
    <w:p w:rsidR="00FB131F" w:rsidRPr="00050F30" w:rsidRDefault="00FB131F" w:rsidP="000A59AD">
      <w:pPr>
        <w:pStyle w:val="ConsPlusNormal"/>
        <w:numPr>
          <w:ilvl w:val="0"/>
          <w:numId w:val="14"/>
        </w:numPr>
        <w:pBdr>
          <w:top w:val="single" w:sz="12" w:space="1" w:color="auto"/>
          <w:bottom w:val="single" w:sz="12" w:space="1" w:color="auto"/>
        </w:pBdr>
        <w:ind w:left="0" w:firstLine="0"/>
        <w:jc w:val="both"/>
        <w:rPr>
          <w:sz w:val="2"/>
          <w:szCs w:val="2"/>
        </w:rPr>
      </w:pPr>
    </w:p>
    <w:p w:rsidR="00FB131F" w:rsidRDefault="00FB131F" w:rsidP="000A59AD">
      <w:pPr>
        <w:spacing w:after="0" w:line="220" w:lineRule="atLeast"/>
        <w:ind w:firstLine="540"/>
        <w:jc w:val="both"/>
        <w:outlineLvl w:val="0"/>
      </w:pPr>
    </w:p>
    <w:p w:rsidR="00FB131F" w:rsidRDefault="00FB131F" w:rsidP="000A59AD">
      <w:pPr>
        <w:spacing w:after="0" w:line="220" w:lineRule="atLeast"/>
      </w:pPr>
      <w:hyperlink r:id="rId303" w:history="1">
        <w:r>
          <w:rPr>
            <w:rFonts w:ascii="Calibri" w:hAnsi="Calibri" w:cs="Calibri"/>
            <w:i/>
            <w:color w:val="0000FF"/>
          </w:rPr>
          <w:br/>
          <w:t>Статья: О каком неудержанном НДФЛ сообщить инспекции, а о каком не нужно (Мартынюк Н.А.) ("Главная книга", 2022, N 2)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FB131F" w:rsidRDefault="00FB131F" w:rsidP="000A59AD">
      <w:pPr>
        <w:spacing w:after="0" w:line="220" w:lineRule="atLeast"/>
        <w:jc w:val="right"/>
      </w:pPr>
      <w:r>
        <w:rPr>
          <w:rFonts w:ascii="Calibri" w:hAnsi="Calibri" w:cs="Calibri"/>
        </w:rPr>
        <w:t>"Главная книга", 2022, N 2</w:t>
      </w:r>
    </w:p>
    <w:p w:rsidR="00FB131F" w:rsidRDefault="00FB131F" w:rsidP="000A59AD">
      <w:pPr>
        <w:spacing w:after="0" w:line="220" w:lineRule="atLeast"/>
        <w:ind w:firstLine="540"/>
        <w:jc w:val="both"/>
      </w:pPr>
    </w:p>
    <w:p w:rsidR="00FB131F" w:rsidRDefault="00FB131F" w:rsidP="000A59AD">
      <w:pPr>
        <w:spacing w:after="0" w:line="220" w:lineRule="atLeast"/>
        <w:jc w:val="center"/>
      </w:pPr>
      <w:r>
        <w:rPr>
          <w:rFonts w:ascii="Calibri" w:hAnsi="Calibri" w:cs="Calibri"/>
          <w:b/>
        </w:rPr>
        <w:t>О КАКОМ НЕУДЕРЖАННОМ НДФЛ СООБЩИТЬ ИНСПЕКЦИИ,</w:t>
      </w:r>
    </w:p>
    <w:p w:rsidR="00FB131F" w:rsidRDefault="00FB131F" w:rsidP="000A59AD">
      <w:pPr>
        <w:spacing w:after="0" w:line="220" w:lineRule="atLeast"/>
        <w:jc w:val="center"/>
      </w:pPr>
      <w:r>
        <w:rPr>
          <w:rFonts w:ascii="Calibri" w:hAnsi="Calibri" w:cs="Calibri"/>
          <w:b/>
        </w:rPr>
        <w:t>А О КАКОМ НЕ НУЖНО</w:t>
      </w:r>
    </w:p>
    <w:p w:rsidR="00FB131F" w:rsidRDefault="00FB131F" w:rsidP="000A59AD">
      <w:pPr>
        <w:spacing w:after="0" w:line="220" w:lineRule="atLeast"/>
        <w:ind w:firstLine="540"/>
        <w:jc w:val="both"/>
      </w:pPr>
    </w:p>
    <w:p w:rsidR="00FB131F" w:rsidRDefault="00FB131F" w:rsidP="000A59AD">
      <w:pPr>
        <w:spacing w:after="0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Как отчитаться в ИФНС о невозможности удержать НДФЛ за 2021 г. по новым правилам, мы рассказали на </w:t>
      </w:r>
      <w:hyperlink r:id="rId304" w:history="1">
        <w:r>
          <w:rPr>
            <w:rFonts w:ascii="Calibri" w:hAnsi="Calibri" w:cs="Calibri"/>
            <w:color w:val="0000FF"/>
          </w:rPr>
          <w:t>с. 51</w:t>
        </w:r>
      </w:hyperlink>
      <w:r>
        <w:rPr>
          <w:rFonts w:ascii="Calibri" w:hAnsi="Calibri" w:cs="Calibri"/>
        </w:rPr>
        <w:t xml:space="preserve">. Для этого предназначены </w:t>
      </w:r>
      <w:hyperlink r:id="rId305" w:history="1">
        <w:r>
          <w:rPr>
            <w:rFonts w:ascii="Calibri" w:hAnsi="Calibri" w:cs="Calibri"/>
            <w:color w:val="0000FF"/>
          </w:rPr>
          <w:t>поле 170</w:t>
        </w:r>
      </w:hyperlink>
      <w:r>
        <w:rPr>
          <w:rFonts w:ascii="Calibri" w:hAnsi="Calibri" w:cs="Calibri"/>
        </w:rPr>
        <w:t xml:space="preserve"> расчета 6-НДФЛ и </w:t>
      </w:r>
      <w:hyperlink r:id="rId306" w:history="1">
        <w:r>
          <w:rPr>
            <w:rFonts w:ascii="Calibri" w:hAnsi="Calibri" w:cs="Calibri"/>
            <w:color w:val="0000FF"/>
          </w:rPr>
          <w:t>раздел 4</w:t>
        </w:r>
      </w:hyperlink>
      <w:r>
        <w:rPr>
          <w:rFonts w:ascii="Calibri" w:hAnsi="Calibri" w:cs="Calibri"/>
        </w:rPr>
        <w:t xml:space="preserve"> прилагаемых к нему справок о доходах физлиц. Однако там нужно отразить не всякий НДФЛ с доходов 2021 г., который остался неудержанным на 31 декабря. Важна причина, по которой вы не удержали налог.</w:t>
      </w:r>
    </w:p>
    <w:p w:rsidR="00FB131F" w:rsidRDefault="00FB131F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……</w:t>
      </w:r>
    </w:p>
    <w:p w:rsidR="00FB131F" w:rsidRDefault="00FB131F" w:rsidP="000A59AD">
      <w:pPr>
        <w:spacing w:after="0" w:line="220" w:lineRule="atLeast"/>
        <w:jc w:val="center"/>
        <w:outlineLvl w:val="0"/>
      </w:pPr>
      <w:r>
        <w:rPr>
          <w:rFonts w:ascii="Calibri" w:hAnsi="Calibri" w:cs="Calibri"/>
          <w:b/>
        </w:rPr>
        <w:t>Ситуация 3. НДФЛ не удержан из-за того,</w:t>
      </w:r>
    </w:p>
    <w:p w:rsidR="00FB131F" w:rsidRDefault="00FB131F" w:rsidP="000A59AD">
      <w:pPr>
        <w:spacing w:after="0" w:line="220" w:lineRule="atLeast"/>
        <w:jc w:val="center"/>
      </w:pPr>
      <w:r>
        <w:rPr>
          <w:rFonts w:ascii="Calibri" w:hAnsi="Calibri" w:cs="Calibri"/>
          <w:b/>
        </w:rPr>
        <w:t xml:space="preserve">что дата получения дохода по </w:t>
      </w:r>
      <w:hyperlink r:id="rId307" w:history="1">
        <w:r>
          <w:rPr>
            <w:rFonts w:ascii="Calibri" w:hAnsi="Calibri" w:cs="Calibri"/>
            <w:b/>
            <w:color w:val="0000FF"/>
          </w:rPr>
          <w:t>НК</w:t>
        </w:r>
      </w:hyperlink>
      <w:r>
        <w:rPr>
          <w:rFonts w:ascii="Calibri" w:hAnsi="Calibri" w:cs="Calibri"/>
          <w:b/>
        </w:rPr>
        <w:t xml:space="preserve"> пришлась на 2021 г.,</w:t>
      </w:r>
    </w:p>
    <w:p w:rsidR="00FB131F" w:rsidRDefault="00FB131F" w:rsidP="000A59AD">
      <w:pPr>
        <w:spacing w:after="0" w:line="220" w:lineRule="atLeast"/>
        <w:jc w:val="center"/>
      </w:pPr>
      <w:r>
        <w:rPr>
          <w:rFonts w:ascii="Calibri" w:hAnsi="Calibri" w:cs="Calibri"/>
          <w:b/>
        </w:rPr>
        <w:t>а деньги не были выплачены</w:t>
      </w:r>
    </w:p>
    <w:p w:rsidR="00FB131F" w:rsidRDefault="00FB131F" w:rsidP="000A59AD">
      <w:pPr>
        <w:spacing w:after="0" w:line="220" w:lineRule="atLeast"/>
        <w:ind w:firstLine="540"/>
        <w:jc w:val="both"/>
      </w:pPr>
    </w:p>
    <w:p w:rsidR="00FB131F" w:rsidRDefault="00FB131F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Это, в частности, НДФЛ, исчисленный:</w:t>
      </w:r>
    </w:p>
    <w:p w:rsidR="00FB131F" w:rsidRDefault="00FB131F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- с зарплаты за декабрь 2021 г., которую выплатили в январе 2022 г.;</w:t>
      </w:r>
    </w:p>
    <w:p w:rsidR="00FB131F" w:rsidRDefault="00FB131F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- с суммы задолженности по задержанной или депонированной зарплате за другие месяцы, которая осталась непогашенной на конец 2021 г.;</w:t>
      </w:r>
    </w:p>
    <w:p w:rsidR="00FB131F" w:rsidRDefault="00FB131F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- с зарплатного аванса за декабрь при отсутствии зарплаты за вторую половину декабря (из-за отпуска или больничного).</w:t>
      </w:r>
    </w:p>
    <w:p w:rsidR="00FB131F" w:rsidRDefault="00FB131F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В целях НДФЛ доход в виде зарплаты считается полученным на конец соответствующего месяца 2021 г., несмотря на то что деньги не выплачены </w:t>
      </w:r>
      <w:hyperlink w:anchor="P27" w:history="1">
        <w:r>
          <w:rPr>
            <w:rFonts w:ascii="Calibri" w:hAnsi="Calibri" w:cs="Calibri"/>
            <w:color w:val="0000FF"/>
          </w:rPr>
          <w:t>&lt;19&gt;</w:t>
        </w:r>
      </w:hyperlink>
      <w:r>
        <w:rPr>
          <w:rFonts w:ascii="Calibri" w:hAnsi="Calibri" w:cs="Calibri"/>
        </w:rPr>
        <w:t>.</w:t>
      </w:r>
    </w:p>
    <w:p w:rsidR="00FB131F" w:rsidRDefault="00FB131F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308" w:history="1">
        <w:r>
          <w:rPr>
            <w:rFonts w:ascii="Calibri" w:hAnsi="Calibri" w:cs="Calibri"/>
            <w:color w:val="0000FF"/>
          </w:rPr>
          <w:t>поле 170</w:t>
        </w:r>
      </w:hyperlink>
      <w:r>
        <w:rPr>
          <w:rFonts w:ascii="Calibri" w:hAnsi="Calibri" w:cs="Calibri"/>
        </w:rPr>
        <w:t xml:space="preserve"> расчета и в </w:t>
      </w:r>
      <w:hyperlink r:id="rId309" w:history="1">
        <w:r>
          <w:rPr>
            <w:rFonts w:ascii="Calibri" w:hAnsi="Calibri" w:cs="Calibri"/>
            <w:color w:val="0000FF"/>
          </w:rPr>
          <w:t>разделе 4</w:t>
        </w:r>
      </w:hyperlink>
      <w:r>
        <w:rPr>
          <w:rFonts w:ascii="Calibri" w:hAnsi="Calibri" w:cs="Calibri"/>
        </w:rPr>
        <w:t xml:space="preserve"> справки за 2021 г. такой НДФЛ не отражается, потому что в 2021 г. деньги не были выплачены и обязанность удержать налог еще не возникла </w:t>
      </w:r>
      <w:hyperlink w:anchor="P28" w:history="1">
        <w:r>
          <w:rPr>
            <w:rFonts w:ascii="Calibri" w:hAnsi="Calibri" w:cs="Calibri"/>
            <w:color w:val="0000FF"/>
          </w:rPr>
          <w:t>&lt;20&gt;</w:t>
        </w:r>
      </w:hyperlink>
      <w:r>
        <w:rPr>
          <w:rFonts w:ascii="Calibri" w:hAnsi="Calibri" w:cs="Calibri"/>
        </w:rPr>
        <w:t>.</w:t>
      </w:r>
    </w:p>
    <w:p w:rsidR="00FB131F" w:rsidRDefault="00FB131F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Если вы выплатите эту зарплату и удержите из нее налог в январе - феврале до сдачи расчета за 2021 г., сразу покажите его в справках как удержанный и перечисленный, если после - сдайте корректировочный расчет в части соответствующих справок. В самом расчете удержание покажите за тот период 2022 г., в котором это произойдет </w:t>
      </w:r>
      <w:hyperlink w:anchor="P29" w:history="1">
        <w:r>
          <w:rPr>
            <w:rFonts w:ascii="Calibri" w:hAnsi="Calibri" w:cs="Calibri"/>
            <w:color w:val="0000FF"/>
          </w:rPr>
          <w:t>&lt;21&gt;</w:t>
        </w:r>
      </w:hyperlink>
      <w:r>
        <w:rPr>
          <w:rFonts w:ascii="Calibri" w:hAnsi="Calibri" w:cs="Calibri"/>
        </w:rPr>
        <w:t>.</w:t>
      </w:r>
    </w:p>
    <w:p w:rsidR="00FB131F" w:rsidRDefault="00FB131F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Если к сроку сдачи годового расчета </w:t>
      </w:r>
      <w:hyperlink r:id="rId310" w:history="1">
        <w:r>
          <w:rPr>
            <w:rFonts w:ascii="Calibri" w:hAnsi="Calibri" w:cs="Calibri"/>
            <w:color w:val="0000FF"/>
          </w:rPr>
          <w:t>6-НДФЛ</w:t>
        </w:r>
      </w:hyperlink>
      <w:r>
        <w:rPr>
          <w:rFonts w:ascii="Calibri" w:hAnsi="Calibri" w:cs="Calibri"/>
        </w:rPr>
        <w:t xml:space="preserve">, то есть к 1 марта 2022 г., задержанная зарплата за какие-то месяцы 2021 г. так и не будет выплачена, учтите вот что. ФНС в такой ситуации рекомендует ни саму зарплату, ни налог с нее вообще не отражать ни в расчете, ни в справке даже как начисленные </w:t>
      </w:r>
      <w:hyperlink w:anchor="P30" w:history="1">
        <w:r>
          <w:rPr>
            <w:rFonts w:ascii="Calibri" w:hAnsi="Calibri" w:cs="Calibri"/>
            <w:color w:val="0000FF"/>
          </w:rPr>
          <w:t>&lt;22&gt;</w:t>
        </w:r>
      </w:hyperlink>
      <w:r>
        <w:rPr>
          <w:rFonts w:ascii="Calibri" w:hAnsi="Calibri" w:cs="Calibri"/>
        </w:rPr>
        <w:t xml:space="preserve">. Это, конечно, неудобно, поскольку после выплаты зарплаты вам придется уточнить не только справки, но и сам расчет. Вероятно, таким образом ФНС хочет исключить попытки взыскания НДФЛ, исчисленного с тех сумм, которые физлицо на руки не получило, 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 xml:space="preserve"> когда работодатель выплатил работникам зарплату за январь - сентябрь 2021 г., а за октябрь - декабрь еще нет и неизвестно, когда погасит долг.</w:t>
      </w:r>
    </w:p>
    <w:p w:rsidR="00FB131F" w:rsidRDefault="00FB131F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Вместе с тем, на наш взгляд, все же допустимо сразу в первичном расчете и справках отразить еще не выплаченную зарплату в составе доходов, а налог с нее - как исчисленный. Но только если вы точно знаете, что выплатите эту зарплату в ближайшее время. Тогда претензии со стороны ФНС маловероятны. Если же нет уверенности в том, что долг перед работниками будет вот-вот погашен, безопаснее следовать рекомендации ФНС.</w:t>
      </w:r>
    </w:p>
    <w:p w:rsidR="00FB131F" w:rsidRDefault="00FB131F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Как видим, с точки зрения НДФЛ-отчетности лучше, чтобы до ее сдачи была выплачена вся задержанная зарплата за 2021 г. Ведь даже уточнение одной только </w:t>
      </w:r>
      <w:hyperlink r:id="rId311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 xml:space="preserve"> теперь равно уточнению расчета </w:t>
      </w:r>
      <w:hyperlink r:id="rId312" w:history="1">
        <w:r>
          <w:rPr>
            <w:rFonts w:ascii="Calibri" w:hAnsi="Calibri" w:cs="Calibri"/>
            <w:color w:val="0000FF"/>
          </w:rPr>
          <w:t>6-НДФЛ</w:t>
        </w:r>
      </w:hyperlink>
      <w:r>
        <w:rPr>
          <w:rFonts w:ascii="Calibri" w:hAnsi="Calibri" w:cs="Calibri"/>
        </w:rPr>
        <w:t xml:space="preserve">, а это означает продление его камеральной проверки на 3 месяца или, если ее срок уже истек, начало новой </w:t>
      </w:r>
      <w:hyperlink w:anchor="P31" w:history="1">
        <w:r>
          <w:rPr>
            <w:rFonts w:ascii="Calibri" w:hAnsi="Calibri" w:cs="Calibri"/>
            <w:color w:val="0000FF"/>
          </w:rPr>
          <w:t>&lt;23&gt;</w:t>
        </w:r>
      </w:hyperlink>
      <w:r>
        <w:rPr>
          <w:rFonts w:ascii="Calibri" w:hAnsi="Calibri" w:cs="Calibri"/>
        </w:rPr>
        <w:t>.</w:t>
      </w:r>
    </w:p>
    <w:p w:rsidR="00FB131F" w:rsidRDefault="00FB131F" w:rsidP="000A59AD">
      <w:pPr>
        <w:spacing w:after="0" w:line="220" w:lineRule="atLeast"/>
        <w:ind w:firstLine="540"/>
        <w:jc w:val="both"/>
      </w:pPr>
    </w:p>
    <w:p w:rsidR="00FB131F" w:rsidRDefault="00FB131F" w:rsidP="000A59AD">
      <w:pPr>
        <w:spacing w:after="0" w:line="220" w:lineRule="atLeast"/>
        <w:jc w:val="center"/>
      </w:pPr>
      <w:r>
        <w:rPr>
          <w:rFonts w:ascii="Calibri" w:hAnsi="Calibri" w:cs="Calibri"/>
        </w:rPr>
        <w:t>* * *</w:t>
      </w:r>
    </w:p>
    <w:p w:rsidR="00FB131F" w:rsidRDefault="00FB131F" w:rsidP="000A59AD">
      <w:pPr>
        <w:spacing w:after="0" w:line="220" w:lineRule="atLeast"/>
        <w:ind w:firstLine="540"/>
        <w:jc w:val="both"/>
      </w:pPr>
    </w:p>
    <w:p w:rsidR="00FB131F" w:rsidRDefault="00FB131F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Может оказаться, что на конец года не удержан и НДФЛ со сверхнормативных суточных. По авансовым отчетам, утвержденным в декабре, дата получения дохода в виде таких суточных и исчисления НДФЛ - 31.12.2021 </w:t>
      </w:r>
      <w:hyperlink w:anchor="P32" w:history="1">
        <w:r>
          <w:rPr>
            <w:rFonts w:ascii="Calibri" w:hAnsi="Calibri" w:cs="Calibri"/>
            <w:color w:val="0000FF"/>
          </w:rPr>
          <w:t>&lt;24&gt;</w:t>
        </w:r>
      </w:hyperlink>
      <w:r>
        <w:rPr>
          <w:rFonts w:ascii="Calibri" w:hAnsi="Calibri" w:cs="Calibri"/>
        </w:rPr>
        <w:t xml:space="preserve">. Если в этот день нет выплаты дохода, а зарплата за декабрь уже выдана, то налог попадает в невозможный для удержания и по правилам должен быть отражен в </w:t>
      </w:r>
      <w:hyperlink r:id="rId313" w:history="1">
        <w:r>
          <w:rPr>
            <w:rFonts w:ascii="Calibri" w:hAnsi="Calibri" w:cs="Calibri"/>
            <w:color w:val="0000FF"/>
          </w:rPr>
          <w:t>поле 170</w:t>
        </w:r>
      </w:hyperlink>
      <w:r>
        <w:rPr>
          <w:rFonts w:ascii="Calibri" w:hAnsi="Calibri" w:cs="Calibri"/>
        </w:rPr>
        <w:t xml:space="preserve"> расчета и в </w:t>
      </w:r>
      <w:hyperlink r:id="rId314" w:history="1">
        <w:r>
          <w:rPr>
            <w:rFonts w:ascii="Calibri" w:hAnsi="Calibri" w:cs="Calibri"/>
            <w:color w:val="0000FF"/>
          </w:rPr>
          <w:t>разделе 4</w:t>
        </w:r>
      </w:hyperlink>
      <w:r>
        <w:rPr>
          <w:rFonts w:ascii="Calibri" w:hAnsi="Calibri" w:cs="Calibri"/>
        </w:rPr>
        <w:t xml:space="preserve"> справки. Новый код для сверхнормативных суточных - </w:t>
      </w:r>
      <w:hyperlink r:id="rId315" w:history="1">
        <w:r>
          <w:rPr>
            <w:rFonts w:ascii="Calibri" w:hAnsi="Calibri" w:cs="Calibri"/>
            <w:color w:val="0000FF"/>
          </w:rPr>
          <w:t>2015</w:t>
        </w:r>
      </w:hyperlink>
      <w:r>
        <w:rPr>
          <w:rFonts w:ascii="Calibri" w:hAnsi="Calibri" w:cs="Calibri"/>
        </w:rPr>
        <w:t xml:space="preserve"> </w:t>
      </w:r>
      <w:hyperlink w:anchor="P33" w:history="1">
        <w:r>
          <w:rPr>
            <w:rFonts w:ascii="Calibri" w:hAnsi="Calibri" w:cs="Calibri"/>
            <w:color w:val="0000FF"/>
          </w:rPr>
          <w:t>&lt;25&gt;</w:t>
        </w:r>
      </w:hyperlink>
      <w:r>
        <w:rPr>
          <w:rFonts w:ascii="Calibri" w:hAnsi="Calibri" w:cs="Calibri"/>
        </w:rPr>
        <w:t xml:space="preserve">, раньше их показывали с общим кодом </w:t>
      </w:r>
      <w:hyperlink r:id="rId316" w:history="1">
        <w:r>
          <w:rPr>
            <w:rFonts w:ascii="Calibri" w:hAnsi="Calibri" w:cs="Calibri"/>
            <w:color w:val="0000FF"/>
          </w:rPr>
          <w:t>4800</w:t>
        </w:r>
      </w:hyperlink>
      <w:r>
        <w:rPr>
          <w:rFonts w:ascii="Calibri" w:hAnsi="Calibri" w:cs="Calibri"/>
        </w:rPr>
        <w:t xml:space="preserve"> "Иные доходы".</w:t>
      </w:r>
    </w:p>
    <w:p w:rsidR="00FB131F" w:rsidRDefault="00FB131F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На наш взгляд, ничего страшного, если вы удержали этот налог из зарплаты за декабрь, выплаченной в последних числах декабря, при условии, конечно, что на этот момент авансовый отчет уже был утвержден. Вряд ли у инспекции будут претензии, ведь всем удобнее, когда налог удерживает и перечисляет налоговый агент.</w:t>
      </w:r>
    </w:p>
    <w:p w:rsidR="00FB131F" w:rsidRDefault="00FB131F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FB131F" w:rsidRDefault="00FB131F" w:rsidP="000A59AD">
      <w:pPr>
        <w:spacing w:after="0" w:line="220" w:lineRule="atLeast"/>
        <w:ind w:firstLine="540"/>
        <w:jc w:val="both"/>
      </w:pPr>
      <w:bookmarkStart w:id="15" w:name="P27"/>
      <w:bookmarkEnd w:id="15"/>
      <w:r>
        <w:rPr>
          <w:rFonts w:ascii="Calibri" w:hAnsi="Calibri" w:cs="Calibri"/>
        </w:rPr>
        <w:t xml:space="preserve">&lt;19&gt; </w:t>
      </w:r>
      <w:hyperlink r:id="rId317" w:history="1">
        <w:r>
          <w:rPr>
            <w:rFonts w:ascii="Calibri" w:hAnsi="Calibri" w:cs="Calibri"/>
            <w:color w:val="0000FF"/>
          </w:rPr>
          <w:t>п. 2 ст. 223</w:t>
        </w:r>
      </w:hyperlink>
      <w:r>
        <w:rPr>
          <w:rFonts w:ascii="Calibri" w:hAnsi="Calibri" w:cs="Calibri"/>
        </w:rPr>
        <w:t xml:space="preserve">, </w:t>
      </w:r>
      <w:hyperlink r:id="rId318" w:history="1">
        <w:r>
          <w:rPr>
            <w:rFonts w:ascii="Calibri" w:hAnsi="Calibri" w:cs="Calibri"/>
            <w:color w:val="0000FF"/>
          </w:rPr>
          <w:t>п. 3 ст. 226</w:t>
        </w:r>
      </w:hyperlink>
      <w:r>
        <w:rPr>
          <w:rFonts w:ascii="Calibri" w:hAnsi="Calibri" w:cs="Calibri"/>
        </w:rPr>
        <w:t xml:space="preserve"> НК РФ.</w:t>
      </w:r>
    </w:p>
    <w:p w:rsidR="00FB131F" w:rsidRDefault="00FB131F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&lt;20&gt; </w:t>
      </w:r>
      <w:hyperlink r:id="rId319" w:history="1">
        <w:r>
          <w:rPr>
            <w:rFonts w:ascii="Calibri" w:hAnsi="Calibri" w:cs="Calibri"/>
            <w:color w:val="0000FF"/>
          </w:rPr>
          <w:t>п. 4 ст. 226</w:t>
        </w:r>
      </w:hyperlink>
      <w:r>
        <w:rPr>
          <w:rFonts w:ascii="Calibri" w:hAnsi="Calibri" w:cs="Calibri"/>
        </w:rPr>
        <w:t xml:space="preserve"> НК РФ.</w:t>
      </w:r>
    </w:p>
    <w:p w:rsidR="00FB131F" w:rsidRDefault="00FB131F" w:rsidP="000A59AD">
      <w:pPr>
        <w:spacing w:after="0" w:line="220" w:lineRule="atLeast"/>
        <w:ind w:firstLine="540"/>
        <w:jc w:val="both"/>
      </w:pPr>
      <w:bookmarkStart w:id="16" w:name="P29"/>
      <w:bookmarkEnd w:id="16"/>
      <w:r>
        <w:rPr>
          <w:rFonts w:ascii="Calibri" w:hAnsi="Calibri" w:cs="Calibri"/>
        </w:rPr>
        <w:t xml:space="preserve">&lt;21&gt; </w:t>
      </w:r>
      <w:hyperlink r:id="rId320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3.2</w:t>
        </w:r>
      </w:hyperlink>
      <w:r>
        <w:rPr>
          <w:rFonts w:ascii="Calibri" w:hAnsi="Calibri" w:cs="Calibri"/>
        </w:rPr>
        <w:t xml:space="preserve">, </w:t>
      </w:r>
      <w:hyperlink r:id="rId321" w:history="1">
        <w:r>
          <w:rPr>
            <w:rFonts w:ascii="Calibri" w:hAnsi="Calibri" w:cs="Calibri"/>
            <w:color w:val="0000FF"/>
          </w:rPr>
          <w:t>4.3</w:t>
        </w:r>
      </w:hyperlink>
      <w:r>
        <w:rPr>
          <w:rFonts w:ascii="Calibri" w:hAnsi="Calibri" w:cs="Calibri"/>
        </w:rPr>
        <w:t xml:space="preserve"> Порядка заполнения, утв. Приказом ФНС от 15.10.2020 N ЕД-7-11/753@.</w:t>
      </w:r>
    </w:p>
    <w:p w:rsidR="00FB131F" w:rsidRDefault="00FB131F" w:rsidP="000A59AD">
      <w:pPr>
        <w:spacing w:after="0" w:line="220" w:lineRule="atLeast"/>
        <w:ind w:firstLine="540"/>
        <w:jc w:val="both"/>
      </w:pPr>
      <w:bookmarkStart w:id="17" w:name="P30"/>
      <w:bookmarkEnd w:id="17"/>
      <w:r>
        <w:rPr>
          <w:rFonts w:ascii="Calibri" w:hAnsi="Calibri" w:cs="Calibri"/>
        </w:rPr>
        <w:t xml:space="preserve">&lt;22&gt; Письма ФНС от 06.10.2021 </w:t>
      </w:r>
      <w:hyperlink r:id="rId322" w:history="1">
        <w:r>
          <w:rPr>
            <w:rFonts w:ascii="Calibri" w:hAnsi="Calibri" w:cs="Calibri"/>
            <w:color w:val="0000FF"/>
          </w:rPr>
          <w:t>N БС-4-11/14126@</w:t>
        </w:r>
      </w:hyperlink>
      <w:r>
        <w:rPr>
          <w:rFonts w:ascii="Calibri" w:hAnsi="Calibri" w:cs="Calibri"/>
        </w:rPr>
        <w:t xml:space="preserve">, от 13.09.2021 </w:t>
      </w:r>
      <w:hyperlink r:id="rId323" w:history="1">
        <w:r>
          <w:rPr>
            <w:rFonts w:ascii="Calibri" w:hAnsi="Calibri" w:cs="Calibri"/>
            <w:color w:val="0000FF"/>
          </w:rPr>
          <w:t>N БС-4-11/12938@</w:t>
        </w:r>
      </w:hyperlink>
      <w:r>
        <w:rPr>
          <w:rFonts w:ascii="Calibri" w:hAnsi="Calibri" w:cs="Calibri"/>
        </w:rPr>
        <w:t>.</w:t>
      </w:r>
    </w:p>
    <w:p w:rsidR="00FB131F" w:rsidRDefault="00FB131F" w:rsidP="000A59AD">
      <w:pPr>
        <w:spacing w:after="0" w:line="220" w:lineRule="atLeast"/>
        <w:ind w:firstLine="540"/>
        <w:jc w:val="both"/>
      </w:pPr>
      <w:bookmarkStart w:id="18" w:name="P31"/>
      <w:bookmarkEnd w:id="18"/>
      <w:r>
        <w:rPr>
          <w:rFonts w:ascii="Calibri" w:hAnsi="Calibri" w:cs="Calibri"/>
        </w:rPr>
        <w:t xml:space="preserve">&lt;23&gt; </w:t>
      </w:r>
      <w:hyperlink r:id="rId324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2</w:t>
        </w:r>
      </w:hyperlink>
      <w:r>
        <w:rPr>
          <w:rFonts w:ascii="Calibri" w:hAnsi="Calibri" w:cs="Calibri"/>
        </w:rPr>
        <w:t xml:space="preserve">, </w:t>
      </w:r>
      <w:hyperlink r:id="rId325" w:history="1">
        <w:r>
          <w:rPr>
            <w:rFonts w:ascii="Calibri" w:hAnsi="Calibri" w:cs="Calibri"/>
            <w:color w:val="0000FF"/>
          </w:rPr>
          <w:t>9.1 ст. 88</w:t>
        </w:r>
      </w:hyperlink>
      <w:r>
        <w:rPr>
          <w:rFonts w:ascii="Calibri" w:hAnsi="Calibri" w:cs="Calibri"/>
        </w:rPr>
        <w:t xml:space="preserve"> НК РФ.</w:t>
      </w:r>
    </w:p>
    <w:p w:rsidR="00FB131F" w:rsidRDefault="00FB131F" w:rsidP="000A59AD">
      <w:pPr>
        <w:spacing w:after="0" w:line="220" w:lineRule="atLeast"/>
        <w:ind w:firstLine="540"/>
        <w:jc w:val="both"/>
      </w:pPr>
      <w:bookmarkStart w:id="19" w:name="P32"/>
      <w:bookmarkEnd w:id="19"/>
      <w:r>
        <w:rPr>
          <w:rFonts w:ascii="Calibri" w:hAnsi="Calibri" w:cs="Calibri"/>
        </w:rPr>
        <w:t xml:space="preserve">&lt;24&gt; </w:t>
      </w:r>
      <w:hyperlink r:id="rId326" w:history="1">
        <w:r>
          <w:rPr>
            <w:rFonts w:ascii="Calibri" w:hAnsi="Calibri" w:cs="Calibri"/>
            <w:color w:val="0000FF"/>
          </w:rPr>
          <w:t>подп. 6 п. 1 ст. 223</w:t>
        </w:r>
      </w:hyperlink>
      <w:r>
        <w:rPr>
          <w:rFonts w:ascii="Calibri" w:hAnsi="Calibri" w:cs="Calibri"/>
        </w:rPr>
        <w:t xml:space="preserve"> НК РФ.</w:t>
      </w:r>
    </w:p>
    <w:p w:rsidR="00FB131F" w:rsidRDefault="00FB131F" w:rsidP="000A59A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&lt;25&gt; </w:t>
      </w:r>
      <w:hyperlink r:id="rId32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ФНС от 28.09.2021 N ЕД-7-11/844@.</w:t>
      </w:r>
    </w:p>
    <w:p w:rsidR="00FB131F" w:rsidRDefault="00FB131F" w:rsidP="000A59AD">
      <w:pPr>
        <w:spacing w:after="0" w:line="220" w:lineRule="atLeast"/>
        <w:ind w:firstLine="540"/>
        <w:jc w:val="both"/>
      </w:pPr>
    </w:p>
    <w:p w:rsidR="00FB131F" w:rsidRDefault="00FB131F" w:rsidP="000A59AD">
      <w:pPr>
        <w:spacing w:after="0" w:line="220" w:lineRule="atLeast"/>
        <w:jc w:val="right"/>
      </w:pPr>
      <w:r>
        <w:rPr>
          <w:rFonts w:ascii="Calibri" w:hAnsi="Calibri" w:cs="Calibri"/>
        </w:rPr>
        <w:t>Н.А. Мартынюк</w:t>
      </w:r>
    </w:p>
    <w:p w:rsidR="00FB131F" w:rsidRDefault="00FB131F" w:rsidP="000A59AD">
      <w:pPr>
        <w:spacing w:after="0" w:line="220" w:lineRule="atLeast"/>
        <w:jc w:val="right"/>
      </w:pPr>
      <w:r>
        <w:rPr>
          <w:rFonts w:ascii="Calibri" w:hAnsi="Calibri" w:cs="Calibri"/>
        </w:rPr>
        <w:t>Старший эксперт</w:t>
      </w:r>
    </w:p>
    <w:p w:rsidR="00FB131F" w:rsidRDefault="00FB131F" w:rsidP="000A59AD">
      <w:pPr>
        <w:spacing w:after="0" w:line="220" w:lineRule="atLeast"/>
        <w:jc w:val="right"/>
      </w:pPr>
      <w:r>
        <w:rPr>
          <w:rFonts w:ascii="Calibri" w:hAnsi="Calibri" w:cs="Calibri"/>
        </w:rPr>
        <w:t>по бухгалтерскому учету</w:t>
      </w:r>
    </w:p>
    <w:p w:rsidR="00FB131F" w:rsidRDefault="00FB131F" w:rsidP="000A59AD">
      <w:pPr>
        <w:spacing w:after="0" w:line="220" w:lineRule="atLeast"/>
        <w:jc w:val="right"/>
      </w:pPr>
      <w:r>
        <w:rPr>
          <w:rFonts w:ascii="Calibri" w:hAnsi="Calibri" w:cs="Calibri"/>
        </w:rPr>
        <w:t>и налогообложению</w:t>
      </w:r>
    </w:p>
    <w:p w:rsidR="00FB131F" w:rsidRDefault="00FB131F" w:rsidP="000A59AD">
      <w:pPr>
        <w:spacing w:after="0" w:line="220" w:lineRule="atLeast"/>
      </w:pPr>
      <w:r>
        <w:rPr>
          <w:rFonts w:ascii="Calibri" w:hAnsi="Calibri" w:cs="Calibri"/>
        </w:rPr>
        <w:t>Подписано в печать</w:t>
      </w:r>
    </w:p>
    <w:p w:rsidR="00FB131F" w:rsidRDefault="00FB131F" w:rsidP="000A59AD">
      <w:pPr>
        <w:spacing w:after="0" w:line="220" w:lineRule="atLeast"/>
        <w:rPr>
          <w:rFonts w:ascii="Calibri" w:hAnsi="Calibri" w:cs="Calibri"/>
        </w:rPr>
      </w:pPr>
      <w:r>
        <w:rPr>
          <w:rFonts w:ascii="Calibri" w:hAnsi="Calibri" w:cs="Calibri"/>
        </w:rPr>
        <w:t>10.01.2022</w:t>
      </w:r>
    </w:p>
    <w:p w:rsidR="00FB131F" w:rsidRPr="00050F30" w:rsidRDefault="00FB131F" w:rsidP="000A59AD">
      <w:pPr>
        <w:pStyle w:val="ConsPlusNormal"/>
        <w:pBdr>
          <w:top w:val="single" w:sz="12" w:space="1" w:color="auto"/>
          <w:bottom w:val="single" w:sz="12" w:space="1" w:color="auto"/>
        </w:pBdr>
        <w:ind w:firstLine="567"/>
        <w:jc w:val="both"/>
        <w:rPr>
          <w:sz w:val="2"/>
          <w:szCs w:val="2"/>
        </w:rPr>
      </w:pPr>
    </w:p>
    <w:p w:rsidR="00834486" w:rsidRDefault="00834486" w:rsidP="000A59AD">
      <w:pPr>
        <w:spacing w:after="0" w:line="220" w:lineRule="atLeast"/>
        <w:jc w:val="both"/>
        <w:rPr>
          <w:rFonts w:ascii="Calibri" w:hAnsi="Calibri" w:cs="Calibri"/>
        </w:rPr>
      </w:pPr>
    </w:p>
    <w:p w:rsidR="00834486" w:rsidRDefault="00834486" w:rsidP="000A59AD">
      <w:pPr>
        <w:spacing w:after="0" w:line="220" w:lineRule="atLeast"/>
        <w:jc w:val="both"/>
        <w:rPr>
          <w:rFonts w:ascii="Calibri" w:hAnsi="Calibri" w:cs="Calibri"/>
        </w:rPr>
      </w:pPr>
    </w:p>
    <w:sectPr w:rsidR="00834486" w:rsidSect="00050F30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65"/>
    <w:multiLevelType w:val="multilevel"/>
    <w:tmpl w:val="2266287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E24B4"/>
    <w:multiLevelType w:val="multilevel"/>
    <w:tmpl w:val="AB58E7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D73E41"/>
    <w:multiLevelType w:val="multilevel"/>
    <w:tmpl w:val="E32C9F0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3F651D"/>
    <w:multiLevelType w:val="multilevel"/>
    <w:tmpl w:val="C10A53D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302DDE"/>
    <w:multiLevelType w:val="multilevel"/>
    <w:tmpl w:val="D7B849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A20834"/>
    <w:multiLevelType w:val="multilevel"/>
    <w:tmpl w:val="A876415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776175"/>
    <w:multiLevelType w:val="multilevel"/>
    <w:tmpl w:val="3636FD1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640B06"/>
    <w:multiLevelType w:val="multilevel"/>
    <w:tmpl w:val="3706614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F356B3"/>
    <w:multiLevelType w:val="multilevel"/>
    <w:tmpl w:val="8F1A5E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0427C1"/>
    <w:multiLevelType w:val="multilevel"/>
    <w:tmpl w:val="7E9E0C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F93140"/>
    <w:multiLevelType w:val="multilevel"/>
    <w:tmpl w:val="3C7CF05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E33D87"/>
    <w:multiLevelType w:val="multilevel"/>
    <w:tmpl w:val="43BCD9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751110"/>
    <w:multiLevelType w:val="multilevel"/>
    <w:tmpl w:val="AAFE786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84297D"/>
    <w:multiLevelType w:val="multilevel"/>
    <w:tmpl w:val="B092755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F30"/>
    <w:rsid w:val="00050F30"/>
    <w:rsid w:val="000A59AD"/>
    <w:rsid w:val="000E4B47"/>
    <w:rsid w:val="00162003"/>
    <w:rsid w:val="00196693"/>
    <w:rsid w:val="001C64FA"/>
    <w:rsid w:val="00261E12"/>
    <w:rsid w:val="002F1B6F"/>
    <w:rsid w:val="007516B7"/>
    <w:rsid w:val="00834486"/>
    <w:rsid w:val="00894AC7"/>
    <w:rsid w:val="00B51B01"/>
    <w:rsid w:val="00E0128B"/>
    <w:rsid w:val="00E41EAA"/>
    <w:rsid w:val="00F84AAE"/>
    <w:rsid w:val="00FA353A"/>
    <w:rsid w:val="00FB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DC1B7F6"/>
  <w15:docId w15:val="{417D815B-165D-4E5D-8632-4500099F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0128B"/>
    <w:rPr>
      <w:color w:val="0000FF"/>
      <w:u w:val="single"/>
    </w:rPr>
  </w:style>
  <w:style w:type="paragraph" w:styleId="a4">
    <w:name w:val="No Spacing"/>
    <w:uiPriority w:val="1"/>
    <w:qFormat/>
    <w:rsid w:val="00E012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0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2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282088&amp;dst=100094" TargetMode="External"/><Relationship Id="rId299" Type="http://schemas.openxmlformats.org/officeDocument/2006/relationships/hyperlink" Target="https://login.consultant.ru/link/?req=doc&amp;base=LAW&amp;n=399535&amp;dst=100130" TargetMode="External"/><Relationship Id="rId21" Type="http://schemas.openxmlformats.org/officeDocument/2006/relationships/hyperlink" Target="https://login.consultant.ru/link/?req=doc&amp;base=LAW&amp;n=399535&amp;dst=100142" TargetMode="External"/><Relationship Id="rId63" Type="http://schemas.openxmlformats.org/officeDocument/2006/relationships/hyperlink" Target="https://login.consultant.ru/link/?req=doc&amp;base=LAW&amp;n=416260&amp;dst=101440" TargetMode="External"/><Relationship Id="rId159" Type="http://schemas.openxmlformats.org/officeDocument/2006/relationships/hyperlink" Target="https://login.consultant.ru/link/?req=doc&amp;base=LAW&amp;n=366412&amp;dst=100076" TargetMode="External"/><Relationship Id="rId324" Type="http://schemas.openxmlformats.org/officeDocument/2006/relationships/hyperlink" Target="https://login.consultant.ru/link/?req=doc&amp;base=LAW&amp;n=377497&amp;dst=4704" TargetMode="External"/><Relationship Id="rId170" Type="http://schemas.openxmlformats.org/officeDocument/2006/relationships/hyperlink" Target="https://login.consultant.ru/link/?req=doc&amp;base=LAW&amp;n=366412&amp;dst=100110" TargetMode="External"/><Relationship Id="rId226" Type="http://schemas.openxmlformats.org/officeDocument/2006/relationships/hyperlink" Target="https://login.consultant.ru/link/?req=doc&amp;base=LAW&amp;n=399535&amp;dst=100027" TargetMode="External"/><Relationship Id="rId268" Type="http://schemas.openxmlformats.org/officeDocument/2006/relationships/hyperlink" Target="https://login.consultant.ru/link/?req=doc&amp;base=LAW&amp;n=399535&amp;dst=100144" TargetMode="External"/><Relationship Id="rId32" Type="http://schemas.openxmlformats.org/officeDocument/2006/relationships/hyperlink" Target="https://login.consultant.ru/link/?req=doc&amp;base=LAW&amp;n=416260&amp;dst=101455" TargetMode="External"/><Relationship Id="rId74" Type="http://schemas.openxmlformats.org/officeDocument/2006/relationships/hyperlink" Target="https://login.consultant.ru/link/?req=doc&amp;base=LAW&amp;n=416253&amp;dst=101573" TargetMode="External"/><Relationship Id="rId128" Type="http://schemas.openxmlformats.org/officeDocument/2006/relationships/hyperlink" Target="https://login.consultant.ru/link/?req=doc&amp;base=LAW&amp;n=366412&amp;dst=100130" TargetMode="External"/><Relationship Id="rId5" Type="http://schemas.openxmlformats.org/officeDocument/2006/relationships/hyperlink" Target="http://consultantugra.ru/klientam/goryachaya-liniya/reglament-linii-konsultacij/" TargetMode="External"/><Relationship Id="rId181" Type="http://schemas.openxmlformats.org/officeDocument/2006/relationships/hyperlink" Target="https://login.consultant.ru/link/?req=doc&amp;base=QUEST&amp;n=206989" TargetMode="External"/><Relationship Id="rId237" Type="http://schemas.openxmlformats.org/officeDocument/2006/relationships/hyperlink" Target="https://login.consultant.ru/link/?req=doc&amp;base=LAW&amp;n=399535&amp;dst=100076" TargetMode="External"/><Relationship Id="rId279" Type="http://schemas.openxmlformats.org/officeDocument/2006/relationships/hyperlink" Target="https://login.consultant.ru/link/?req=doc&amp;base=LAW&amp;n=416260&amp;dst=11790" TargetMode="External"/><Relationship Id="rId43" Type="http://schemas.openxmlformats.org/officeDocument/2006/relationships/hyperlink" Target="https://login.consultant.ru/link/?req=doc&amp;base=LAW&amp;n=399535&amp;dst=100282" TargetMode="External"/><Relationship Id="rId139" Type="http://schemas.openxmlformats.org/officeDocument/2006/relationships/hyperlink" Target="https://login.consultant.ru/link/?req=doc&amp;base=LAW&amp;n=309480&amp;dst=100028" TargetMode="External"/><Relationship Id="rId290" Type="http://schemas.openxmlformats.org/officeDocument/2006/relationships/hyperlink" Target="https://login.consultant.ru/link/?req=doc&amp;base=LAW&amp;n=416253&amp;dst=101574" TargetMode="External"/><Relationship Id="rId304" Type="http://schemas.openxmlformats.org/officeDocument/2006/relationships/hyperlink" Target="https://login.consultant.ru/link/?req=doc&amp;base=PBI&amp;n=299057" TargetMode="External"/><Relationship Id="rId85" Type="http://schemas.openxmlformats.org/officeDocument/2006/relationships/hyperlink" Target="https://login.consultant.ru/link/?req=doc&amp;base=LAW&amp;n=399535&amp;dst=100139" TargetMode="External"/><Relationship Id="rId150" Type="http://schemas.openxmlformats.org/officeDocument/2006/relationships/hyperlink" Target="https://login.consultant.ru/link/?req=doc&amp;base=LAW&amp;n=366412&amp;dst=100117" TargetMode="External"/><Relationship Id="rId192" Type="http://schemas.openxmlformats.org/officeDocument/2006/relationships/hyperlink" Target="https://login.consultant.ru/link/?req=doc&amp;base=PBI&amp;n=226893&amp;dst=100040" TargetMode="External"/><Relationship Id="rId206" Type="http://schemas.openxmlformats.org/officeDocument/2006/relationships/hyperlink" Target="https://login.consultant.ru/link/?req=doc&amp;base=LAW&amp;n=399535&amp;dst=100282" TargetMode="External"/><Relationship Id="rId248" Type="http://schemas.openxmlformats.org/officeDocument/2006/relationships/hyperlink" Target="https://login.consultant.ru/link/?req=doc&amp;base=LAW&amp;n=399535&amp;dst=100298" TargetMode="External"/><Relationship Id="rId12" Type="http://schemas.openxmlformats.org/officeDocument/2006/relationships/hyperlink" Target="https://login.consultant.ru/link/?req=doc&amp;base=LAW&amp;n=399535&amp;dst=100117" TargetMode="External"/><Relationship Id="rId108" Type="http://schemas.openxmlformats.org/officeDocument/2006/relationships/hyperlink" Target="https://login.consultant.ru/link/?req=doc&amp;base=LAW&amp;n=366412&amp;dst=100120" TargetMode="External"/><Relationship Id="rId315" Type="http://schemas.openxmlformats.org/officeDocument/2006/relationships/hyperlink" Target="https://login.consultant.ru/link/?req=doc&amp;base=LAW&amp;n=399607&amp;dst=173" TargetMode="External"/><Relationship Id="rId54" Type="http://schemas.openxmlformats.org/officeDocument/2006/relationships/hyperlink" Target="https://login.consultant.ru/link/?req=doc&amp;base=LAW&amp;n=399535&amp;dst=100120" TargetMode="External"/><Relationship Id="rId96" Type="http://schemas.openxmlformats.org/officeDocument/2006/relationships/hyperlink" Target="https://login.consultant.ru/link/?req=doc&amp;base=LAW&amp;n=366412&amp;dst=100027" TargetMode="External"/><Relationship Id="rId161" Type="http://schemas.openxmlformats.org/officeDocument/2006/relationships/hyperlink" Target="https://login.consultant.ru/link/?req=doc&amp;base=LAW&amp;n=389853&amp;dst=11795" TargetMode="External"/><Relationship Id="rId217" Type="http://schemas.openxmlformats.org/officeDocument/2006/relationships/hyperlink" Target="https://login.consultant.ru/link/?req=doc&amp;base=LAW&amp;n=416260&amp;dst=101440" TargetMode="External"/><Relationship Id="rId259" Type="http://schemas.openxmlformats.org/officeDocument/2006/relationships/hyperlink" Target="https://login.consultant.ru/link/?req=doc&amp;base=LAW&amp;n=399535&amp;dst=100117" TargetMode="External"/><Relationship Id="rId23" Type="http://schemas.openxmlformats.org/officeDocument/2006/relationships/hyperlink" Target="https://login.consultant.ru/link/?req=doc&amp;base=LAW&amp;n=399535&amp;dst=100148" TargetMode="External"/><Relationship Id="rId119" Type="http://schemas.openxmlformats.org/officeDocument/2006/relationships/hyperlink" Target="https://login.consultant.ru/link/?req=doc&amp;base=QUEST&amp;n=205913" TargetMode="External"/><Relationship Id="rId270" Type="http://schemas.openxmlformats.org/officeDocument/2006/relationships/hyperlink" Target="https://login.consultant.ru/link/?req=doc&amp;base=LAW&amp;n=416260&amp;dst=11790" TargetMode="External"/><Relationship Id="rId326" Type="http://schemas.openxmlformats.org/officeDocument/2006/relationships/hyperlink" Target="https://login.consultant.ru/link/?req=doc&amp;base=LAW&amp;n=377513&amp;dst=11786" TargetMode="External"/><Relationship Id="rId65" Type="http://schemas.openxmlformats.org/officeDocument/2006/relationships/hyperlink" Target="https://login.consultant.ru/link/?req=doc&amp;base=LAW&amp;n=416260&amp;dst=11795" TargetMode="External"/><Relationship Id="rId130" Type="http://schemas.openxmlformats.org/officeDocument/2006/relationships/hyperlink" Target="https://login.consultant.ru/link/?req=doc&amp;base=LAW&amp;n=309480&amp;dst=100028" TargetMode="External"/><Relationship Id="rId172" Type="http://schemas.openxmlformats.org/officeDocument/2006/relationships/hyperlink" Target="https://login.consultant.ru/link/?req=doc&amp;base=LAW&amp;n=366412&amp;dst=100121" TargetMode="External"/><Relationship Id="rId228" Type="http://schemas.openxmlformats.org/officeDocument/2006/relationships/hyperlink" Target="https://login.consultant.ru/link/?req=doc&amp;base=LAW&amp;n=395407&amp;dst=100011" TargetMode="External"/><Relationship Id="rId281" Type="http://schemas.openxmlformats.org/officeDocument/2006/relationships/hyperlink" Target="https://login.consultant.ru/link/?req=doc&amp;base=LAW&amp;n=399535&amp;dst=100268" TargetMode="External"/><Relationship Id="rId34" Type="http://schemas.openxmlformats.org/officeDocument/2006/relationships/hyperlink" Target="https://login.consultant.ru/link/?req=doc&amp;base=LAW&amp;n=399535&amp;dst=100323" TargetMode="External"/><Relationship Id="rId76" Type="http://schemas.openxmlformats.org/officeDocument/2006/relationships/hyperlink" Target="https://login.consultant.ru/link/?req=doc&amp;base=LAW&amp;n=416260&amp;dst=11795" TargetMode="External"/><Relationship Id="rId141" Type="http://schemas.openxmlformats.org/officeDocument/2006/relationships/hyperlink" Target="https://login.consultant.ru/link/?req=doc&amp;base=LAW&amp;n=395407&amp;dst=100012" TargetMode="External"/><Relationship Id="rId7" Type="http://schemas.openxmlformats.org/officeDocument/2006/relationships/hyperlink" Target="https://login.consultant.ru/link/?req=doc&amp;base=PBI&amp;n=226893&amp;dst=100043" TargetMode="External"/><Relationship Id="rId183" Type="http://schemas.openxmlformats.org/officeDocument/2006/relationships/hyperlink" Target="https://login.consultant.ru/link/?req=doc&amp;base=LAW&amp;n=380377&amp;dst=100103" TargetMode="External"/><Relationship Id="rId239" Type="http://schemas.openxmlformats.org/officeDocument/2006/relationships/hyperlink" Target="https://login.consultant.ru/link/?req=doc&amp;base=LAW&amp;n=416253&amp;dst=101574" TargetMode="External"/><Relationship Id="rId250" Type="http://schemas.openxmlformats.org/officeDocument/2006/relationships/hyperlink" Target="https://login.consultant.ru/link/?req=doc&amp;base=LAW&amp;n=416260&amp;dst=17541" TargetMode="External"/><Relationship Id="rId271" Type="http://schemas.openxmlformats.org/officeDocument/2006/relationships/hyperlink" Target="https://login.consultant.ru/link/?req=doc&amp;base=LAW&amp;n=416260&amp;dst=11795" TargetMode="External"/><Relationship Id="rId292" Type="http://schemas.openxmlformats.org/officeDocument/2006/relationships/hyperlink" Target="https://login.consultant.ru/link/?req=doc&amp;base=LAW&amp;n=399535&amp;dst=100120" TargetMode="External"/><Relationship Id="rId306" Type="http://schemas.openxmlformats.org/officeDocument/2006/relationships/hyperlink" Target="https://login.consultant.ru/link/?req=doc&amp;base=LAW&amp;n=399535&amp;dst=146" TargetMode="External"/><Relationship Id="rId24" Type="http://schemas.openxmlformats.org/officeDocument/2006/relationships/hyperlink" Target="https://login.consultant.ru/link/?req=doc&amp;base=LAW&amp;n=399535&amp;dst=100169" TargetMode="External"/><Relationship Id="rId45" Type="http://schemas.openxmlformats.org/officeDocument/2006/relationships/hyperlink" Target="https://login.consultant.ru/link/?req=doc&amp;base=LAW&amp;n=399535&amp;dst=100076" TargetMode="External"/><Relationship Id="rId66" Type="http://schemas.openxmlformats.org/officeDocument/2006/relationships/hyperlink" Target="https://login.consultant.ru/link/?req=doc&amp;base=LAW&amp;n=399535&amp;dst=100268" TargetMode="External"/><Relationship Id="rId87" Type="http://schemas.openxmlformats.org/officeDocument/2006/relationships/hyperlink" Target="https://login.consultant.ru/link/?req=doc&amp;base=LAW&amp;n=399535&amp;dst=100169" TargetMode="External"/><Relationship Id="rId110" Type="http://schemas.openxmlformats.org/officeDocument/2006/relationships/hyperlink" Target="https://login.consultant.ru/link/?req=doc&amp;base=LAW&amp;n=389853" TargetMode="External"/><Relationship Id="rId131" Type="http://schemas.openxmlformats.org/officeDocument/2006/relationships/hyperlink" Target="https://login.consultant.ru/link/?req=doc&amp;base=LAW&amp;n=366412&amp;dst=100027" TargetMode="External"/><Relationship Id="rId327" Type="http://schemas.openxmlformats.org/officeDocument/2006/relationships/hyperlink" Target="https://login.consultant.ru/link/?req=doc&amp;base=LAW&amp;n=399513&amp;dst=100025" TargetMode="External"/><Relationship Id="rId152" Type="http://schemas.openxmlformats.org/officeDocument/2006/relationships/hyperlink" Target="https://login.consultant.ru/link/?req=doc&amp;base=LAW&amp;n=366412&amp;dst=100110" TargetMode="External"/><Relationship Id="rId173" Type="http://schemas.openxmlformats.org/officeDocument/2006/relationships/hyperlink" Target="https://login.consultant.ru/link/?req=doc&amp;base=LAW&amp;n=366412&amp;dst=100027" TargetMode="External"/><Relationship Id="rId194" Type="http://schemas.openxmlformats.org/officeDocument/2006/relationships/hyperlink" Target="https://login.consultant.ru/link/?req=doc&amp;base=PBI&amp;n=226893&amp;dst=100060" TargetMode="External"/><Relationship Id="rId208" Type="http://schemas.openxmlformats.org/officeDocument/2006/relationships/hyperlink" Target="https://login.consultant.ru/link/?req=doc&amp;base=QUEST&amp;n=209643" TargetMode="External"/><Relationship Id="rId229" Type="http://schemas.openxmlformats.org/officeDocument/2006/relationships/hyperlink" Target="https://login.consultant.ru/link/?req=doc&amp;base=LAW&amp;n=399535&amp;dst=100130" TargetMode="External"/><Relationship Id="rId240" Type="http://schemas.openxmlformats.org/officeDocument/2006/relationships/hyperlink" Target="https://login.consultant.ru/link/?req=doc&amp;base=LAW&amp;n=416260&amp;dst=101440" TargetMode="External"/><Relationship Id="rId261" Type="http://schemas.openxmlformats.org/officeDocument/2006/relationships/hyperlink" Target="https://login.consultant.ru/link/?req=doc&amp;base=LAW&amp;n=399535&amp;dst=100280" TargetMode="External"/><Relationship Id="rId14" Type="http://schemas.openxmlformats.org/officeDocument/2006/relationships/hyperlink" Target="https://login.consultant.ru/link/?req=doc&amp;base=LAW&amp;n=399535&amp;dst=100130" TargetMode="External"/><Relationship Id="rId35" Type="http://schemas.openxmlformats.org/officeDocument/2006/relationships/hyperlink" Target="https://login.consultant.ru/link/?req=doc&amp;base=LAW&amp;n=399535&amp;dst=100333" TargetMode="External"/><Relationship Id="rId56" Type="http://schemas.openxmlformats.org/officeDocument/2006/relationships/hyperlink" Target="https://login.consultant.ru/link/?req=doc&amp;base=LAW&amp;n=399535&amp;dst=100280" TargetMode="External"/><Relationship Id="rId77" Type="http://schemas.openxmlformats.org/officeDocument/2006/relationships/hyperlink" Target="https://login.consultant.ru/link/?req=doc&amp;base=LAW&amp;n=399535&amp;dst=100120" TargetMode="External"/><Relationship Id="rId100" Type="http://schemas.openxmlformats.org/officeDocument/2006/relationships/hyperlink" Target="https://login.consultant.ru/link/?req=doc&amp;base=LAW&amp;n=366412&amp;dst=100027" TargetMode="External"/><Relationship Id="rId282" Type="http://schemas.openxmlformats.org/officeDocument/2006/relationships/hyperlink" Target="https://login.consultant.ru/link/?req=doc&amp;base=LAW&amp;n=399535&amp;dst=100282" TargetMode="External"/><Relationship Id="rId317" Type="http://schemas.openxmlformats.org/officeDocument/2006/relationships/hyperlink" Target="https://login.consultant.ru/link/?req=doc&amp;base=LAW&amp;n=377513&amp;dst=101440" TargetMode="External"/><Relationship Id="rId8" Type="http://schemas.openxmlformats.org/officeDocument/2006/relationships/hyperlink" Target="https://login.consultant.ru/link/?req=doc&amp;base=LAW&amp;n=399535&amp;dst=100110" TargetMode="External"/><Relationship Id="rId98" Type="http://schemas.openxmlformats.org/officeDocument/2006/relationships/hyperlink" Target="https://login.consultant.ru/link/?req=doc&amp;base=LAW&amp;n=389853&amp;dst=101437" TargetMode="External"/><Relationship Id="rId121" Type="http://schemas.openxmlformats.org/officeDocument/2006/relationships/hyperlink" Target="https://login.consultant.ru/link/?req=doc&amp;base=LAW&amp;n=366412&amp;dst=100027" TargetMode="External"/><Relationship Id="rId142" Type="http://schemas.openxmlformats.org/officeDocument/2006/relationships/hyperlink" Target="https://login.consultant.ru/link/?req=doc&amp;base=LAW&amp;n=366412&amp;dst=100027" TargetMode="External"/><Relationship Id="rId163" Type="http://schemas.openxmlformats.org/officeDocument/2006/relationships/hyperlink" Target="https://login.consultant.ru/link/?req=doc&amp;base=LAW&amp;n=366412&amp;dst=100113" TargetMode="External"/><Relationship Id="rId184" Type="http://schemas.openxmlformats.org/officeDocument/2006/relationships/hyperlink" Target="https://login.consultant.ru/link/?req=doc&amp;base=PBI&amp;n=226893&amp;dst=100081" TargetMode="External"/><Relationship Id="rId219" Type="http://schemas.openxmlformats.org/officeDocument/2006/relationships/hyperlink" Target="https://login.consultant.ru/link/?req=doc&amp;base=LAW&amp;n=399535&amp;dst=100323" TargetMode="External"/><Relationship Id="rId230" Type="http://schemas.openxmlformats.org/officeDocument/2006/relationships/hyperlink" Target="https://login.consultant.ru/link/?req=doc&amp;base=QUEST&amp;n=206989&amp;dst=100012" TargetMode="External"/><Relationship Id="rId251" Type="http://schemas.openxmlformats.org/officeDocument/2006/relationships/hyperlink" Target="https://login.consultant.ru/link/?req=doc&amp;base=LAW&amp;n=389182&amp;dst=2253" TargetMode="External"/><Relationship Id="rId25" Type="http://schemas.openxmlformats.org/officeDocument/2006/relationships/hyperlink" Target="https://login.consultant.ru/link/?req=doc&amp;base=LAW&amp;n=399535&amp;dst=100298" TargetMode="External"/><Relationship Id="rId46" Type="http://schemas.openxmlformats.org/officeDocument/2006/relationships/hyperlink" Target="https://login.consultant.ru/link/?req=doc&amp;base=LAW&amp;n=399535&amp;dst=100076" TargetMode="External"/><Relationship Id="rId67" Type="http://schemas.openxmlformats.org/officeDocument/2006/relationships/hyperlink" Target="https://login.consultant.ru/link/?req=doc&amp;base=LAW&amp;n=399535&amp;dst=100282" TargetMode="External"/><Relationship Id="rId272" Type="http://schemas.openxmlformats.org/officeDocument/2006/relationships/hyperlink" Target="https://login.consultant.ru/link/?req=doc&amp;base=LAW&amp;n=399535&amp;dst=100148" TargetMode="External"/><Relationship Id="rId293" Type="http://schemas.openxmlformats.org/officeDocument/2006/relationships/hyperlink" Target="https://login.consultant.ru/link/?req=doc&amp;base=LAW&amp;n=399535&amp;dst=100110" TargetMode="External"/><Relationship Id="rId307" Type="http://schemas.openxmlformats.org/officeDocument/2006/relationships/hyperlink" Target="https://login.consultant.ru/link/?req=doc&amp;base=LAW&amp;n=377513&amp;dst=101435" TargetMode="External"/><Relationship Id="rId328" Type="http://schemas.openxmlformats.org/officeDocument/2006/relationships/fontTable" Target="fontTable.xml"/><Relationship Id="rId88" Type="http://schemas.openxmlformats.org/officeDocument/2006/relationships/hyperlink" Target="https://login.consultant.ru/link/?req=doc&amp;base=PBI&amp;n=226893&amp;dst=100081" TargetMode="External"/><Relationship Id="rId111" Type="http://schemas.openxmlformats.org/officeDocument/2006/relationships/hyperlink" Target="https://login.consultant.ru/link/?req=doc&amp;base=LAW&amp;n=366412&amp;dst=100117" TargetMode="External"/><Relationship Id="rId132" Type="http://schemas.openxmlformats.org/officeDocument/2006/relationships/hyperlink" Target="https://login.consultant.ru/link/?req=doc&amp;base=LAW&amp;n=366412&amp;dst=100027" TargetMode="External"/><Relationship Id="rId153" Type="http://schemas.openxmlformats.org/officeDocument/2006/relationships/hyperlink" Target="https://login.consultant.ru/link/?req=doc&amp;base=LAW&amp;n=366412&amp;dst=100113" TargetMode="External"/><Relationship Id="rId174" Type="http://schemas.openxmlformats.org/officeDocument/2006/relationships/hyperlink" Target="https://login.consultant.ru/link/?req=doc&amp;base=LAW&amp;n=366412&amp;dst=100130" TargetMode="External"/><Relationship Id="rId195" Type="http://schemas.openxmlformats.org/officeDocument/2006/relationships/hyperlink" Target="https://login.consultant.ru/link/?req=doc&amp;base=PBI&amp;n=226893&amp;dst=100067" TargetMode="External"/><Relationship Id="rId209" Type="http://schemas.openxmlformats.org/officeDocument/2006/relationships/hyperlink" Target="https://login.consultant.ru/link/?req=doc&amp;base=QUEST&amp;n=205913" TargetMode="External"/><Relationship Id="rId220" Type="http://schemas.openxmlformats.org/officeDocument/2006/relationships/hyperlink" Target="https://login.consultant.ru/link/?req=doc&amp;base=LAW&amp;n=399535&amp;dst=100348" TargetMode="External"/><Relationship Id="rId241" Type="http://schemas.openxmlformats.org/officeDocument/2006/relationships/hyperlink" Target="https://login.consultant.ru/link/?req=doc&amp;base=LAW&amp;n=416260&amp;dst=11790" TargetMode="External"/><Relationship Id="rId15" Type="http://schemas.openxmlformats.org/officeDocument/2006/relationships/hyperlink" Target="https://login.consultant.ru/link/?req=doc&amp;base=LAW&amp;n=399535&amp;dst=100280" TargetMode="External"/><Relationship Id="rId36" Type="http://schemas.openxmlformats.org/officeDocument/2006/relationships/hyperlink" Target="https://login.consultant.ru/link/?req=doc&amp;base=LAW&amp;n=399535&amp;dst=100027" TargetMode="External"/><Relationship Id="rId57" Type="http://schemas.openxmlformats.org/officeDocument/2006/relationships/hyperlink" Target="https://login.consultant.ru/link/?req=doc&amp;base=LAW&amp;n=399535&amp;dst=100282" TargetMode="External"/><Relationship Id="rId262" Type="http://schemas.openxmlformats.org/officeDocument/2006/relationships/hyperlink" Target="https://login.consultant.ru/link/?req=doc&amp;base=LAW&amp;n=399535&amp;dst=100282" TargetMode="External"/><Relationship Id="rId283" Type="http://schemas.openxmlformats.org/officeDocument/2006/relationships/hyperlink" Target="https://login.consultant.ru/link/?req=doc&amp;base=LAW&amp;n=399535&amp;dst=100072" TargetMode="External"/><Relationship Id="rId318" Type="http://schemas.openxmlformats.org/officeDocument/2006/relationships/hyperlink" Target="https://login.consultant.ru/link/?req=doc&amp;base=LAW&amp;n=377513&amp;dst=19987" TargetMode="External"/><Relationship Id="rId78" Type="http://schemas.openxmlformats.org/officeDocument/2006/relationships/hyperlink" Target="https://login.consultant.ru/link/?req=doc&amp;base=LAW&amp;n=399535&amp;dst=100110" TargetMode="External"/><Relationship Id="rId99" Type="http://schemas.openxmlformats.org/officeDocument/2006/relationships/hyperlink" Target="https://login.consultant.ru/link/?req=doc&amp;base=LAW&amp;n=289105&amp;dst=6" TargetMode="External"/><Relationship Id="rId101" Type="http://schemas.openxmlformats.org/officeDocument/2006/relationships/hyperlink" Target="https://login.consultant.ru/link/?req=doc&amp;base=LAW&amp;n=366412&amp;dst=100027" TargetMode="External"/><Relationship Id="rId122" Type="http://schemas.openxmlformats.org/officeDocument/2006/relationships/hyperlink" Target="https://login.consultant.ru/link/?req=doc&amp;base=LAW&amp;n=366412&amp;dst=100027" TargetMode="External"/><Relationship Id="rId143" Type="http://schemas.openxmlformats.org/officeDocument/2006/relationships/hyperlink" Target="https://login.consultant.ru/link/?req=doc&amp;base=LAW&amp;n=366412&amp;dst=100027" TargetMode="External"/><Relationship Id="rId164" Type="http://schemas.openxmlformats.org/officeDocument/2006/relationships/hyperlink" Target="https://login.consultant.ru/link/?req=doc&amp;base=LAW&amp;n=366412&amp;dst=100117" TargetMode="External"/><Relationship Id="rId185" Type="http://schemas.openxmlformats.org/officeDocument/2006/relationships/hyperlink" Target="https://login.consultant.ru/link/?req=doc&amp;base=LAW&amp;n=399535&amp;dst=100105" TargetMode="External"/><Relationship Id="rId9" Type="http://schemas.openxmlformats.org/officeDocument/2006/relationships/hyperlink" Target="https://login.consultant.ru/link/?req=doc&amp;base=LAW&amp;n=399535&amp;dst=100113" TargetMode="External"/><Relationship Id="rId210" Type="http://schemas.openxmlformats.org/officeDocument/2006/relationships/hyperlink" Target="https://login.consultant.ru/link/?req=doc&amp;base=LAW&amp;n=399535&amp;dst=100140" TargetMode="External"/><Relationship Id="rId26" Type="http://schemas.openxmlformats.org/officeDocument/2006/relationships/hyperlink" Target="https://login.consultant.ru/link/?req=doc&amp;base=LAW&amp;n=399535&amp;dst=100027" TargetMode="External"/><Relationship Id="rId231" Type="http://schemas.openxmlformats.org/officeDocument/2006/relationships/hyperlink" Target="https://login.consultant.ru/link/?req=doc&amp;base=LAW&amp;n=399535&amp;dst=100121" TargetMode="External"/><Relationship Id="rId252" Type="http://schemas.openxmlformats.org/officeDocument/2006/relationships/hyperlink" Target="https://login.consultant.ru/link/?req=doc&amp;base=QUEST&amp;n=210302" TargetMode="External"/><Relationship Id="rId273" Type="http://schemas.openxmlformats.org/officeDocument/2006/relationships/hyperlink" Target="https://login.consultant.ru/link/?req=doc&amp;base=LAW&amp;n=399535&amp;dst=100169" TargetMode="External"/><Relationship Id="rId294" Type="http://schemas.openxmlformats.org/officeDocument/2006/relationships/hyperlink" Target="https://login.consultant.ru/link/?req=doc&amp;base=LAW&amp;n=399535&amp;dst=100113" TargetMode="External"/><Relationship Id="rId308" Type="http://schemas.openxmlformats.org/officeDocument/2006/relationships/hyperlink" Target="https://login.consultant.ru/link/?req=doc&amp;base=LAW&amp;n=399535&amp;dst=107" TargetMode="External"/><Relationship Id="rId329" Type="http://schemas.openxmlformats.org/officeDocument/2006/relationships/theme" Target="theme/theme1.xml"/><Relationship Id="rId47" Type="http://schemas.openxmlformats.org/officeDocument/2006/relationships/hyperlink" Target="https://login.consultant.ru/link/?req=doc&amp;base=LAW&amp;n=399535&amp;dst=100076" TargetMode="External"/><Relationship Id="rId68" Type="http://schemas.openxmlformats.org/officeDocument/2006/relationships/hyperlink" Target="https://login.consultant.ru/link/?req=doc&amp;base=LAW&amp;n=399535&amp;dst=100072" TargetMode="External"/><Relationship Id="rId89" Type="http://schemas.openxmlformats.org/officeDocument/2006/relationships/hyperlink" Target="consultantplus://offline/ref=3B62B35159C5275BEAFB8A78D6EE66786E1614878E1445D992B20A775DD70A570B5EB77D5E86C7AE84D6F7B9E74229D42D68A146BBAF16EEx7nCL" TargetMode="External"/><Relationship Id="rId112" Type="http://schemas.openxmlformats.org/officeDocument/2006/relationships/hyperlink" Target="https://login.consultant.ru/link/?req=doc&amp;base=LAW&amp;n=366412&amp;dst=100130" TargetMode="External"/><Relationship Id="rId133" Type="http://schemas.openxmlformats.org/officeDocument/2006/relationships/hyperlink" Target="https://login.consultant.ru/link/?req=doc&amp;base=LAW&amp;n=366412&amp;dst=100027" TargetMode="External"/><Relationship Id="rId154" Type="http://schemas.openxmlformats.org/officeDocument/2006/relationships/hyperlink" Target="https://login.consultant.ru/link/?req=doc&amp;base=LAW&amp;n=366412&amp;dst=100117" TargetMode="External"/><Relationship Id="rId175" Type="http://schemas.openxmlformats.org/officeDocument/2006/relationships/hyperlink" Target="https://login.consultant.ru/link/?req=doc&amp;base=LAW&amp;n=395407" TargetMode="External"/><Relationship Id="rId196" Type="http://schemas.openxmlformats.org/officeDocument/2006/relationships/hyperlink" Target="https://login.consultant.ru/link/?req=doc&amp;base=LAW&amp;n=399535&amp;dst=100027" TargetMode="External"/><Relationship Id="rId200" Type="http://schemas.openxmlformats.org/officeDocument/2006/relationships/hyperlink" Target="https://login.consultant.ru/link/?req=doc&amp;base=LAW&amp;n=399535&amp;dst=93" TargetMode="External"/><Relationship Id="rId16" Type="http://schemas.openxmlformats.org/officeDocument/2006/relationships/hyperlink" Target="https://login.consultant.ru/link/?req=doc&amp;base=LAW&amp;n=399535&amp;dst=100282" TargetMode="External"/><Relationship Id="rId221" Type="http://schemas.openxmlformats.org/officeDocument/2006/relationships/hyperlink" Target="https://login.consultant.ru/link/?req=doc&amp;base=LAW&amp;n=416260&amp;dst=19935" TargetMode="External"/><Relationship Id="rId242" Type="http://schemas.openxmlformats.org/officeDocument/2006/relationships/hyperlink" Target="https://login.consultant.ru/link/?req=doc&amp;base=LAW&amp;n=416260&amp;dst=11795" TargetMode="External"/><Relationship Id="rId263" Type="http://schemas.openxmlformats.org/officeDocument/2006/relationships/hyperlink" Target="https://login.consultant.ru/link/?req=doc&amp;base=QUEST&amp;n=210770&amp;dst=100015" TargetMode="External"/><Relationship Id="rId284" Type="http://schemas.openxmlformats.org/officeDocument/2006/relationships/hyperlink" Target="https://login.consultant.ru/link/?req=doc&amp;base=LAW&amp;n=399535&amp;dst=100076" TargetMode="External"/><Relationship Id="rId319" Type="http://schemas.openxmlformats.org/officeDocument/2006/relationships/hyperlink" Target="https://login.consultant.ru/link/?req=doc&amp;base=LAW&amp;n=377513&amp;dst=11790" TargetMode="External"/><Relationship Id="rId37" Type="http://schemas.openxmlformats.org/officeDocument/2006/relationships/hyperlink" Target="https://login.consultant.ru/link/?req=doc&amp;base=QUEST&amp;n=210770&amp;dst=100015" TargetMode="External"/><Relationship Id="rId58" Type="http://schemas.openxmlformats.org/officeDocument/2006/relationships/hyperlink" Target="https://login.consultant.ru/link/?req=doc&amp;base=LAW&amp;n=399535&amp;dst=100298" TargetMode="External"/><Relationship Id="rId79" Type="http://schemas.openxmlformats.org/officeDocument/2006/relationships/hyperlink" Target="https://login.consultant.ru/link/?req=doc&amp;base=LAW&amp;n=399535&amp;dst=100113" TargetMode="External"/><Relationship Id="rId102" Type="http://schemas.openxmlformats.org/officeDocument/2006/relationships/hyperlink" Target="https://login.consultant.ru/link/?req=doc&amp;base=LAW&amp;n=366412&amp;dst=100110" TargetMode="External"/><Relationship Id="rId123" Type="http://schemas.openxmlformats.org/officeDocument/2006/relationships/hyperlink" Target="https://login.consultant.ru/link/?req=doc&amp;base=LAW&amp;n=366412&amp;dst=100027" TargetMode="External"/><Relationship Id="rId144" Type="http://schemas.openxmlformats.org/officeDocument/2006/relationships/hyperlink" Target="https://login.consultant.ru/link/?req=doc&amp;base=LAW&amp;n=366412&amp;dst=100130" TargetMode="External"/><Relationship Id="rId90" Type="http://schemas.openxmlformats.org/officeDocument/2006/relationships/hyperlink" Target="consultantplus://offline/ref=3B62B35159C5275BEAFB8A78D6EE66786E1614878E1445D992B20A775DD70A570B5EB77D5E86C7AE86D6F7B9E74229D42D68A146BBAF16EEx7nCL" TargetMode="External"/><Relationship Id="rId165" Type="http://schemas.openxmlformats.org/officeDocument/2006/relationships/hyperlink" Target="https://login.consultant.ru/link/?req=doc&amp;base=LAW&amp;n=366412&amp;dst=100027" TargetMode="External"/><Relationship Id="rId186" Type="http://schemas.openxmlformats.org/officeDocument/2006/relationships/hyperlink" Target="https://login.consultant.ru/link/?req=doc&amp;base=LAW&amp;n=399535&amp;dst=100070" TargetMode="External"/><Relationship Id="rId211" Type="http://schemas.openxmlformats.org/officeDocument/2006/relationships/hyperlink" Target="https://login.consultant.ru/link/?req=doc&amp;base=LAW&amp;n=399535&amp;dst=100142" TargetMode="External"/><Relationship Id="rId232" Type="http://schemas.openxmlformats.org/officeDocument/2006/relationships/hyperlink" Target="https://login.consultant.ru/link/?req=doc&amp;base=LAW&amp;n=399535&amp;dst=100268" TargetMode="External"/><Relationship Id="rId253" Type="http://schemas.openxmlformats.org/officeDocument/2006/relationships/hyperlink" Target="https://login.consultant.ru/link/?req=doc&amp;base=LAW&amp;n=399535&amp;dst=100027" TargetMode="External"/><Relationship Id="rId274" Type="http://schemas.openxmlformats.org/officeDocument/2006/relationships/hyperlink" Target="https://login.consultant.ru/link/?req=doc&amp;base=QUEST&amp;n=206989&amp;dst=100012" TargetMode="External"/><Relationship Id="rId295" Type="http://schemas.openxmlformats.org/officeDocument/2006/relationships/hyperlink" Target="https://login.consultant.ru/link/?req=doc&amp;base=LAW&amp;n=399535&amp;dst=93" TargetMode="External"/><Relationship Id="rId309" Type="http://schemas.openxmlformats.org/officeDocument/2006/relationships/hyperlink" Target="https://login.consultant.ru/link/?req=doc&amp;base=LAW&amp;n=399535&amp;dst=146" TargetMode="External"/><Relationship Id="rId27" Type="http://schemas.openxmlformats.org/officeDocument/2006/relationships/hyperlink" Target="https://login.consultant.ru/link/?req=doc&amp;base=LAW&amp;n=416260&amp;dst=101440" TargetMode="External"/><Relationship Id="rId48" Type="http://schemas.openxmlformats.org/officeDocument/2006/relationships/hyperlink" Target="https://login.consultant.ru/link/?req=doc&amp;base=LAW&amp;n=416253&amp;dst=101573" TargetMode="External"/><Relationship Id="rId69" Type="http://schemas.openxmlformats.org/officeDocument/2006/relationships/hyperlink" Target="https://login.consultant.ru/link/?req=doc&amp;base=LAW&amp;n=399535&amp;dst=100076" TargetMode="External"/><Relationship Id="rId113" Type="http://schemas.openxmlformats.org/officeDocument/2006/relationships/hyperlink" Target="https://login.consultant.ru/link/?req=doc&amp;base=LAW&amp;n=389853&amp;dst=101437" TargetMode="External"/><Relationship Id="rId134" Type="http://schemas.openxmlformats.org/officeDocument/2006/relationships/hyperlink" Target="https://login.consultant.ru/link/?req=doc&amp;base=LAW&amp;n=366412&amp;dst=100027" TargetMode="External"/><Relationship Id="rId320" Type="http://schemas.openxmlformats.org/officeDocument/2006/relationships/hyperlink" Target="https://login.consultant.ru/link/?req=doc&amp;base=LAW&amp;n=399535&amp;dst=100269" TargetMode="External"/><Relationship Id="rId80" Type="http://schemas.openxmlformats.org/officeDocument/2006/relationships/hyperlink" Target="https://login.consultant.ru/link/?req=doc&amp;base=LAW&amp;n=399535&amp;dst=93" TargetMode="External"/><Relationship Id="rId155" Type="http://schemas.openxmlformats.org/officeDocument/2006/relationships/hyperlink" Target="https://login.consultant.ru/link/?req=doc&amp;base=LAW&amp;n=395407" TargetMode="External"/><Relationship Id="rId176" Type="http://schemas.openxmlformats.org/officeDocument/2006/relationships/hyperlink" Target="https://login.consultant.ru/link/?req=doc&amp;base=LAW&amp;n=366412&amp;dst=100212" TargetMode="External"/><Relationship Id="rId197" Type="http://schemas.openxmlformats.org/officeDocument/2006/relationships/hyperlink" Target="https://login.consultant.ru/link/?req=doc&amp;base=PBI&amp;n=226893&amp;dst=100043" TargetMode="External"/><Relationship Id="rId201" Type="http://schemas.openxmlformats.org/officeDocument/2006/relationships/hyperlink" Target="https://login.consultant.ru/link/?req=doc&amp;base=LAW&amp;n=399535&amp;dst=100116" TargetMode="External"/><Relationship Id="rId222" Type="http://schemas.openxmlformats.org/officeDocument/2006/relationships/hyperlink" Target="https://login.consultant.ru/link/?req=doc&amp;base=LAW&amp;n=416260&amp;dst=101455" TargetMode="External"/><Relationship Id="rId243" Type="http://schemas.openxmlformats.org/officeDocument/2006/relationships/hyperlink" Target="https://login.consultant.ru/link/?req=doc&amp;base=LAW&amp;n=399535&amp;dst=100120" TargetMode="External"/><Relationship Id="rId264" Type="http://schemas.openxmlformats.org/officeDocument/2006/relationships/hyperlink" Target="https://login.consultant.ru/link/?req=doc&amp;base=LAW&amp;n=395407&amp;dst=100011" TargetMode="External"/><Relationship Id="rId285" Type="http://schemas.openxmlformats.org/officeDocument/2006/relationships/hyperlink" Target="https://login.consultant.ru/link/?req=doc&amp;base=LAW&amp;n=416253" TargetMode="External"/><Relationship Id="rId17" Type="http://schemas.openxmlformats.org/officeDocument/2006/relationships/hyperlink" Target="https://login.consultant.ru/link/?req=doc&amp;base=LAW&amp;n=399535&amp;dst=100298" TargetMode="External"/><Relationship Id="rId38" Type="http://schemas.openxmlformats.org/officeDocument/2006/relationships/hyperlink" Target="https://login.consultant.ru/link/?req=doc&amp;base=LAW&amp;n=395407&amp;dst=100011" TargetMode="External"/><Relationship Id="rId59" Type="http://schemas.openxmlformats.org/officeDocument/2006/relationships/hyperlink" Target="https://login.consultant.ru/link/?req=doc&amp;base=PBI&amp;n=226893&amp;dst=100007" TargetMode="External"/><Relationship Id="rId103" Type="http://schemas.openxmlformats.org/officeDocument/2006/relationships/hyperlink" Target="https://login.consultant.ru/link/?req=doc&amp;base=LAW&amp;n=366412&amp;dst=100113" TargetMode="External"/><Relationship Id="rId124" Type="http://schemas.openxmlformats.org/officeDocument/2006/relationships/hyperlink" Target="https://login.consultant.ru/link/?req=doc&amp;base=LAW&amp;n=366412&amp;dst=100027" TargetMode="External"/><Relationship Id="rId310" Type="http://schemas.openxmlformats.org/officeDocument/2006/relationships/hyperlink" Target="https://login.consultant.ru/link/?req=doc&amp;base=LAW&amp;n=399535&amp;dst=7" TargetMode="External"/><Relationship Id="rId70" Type="http://schemas.openxmlformats.org/officeDocument/2006/relationships/hyperlink" Target="https://login.consultant.ru/link/?req=doc&amp;base=LAW&amp;n=416253" TargetMode="External"/><Relationship Id="rId91" Type="http://schemas.openxmlformats.org/officeDocument/2006/relationships/hyperlink" Target="consultantplus://offline/ref=3B62B35159C5275BEAFB8A78D6EE66786E1614878E1445D992B20A775DD70A570B5EB77D5E86C7AF8CD6F7B9E74229D42D68A146BBAF16EEx7nCL" TargetMode="External"/><Relationship Id="rId145" Type="http://schemas.openxmlformats.org/officeDocument/2006/relationships/hyperlink" Target="https://login.consultant.ru/link/?req=doc&amp;base=LAW&amp;n=309480&amp;dst=100028" TargetMode="External"/><Relationship Id="rId166" Type="http://schemas.openxmlformats.org/officeDocument/2006/relationships/hyperlink" Target="https://login.consultant.ru/link/?req=doc&amp;base=QUEST&amp;n=206989" TargetMode="External"/><Relationship Id="rId187" Type="http://schemas.openxmlformats.org/officeDocument/2006/relationships/hyperlink" Target="https://login.consultant.ru/link/?req=doc&amp;base=LAW&amp;n=399535&amp;dst=10013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login.consultant.ru/link/?req=doc&amp;base=LAW&amp;n=399535&amp;dst=100144" TargetMode="External"/><Relationship Id="rId233" Type="http://schemas.openxmlformats.org/officeDocument/2006/relationships/hyperlink" Target="https://login.consultant.ru/link/?req=doc&amp;base=LAW&amp;n=399535&amp;dst=100282" TargetMode="External"/><Relationship Id="rId254" Type="http://schemas.openxmlformats.org/officeDocument/2006/relationships/hyperlink" Target="https://login.consultant.ru/link/?req=doc&amp;base=LAW&amp;n=399535&amp;dst=100027" TargetMode="External"/><Relationship Id="rId28" Type="http://schemas.openxmlformats.org/officeDocument/2006/relationships/hyperlink" Target="https://login.consultant.ru/link/?req=doc&amp;base=LAW&amp;n=399535&amp;dst=100285" TargetMode="External"/><Relationship Id="rId49" Type="http://schemas.openxmlformats.org/officeDocument/2006/relationships/hyperlink" Target="https://login.consultant.ru/link/?req=doc&amp;base=LAW&amp;n=416253&amp;dst=101574" TargetMode="External"/><Relationship Id="rId114" Type="http://schemas.openxmlformats.org/officeDocument/2006/relationships/hyperlink" Target="https://login.consultant.ru/link/?req=doc&amp;base=LAW&amp;n=389853&amp;dst=101440" TargetMode="External"/><Relationship Id="rId275" Type="http://schemas.openxmlformats.org/officeDocument/2006/relationships/hyperlink" Target="https://login.consultant.ru/link/?req=doc&amp;base=LAW&amp;n=399535&amp;dst=100027" TargetMode="External"/><Relationship Id="rId296" Type="http://schemas.openxmlformats.org/officeDocument/2006/relationships/hyperlink" Target="https://login.consultant.ru/link/?req=doc&amp;base=LAW&amp;n=399535&amp;dst=100116" TargetMode="External"/><Relationship Id="rId300" Type="http://schemas.openxmlformats.org/officeDocument/2006/relationships/hyperlink" Target="https://login.consultant.ru/link/?req=doc&amp;base=LAW&amp;n=399535&amp;dst=100139" TargetMode="External"/><Relationship Id="rId60" Type="http://schemas.openxmlformats.org/officeDocument/2006/relationships/hyperlink" Target="https://login.consultant.ru/link/?req=doc&amp;base=LAW&amp;n=399535&amp;dst=100027" TargetMode="External"/><Relationship Id="rId81" Type="http://schemas.openxmlformats.org/officeDocument/2006/relationships/hyperlink" Target="https://login.consultant.ru/link/?req=doc&amp;base=LAW&amp;n=399535&amp;dst=100116" TargetMode="External"/><Relationship Id="rId135" Type="http://schemas.openxmlformats.org/officeDocument/2006/relationships/hyperlink" Target="https://login.consultant.ru/link/?req=doc&amp;base=LAW&amp;n=366412&amp;dst=100212" TargetMode="External"/><Relationship Id="rId156" Type="http://schemas.openxmlformats.org/officeDocument/2006/relationships/hyperlink" Target="https://login.consultant.ru/link/?req=doc&amp;base=LAW&amp;n=309480&amp;dst=100028" TargetMode="External"/><Relationship Id="rId177" Type="http://schemas.openxmlformats.org/officeDocument/2006/relationships/hyperlink" Target="https://login.consultant.ru/link/?req=doc&amp;base=LAW&amp;n=366412&amp;dst=100323" TargetMode="External"/><Relationship Id="rId198" Type="http://schemas.openxmlformats.org/officeDocument/2006/relationships/hyperlink" Target="https://login.consultant.ru/link/?req=doc&amp;base=LAW&amp;n=399535&amp;dst=100110" TargetMode="External"/><Relationship Id="rId321" Type="http://schemas.openxmlformats.org/officeDocument/2006/relationships/hyperlink" Target="https://login.consultant.ru/link/?req=doc&amp;base=LAW&amp;n=399535&amp;dst=100282" TargetMode="External"/><Relationship Id="rId202" Type="http://schemas.openxmlformats.org/officeDocument/2006/relationships/hyperlink" Target="https://login.consultant.ru/link/?req=doc&amp;base=LAW&amp;n=399535&amp;dst=100117" TargetMode="External"/><Relationship Id="rId223" Type="http://schemas.openxmlformats.org/officeDocument/2006/relationships/hyperlink" Target="https://login.consultant.ru/link/?req=doc&amp;base=LAW&amp;n=399535&amp;dst=100280" TargetMode="External"/><Relationship Id="rId244" Type="http://schemas.openxmlformats.org/officeDocument/2006/relationships/hyperlink" Target="https://login.consultant.ru/link/?req=doc&amp;base=LAW&amp;n=399535&amp;dst=100120" TargetMode="External"/><Relationship Id="rId18" Type="http://schemas.openxmlformats.org/officeDocument/2006/relationships/hyperlink" Target="https://login.consultant.ru/link/?req=doc&amp;base=QUEST&amp;n=209643" TargetMode="External"/><Relationship Id="rId39" Type="http://schemas.openxmlformats.org/officeDocument/2006/relationships/hyperlink" Target="https://login.consultant.ru/link/?req=doc&amp;base=LAW&amp;n=399535&amp;dst=100130" TargetMode="External"/><Relationship Id="rId265" Type="http://schemas.openxmlformats.org/officeDocument/2006/relationships/hyperlink" Target="https://login.consultant.ru/link/?req=doc&amp;base=LAW&amp;n=399535&amp;dst=100298" TargetMode="External"/><Relationship Id="rId286" Type="http://schemas.openxmlformats.org/officeDocument/2006/relationships/hyperlink" Target="https://login.consultant.ru/link/?req=doc&amp;base=LAW&amp;n=382198" TargetMode="External"/><Relationship Id="rId50" Type="http://schemas.openxmlformats.org/officeDocument/2006/relationships/hyperlink" Target="https://login.consultant.ru/link/?req=doc&amp;base=LAW&amp;n=416260&amp;dst=101440" TargetMode="External"/><Relationship Id="rId104" Type="http://schemas.openxmlformats.org/officeDocument/2006/relationships/hyperlink" Target="https://login.consultant.ru/link/?req=doc&amp;base=LAW&amp;n=366412&amp;dst=100117" TargetMode="External"/><Relationship Id="rId125" Type="http://schemas.openxmlformats.org/officeDocument/2006/relationships/hyperlink" Target="https://login.consultant.ru/link/?req=doc&amp;base=LAW&amp;n=366412&amp;dst=100027" TargetMode="External"/><Relationship Id="rId146" Type="http://schemas.openxmlformats.org/officeDocument/2006/relationships/hyperlink" Target="https://login.consultant.ru/link/?req=doc&amp;base=LAW&amp;n=366412&amp;dst=100027" TargetMode="External"/><Relationship Id="rId167" Type="http://schemas.openxmlformats.org/officeDocument/2006/relationships/hyperlink" Target="https://login.consultant.ru/link/?req=doc&amp;base=LAW&amp;n=366412&amp;dst=100130" TargetMode="External"/><Relationship Id="rId188" Type="http://schemas.openxmlformats.org/officeDocument/2006/relationships/hyperlink" Target="https://login.consultant.ru/link/?req=doc&amp;base=LAW&amp;n=399535&amp;dst=100139" TargetMode="External"/><Relationship Id="rId311" Type="http://schemas.openxmlformats.org/officeDocument/2006/relationships/hyperlink" Target="https://login.consultant.ru/link/?req=doc&amp;base=LAW&amp;n=399535&amp;dst=116" TargetMode="External"/><Relationship Id="rId71" Type="http://schemas.openxmlformats.org/officeDocument/2006/relationships/hyperlink" Target="https://login.consultant.ru/link/?req=doc&amp;base=LAW&amp;n=382198" TargetMode="External"/><Relationship Id="rId92" Type="http://schemas.openxmlformats.org/officeDocument/2006/relationships/image" Target="media/image1.png"/><Relationship Id="rId213" Type="http://schemas.openxmlformats.org/officeDocument/2006/relationships/hyperlink" Target="https://login.consultant.ru/link/?req=doc&amp;base=LAW&amp;n=399535&amp;dst=100148" TargetMode="External"/><Relationship Id="rId234" Type="http://schemas.openxmlformats.org/officeDocument/2006/relationships/hyperlink" Target="https://login.consultant.ru/link/?req=doc&amp;base=LAW&amp;n=399535&amp;dst=100072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eq=doc&amp;base=LAW&amp;n=399535&amp;dst=100323" TargetMode="External"/><Relationship Id="rId255" Type="http://schemas.openxmlformats.org/officeDocument/2006/relationships/hyperlink" Target="https://login.consultant.ru/link/?req=doc&amp;base=LAW&amp;n=399535&amp;dst=100110" TargetMode="External"/><Relationship Id="rId276" Type="http://schemas.openxmlformats.org/officeDocument/2006/relationships/hyperlink" Target="https://login.consultant.ru/link/?req=doc&amp;base=LAW&amp;n=416253&amp;dst=101573" TargetMode="External"/><Relationship Id="rId297" Type="http://schemas.openxmlformats.org/officeDocument/2006/relationships/hyperlink" Target="https://login.consultant.ru/link/?req=doc&amp;base=LAW&amp;n=399535&amp;dst=100117" TargetMode="External"/><Relationship Id="rId40" Type="http://schemas.openxmlformats.org/officeDocument/2006/relationships/hyperlink" Target="https://login.consultant.ru/link/?req=doc&amp;base=QUEST&amp;n=206989&amp;dst=100012" TargetMode="External"/><Relationship Id="rId115" Type="http://schemas.openxmlformats.org/officeDocument/2006/relationships/hyperlink" Target="https://login.consultant.ru/link/?req=doc&amp;base=QUEST&amp;n=205913" TargetMode="External"/><Relationship Id="rId136" Type="http://schemas.openxmlformats.org/officeDocument/2006/relationships/hyperlink" Target="https://login.consultant.ru/link/?req=doc&amp;base=LAW&amp;n=366412&amp;dst=100027" TargetMode="External"/><Relationship Id="rId157" Type="http://schemas.openxmlformats.org/officeDocument/2006/relationships/hyperlink" Target="https://login.consultant.ru/link/?req=doc&amp;base=LAW&amp;n=366412&amp;dst=100120" TargetMode="External"/><Relationship Id="rId178" Type="http://schemas.openxmlformats.org/officeDocument/2006/relationships/hyperlink" Target="https://login.consultant.ru/link/?req=doc&amp;base=QUEST&amp;n=204521" TargetMode="External"/><Relationship Id="rId301" Type="http://schemas.openxmlformats.org/officeDocument/2006/relationships/hyperlink" Target="https://login.consultant.ru/link/?req=doc&amp;base=LAW&amp;n=399535&amp;dst=100148" TargetMode="External"/><Relationship Id="rId322" Type="http://schemas.openxmlformats.org/officeDocument/2006/relationships/hyperlink" Target="https://login.consultant.ru/link/?req=doc&amp;base=QUEST&amp;n=206989" TargetMode="External"/><Relationship Id="rId61" Type="http://schemas.openxmlformats.org/officeDocument/2006/relationships/hyperlink" Target="https://login.consultant.ru/link/?req=doc&amp;base=LAW&amp;n=416253&amp;dst=101573" TargetMode="External"/><Relationship Id="rId82" Type="http://schemas.openxmlformats.org/officeDocument/2006/relationships/hyperlink" Target="https://login.consultant.ru/link/?req=doc&amp;base=LAW&amp;n=399535&amp;dst=100117" TargetMode="External"/><Relationship Id="rId199" Type="http://schemas.openxmlformats.org/officeDocument/2006/relationships/hyperlink" Target="https://login.consultant.ru/link/?req=doc&amp;base=LAW&amp;n=399535&amp;dst=100113" TargetMode="External"/><Relationship Id="rId203" Type="http://schemas.openxmlformats.org/officeDocument/2006/relationships/hyperlink" Target="https://login.consultant.ru/link/?req=doc&amp;base=LAW&amp;n=399535&amp;dst=102" TargetMode="External"/><Relationship Id="rId19" Type="http://schemas.openxmlformats.org/officeDocument/2006/relationships/hyperlink" Target="https://login.consultant.ru/link/?req=doc&amp;base=QUEST&amp;n=205913" TargetMode="External"/><Relationship Id="rId224" Type="http://schemas.openxmlformats.org/officeDocument/2006/relationships/hyperlink" Target="https://login.consultant.ru/link/?req=doc&amp;base=LAW&amp;n=399535&amp;dst=100323" TargetMode="External"/><Relationship Id="rId245" Type="http://schemas.openxmlformats.org/officeDocument/2006/relationships/hyperlink" Target="https://login.consultant.ru/link/?req=doc&amp;base=LAW&amp;n=399535&amp;dst=100130" TargetMode="External"/><Relationship Id="rId266" Type="http://schemas.openxmlformats.org/officeDocument/2006/relationships/hyperlink" Target="https://login.consultant.ru/link/?req=doc&amp;base=LAW&amp;n=399535&amp;dst=100140" TargetMode="External"/><Relationship Id="rId287" Type="http://schemas.openxmlformats.org/officeDocument/2006/relationships/hyperlink" Target="https://login.consultant.ru/link/?req=doc&amp;base=QUEST&amp;n=203284" TargetMode="External"/><Relationship Id="rId30" Type="http://schemas.openxmlformats.org/officeDocument/2006/relationships/hyperlink" Target="https://login.consultant.ru/link/?req=doc&amp;base=LAW&amp;n=399535&amp;dst=100348" TargetMode="External"/><Relationship Id="rId105" Type="http://schemas.openxmlformats.org/officeDocument/2006/relationships/hyperlink" Target="https://login.consultant.ru/link/?req=doc&amp;base=LAW&amp;n=366412&amp;dst=100120" TargetMode="External"/><Relationship Id="rId126" Type="http://schemas.openxmlformats.org/officeDocument/2006/relationships/hyperlink" Target="https://login.consultant.ru/link/?req=doc&amp;base=LAW&amp;n=366412&amp;dst=100027" TargetMode="External"/><Relationship Id="rId147" Type="http://schemas.openxmlformats.org/officeDocument/2006/relationships/hyperlink" Target="https://login.consultant.ru/link/?req=doc&amp;base=LAW&amp;n=366412&amp;dst=100027" TargetMode="External"/><Relationship Id="rId168" Type="http://schemas.openxmlformats.org/officeDocument/2006/relationships/hyperlink" Target="https://login.consultant.ru/link/?req=doc&amp;base=LAW&amp;n=366412&amp;dst=100027" TargetMode="External"/><Relationship Id="rId312" Type="http://schemas.openxmlformats.org/officeDocument/2006/relationships/hyperlink" Target="https://login.consultant.ru/link/?req=doc&amp;base=LAW&amp;n=399535&amp;dst=7" TargetMode="External"/><Relationship Id="rId51" Type="http://schemas.openxmlformats.org/officeDocument/2006/relationships/hyperlink" Target="https://login.consultant.ru/link/?req=doc&amp;base=LAW&amp;n=416260&amp;dst=11790" TargetMode="External"/><Relationship Id="rId72" Type="http://schemas.openxmlformats.org/officeDocument/2006/relationships/hyperlink" Target="https://login.consultant.ru/link/?req=doc&amp;base=QUEST&amp;n=203284" TargetMode="External"/><Relationship Id="rId93" Type="http://schemas.openxmlformats.org/officeDocument/2006/relationships/hyperlink" Target="https://login.consultant.ru/link/?req=doc&amp;base=PBI&amp;n=294791&amp;dst=1000000001" TargetMode="External"/><Relationship Id="rId189" Type="http://schemas.openxmlformats.org/officeDocument/2006/relationships/hyperlink" Target="https://login.consultant.ru/link/?req=doc&amp;base=LAW&amp;n=399535&amp;dst=10016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&amp;base=LAW&amp;n=399535&amp;dst=100169" TargetMode="External"/><Relationship Id="rId235" Type="http://schemas.openxmlformats.org/officeDocument/2006/relationships/hyperlink" Target="https://login.consultant.ru/link/?req=doc&amp;base=LAW&amp;n=399535&amp;dst=100076" TargetMode="External"/><Relationship Id="rId256" Type="http://schemas.openxmlformats.org/officeDocument/2006/relationships/hyperlink" Target="https://login.consultant.ru/link/?req=doc&amp;base=LAW&amp;n=399535&amp;dst=100113" TargetMode="External"/><Relationship Id="rId277" Type="http://schemas.openxmlformats.org/officeDocument/2006/relationships/hyperlink" Target="https://login.consultant.ru/link/?req=doc&amp;base=LAW&amp;n=416253&amp;dst=101574" TargetMode="External"/><Relationship Id="rId298" Type="http://schemas.openxmlformats.org/officeDocument/2006/relationships/hyperlink" Target="https://login.consultant.ru/link/?req=doc&amp;base=LAW&amp;n=399535&amp;dst=102" TargetMode="External"/><Relationship Id="rId116" Type="http://schemas.openxmlformats.org/officeDocument/2006/relationships/hyperlink" Target="https://login.consultant.ru/link/?req=doc&amp;base=LAW&amp;n=369575" TargetMode="External"/><Relationship Id="rId137" Type="http://schemas.openxmlformats.org/officeDocument/2006/relationships/hyperlink" Target="https://login.consultant.ru/link/?req=doc&amp;base=LAW&amp;n=366412&amp;dst=100323" TargetMode="External"/><Relationship Id="rId158" Type="http://schemas.openxmlformats.org/officeDocument/2006/relationships/hyperlink" Target="https://login.consultant.ru/link/?req=doc&amp;base=LAW&amp;n=366412&amp;dst=100072" TargetMode="External"/><Relationship Id="rId302" Type="http://schemas.openxmlformats.org/officeDocument/2006/relationships/hyperlink" Target="https://login.consultant.ru/link/?req=doc&amp;base=LAW&amp;n=399535&amp;dst=100169" TargetMode="External"/><Relationship Id="rId323" Type="http://schemas.openxmlformats.org/officeDocument/2006/relationships/hyperlink" Target="https://login.consultant.ru/link/?req=doc&amp;base=LAW&amp;n=395407" TargetMode="External"/><Relationship Id="rId20" Type="http://schemas.openxmlformats.org/officeDocument/2006/relationships/hyperlink" Target="https://login.consultant.ru/link/?req=doc&amp;base=LAW&amp;n=399535&amp;dst=100140" TargetMode="External"/><Relationship Id="rId41" Type="http://schemas.openxmlformats.org/officeDocument/2006/relationships/hyperlink" Target="https://login.consultant.ru/link/?req=doc&amp;base=LAW&amp;n=399535&amp;dst=100121" TargetMode="External"/><Relationship Id="rId62" Type="http://schemas.openxmlformats.org/officeDocument/2006/relationships/hyperlink" Target="https://login.consultant.ru/link/?req=doc&amp;base=LAW&amp;n=416253&amp;dst=101574" TargetMode="External"/><Relationship Id="rId83" Type="http://schemas.openxmlformats.org/officeDocument/2006/relationships/hyperlink" Target="https://login.consultant.ru/link/?req=doc&amp;base=LAW&amp;n=399535&amp;dst=102" TargetMode="External"/><Relationship Id="rId179" Type="http://schemas.openxmlformats.org/officeDocument/2006/relationships/hyperlink" Target="https://login.consultant.ru/link/?req=doc&amp;base=LAW&amp;n=369575" TargetMode="External"/><Relationship Id="rId190" Type="http://schemas.openxmlformats.org/officeDocument/2006/relationships/hyperlink" Target="https://login.consultant.ru/link/?req=doc&amp;base=LAW&amp;n=399607&amp;dst=100084" TargetMode="External"/><Relationship Id="rId204" Type="http://schemas.openxmlformats.org/officeDocument/2006/relationships/hyperlink" Target="https://login.consultant.ru/link/?req=doc&amp;base=LAW&amp;n=399535&amp;dst=100130" TargetMode="External"/><Relationship Id="rId225" Type="http://schemas.openxmlformats.org/officeDocument/2006/relationships/hyperlink" Target="https://login.consultant.ru/link/?req=doc&amp;base=LAW&amp;n=399535&amp;dst=100333" TargetMode="External"/><Relationship Id="rId246" Type="http://schemas.openxmlformats.org/officeDocument/2006/relationships/hyperlink" Target="https://login.consultant.ru/link/?req=doc&amp;base=LAW&amp;n=399535&amp;dst=100280" TargetMode="External"/><Relationship Id="rId267" Type="http://schemas.openxmlformats.org/officeDocument/2006/relationships/hyperlink" Target="https://login.consultant.ru/link/?req=doc&amp;base=LAW&amp;n=399535&amp;dst=100142" TargetMode="External"/><Relationship Id="rId288" Type="http://schemas.openxmlformats.org/officeDocument/2006/relationships/hyperlink" Target="https://login.consultant.ru/link/?req=doc&amp;base=LAW&amp;n=399535&amp;dst=100076" TargetMode="External"/><Relationship Id="rId106" Type="http://schemas.openxmlformats.org/officeDocument/2006/relationships/hyperlink" Target="https://login.consultant.ru/link/?req=doc&amp;base=LAW&amp;n=366412&amp;dst=100072" TargetMode="External"/><Relationship Id="rId127" Type="http://schemas.openxmlformats.org/officeDocument/2006/relationships/hyperlink" Target="https://login.consultant.ru/link/?req=doc&amp;base=LAW&amp;n=395407&amp;dst=100012" TargetMode="External"/><Relationship Id="rId313" Type="http://schemas.openxmlformats.org/officeDocument/2006/relationships/hyperlink" Target="https://login.consultant.ru/link/?req=doc&amp;base=LAW&amp;n=399535&amp;dst=107" TargetMode="External"/><Relationship Id="rId10" Type="http://schemas.openxmlformats.org/officeDocument/2006/relationships/hyperlink" Target="https://login.consultant.ru/link/?req=doc&amp;base=LAW&amp;n=399535&amp;dst=93" TargetMode="External"/><Relationship Id="rId31" Type="http://schemas.openxmlformats.org/officeDocument/2006/relationships/hyperlink" Target="https://login.consultant.ru/link/?req=doc&amp;base=LAW&amp;n=416260&amp;dst=19935" TargetMode="External"/><Relationship Id="rId52" Type="http://schemas.openxmlformats.org/officeDocument/2006/relationships/hyperlink" Target="https://login.consultant.ru/link/?req=doc&amp;base=LAW&amp;n=416260&amp;dst=11795" TargetMode="External"/><Relationship Id="rId73" Type="http://schemas.openxmlformats.org/officeDocument/2006/relationships/hyperlink" Target="https://login.consultant.ru/link/?req=doc&amp;base=LAW&amp;n=399535&amp;dst=100076" TargetMode="External"/><Relationship Id="rId94" Type="http://schemas.openxmlformats.org/officeDocument/2006/relationships/hyperlink" Target="https://login.consultant.ru/link/?req=doc&amp;base=LAW&amp;n=366412&amp;dst=100027" TargetMode="External"/><Relationship Id="rId148" Type="http://schemas.openxmlformats.org/officeDocument/2006/relationships/hyperlink" Target="https://login.consultant.ru/link/?req=doc&amp;base=LAW&amp;n=366412&amp;dst=100110" TargetMode="External"/><Relationship Id="rId169" Type="http://schemas.openxmlformats.org/officeDocument/2006/relationships/hyperlink" Target="https://login.consultant.ru/link/?req=doc&amp;base=LAW&amp;n=380377&amp;dst=100009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login.consultant.ru/link/?req=doc&amp;base=LAW&amp;n=389853&amp;dst=11795" TargetMode="External"/><Relationship Id="rId215" Type="http://schemas.openxmlformats.org/officeDocument/2006/relationships/hyperlink" Target="https://login.consultant.ru/link/?req=doc&amp;base=LAW&amp;n=399535&amp;dst=100298" TargetMode="External"/><Relationship Id="rId236" Type="http://schemas.openxmlformats.org/officeDocument/2006/relationships/hyperlink" Target="https://login.consultant.ru/link/?req=doc&amp;base=LAW&amp;n=399535&amp;dst=100076" TargetMode="External"/><Relationship Id="rId257" Type="http://schemas.openxmlformats.org/officeDocument/2006/relationships/hyperlink" Target="https://login.consultant.ru/link/?req=doc&amp;base=LAW&amp;n=399535&amp;dst=93" TargetMode="External"/><Relationship Id="rId278" Type="http://schemas.openxmlformats.org/officeDocument/2006/relationships/hyperlink" Target="https://login.consultant.ru/link/?req=doc&amp;base=LAW&amp;n=416260&amp;dst=101440" TargetMode="External"/><Relationship Id="rId303" Type="http://schemas.openxmlformats.org/officeDocument/2006/relationships/hyperlink" Target="https://login.consultant.ru/link/?req=doc&amp;base=PBI&amp;n=299058&amp;dst=100058" TargetMode="External"/><Relationship Id="rId42" Type="http://schemas.openxmlformats.org/officeDocument/2006/relationships/hyperlink" Target="https://login.consultant.ru/link/?req=doc&amp;base=LAW&amp;n=399535&amp;dst=100268" TargetMode="External"/><Relationship Id="rId84" Type="http://schemas.openxmlformats.org/officeDocument/2006/relationships/hyperlink" Target="https://login.consultant.ru/link/?req=doc&amp;base=LAW&amp;n=399535&amp;dst=100130" TargetMode="External"/><Relationship Id="rId138" Type="http://schemas.openxmlformats.org/officeDocument/2006/relationships/hyperlink" Target="https://login.consultant.ru/link/?req=doc&amp;base=LAW&amp;n=366412&amp;dst=100139" TargetMode="External"/><Relationship Id="rId191" Type="http://schemas.openxmlformats.org/officeDocument/2006/relationships/hyperlink" Target="https://login.consultant.ru/link/?req=doc&amp;base=PBI&amp;n=226893&amp;dst=100007" TargetMode="External"/><Relationship Id="rId205" Type="http://schemas.openxmlformats.org/officeDocument/2006/relationships/hyperlink" Target="https://login.consultant.ru/link/?req=doc&amp;base=LAW&amp;n=399535&amp;dst=100280" TargetMode="External"/><Relationship Id="rId247" Type="http://schemas.openxmlformats.org/officeDocument/2006/relationships/hyperlink" Target="https://login.consultant.ru/link/?req=doc&amp;base=LAW&amp;n=399535&amp;dst=100282" TargetMode="External"/><Relationship Id="rId107" Type="http://schemas.openxmlformats.org/officeDocument/2006/relationships/hyperlink" Target="https://login.consultant.ru/link/?req=doc&amp;base=LAW&amp;n=366412&amp;dst=100076" TargetMode="External"/><Relationship Id="rId289" Type="http://schemas.openxmlformats.org/officeDocument/2006/relationships/hyperlink" Target="https://login.consultant.ru/link/?req=doc&amp;base=LAW&amp;n=416253&amp;dst=101573" TargetMode="External"/><Relationship Id="rId11" Type="http://schemas.openxmlformats.org/officeDocument/2006/relationships/hyperlink" Target="https://login.consultant.ru/link/?req=doc&amp;base=LAW&amp;n=399535&amp;dst=100116" TargetMode="External"/><Relationship Id="rId53" Type="http://schemas.openxmlformats.org/officeDocument/2006/relationships/hyperlink" Target="https://login.consultant.ru/link/?req=doc&amp;base=LAW&amp;n=399535&amp;dst=100120" TargetMode="External"/><Relationship Id="rId149" Type="http://schemas.openxmlformats.org/officeDocument/2006/relationships/hyperlink" Target="https://login.consultant.ru/link/?req=doc&amp;base=LAW&amp;n=366412&amp;dst=100113" TargetMode="External"/><Relationship Id="rId314" Type="http://schemas.openxmlformats.org/officeDocument/2006/relationships/hyperlink" Target="https://login.consultant.ru/link/?req=doc&amp;base=LAW&amp;n=399535&amp;dst=146" TargetMode="External"/><Relationship Id="rId95" Type="http://schemas.openxmlformats.org/officeDocument/2006/relationships/hyperlink" Target="https://login.consultant.ru/link/?req=doc&amp;base=LAW&amp;n=395407" TargetMode="External"/><Relationship Id="rId160" Type="http://schemas.openxmlformats.org/officeDocument/2006/relationships/hyperlink" Target="https://login.consultant.ru/link/?req=doc&amp;base=LAW&amp;n=366412&amp;dst=100076" TargetMode="External"/><Relationship Id="rId216" Type="http://schemas.openxmlformats.org/officeDocument/2006/relationships/hyperlink" Target="https://login.consultant.ru/link/?req=doc&amp;base=LAW&amp;n=399535&amp;dst=100027" TargetMode="External"/><Relationship Id="rId258" Type="http://schemas.openxmlformats.org/officeDocument/2006/relationships/hyperlink" Target="https://login.consultant.ru/link/?req=doc&amp;base=LAW&amp;n=399535&amp;dst=100116" TargetMode="External"/><Relationship Id="rId22" Type="http://schemas.openxmlformats.org/officeDocument/2006/relationships/hyperlink" Target="https://login.consultant.ru/link/?req=doc&amp;base=LAW&amp;n=399535&amp;dst=100144" TargetMode="External"/><Relationship Id="rId64" Type="http://schemas.openxmlformats.org/officeDocument/2006/relationships/hyperlink" Target="https://login.consultant.ru/link/?req=doc&amp;base=LAW&amp;n=416260&amp;dst=11790" TargetMode="External"/><Relationship Id="rId118" Type="http://schemas.openxmlformats.org/officeDocument/2006/relationships/hyperlink" Target="https://login.consultant.ru/link/?req=doc&amp;base=LAW&amp;n=369575" TargetMode="External"/><Relationship Id="rId325" Type="http://schemas.openxmlformats.org/officeDocument/2006/relationships/hyperlink" Target="https://login.consultant.ru/link/?req=doc&amp;base=LAW&amp;n=377497&amp;dst=5137" TargetMode="External"/><Relationship Id="rId171" Type="http://schemas.openxmlformats.org/officeDocument/2006/relationships/hyperlink" Target="https://login.consultant.ru/link/?req=doc&amp;base=LAW&amp;n=366412&amp;dst=100117" TargetMode="External"/><Relationship Id="rId227" Type="http://schemas.openxmlformats.org/officeDocument/2006/relationships/hyperlink" Target="https://login.consultant.ru/link/?req=doc&amp;base=QUEST&amp;n=210770&amp;dst=100015" TargetMode="External"/><Relationship Id="rId269" Type="http://schemas.openxmlformats.org/officeDocument/2006/relationships/hyperlink" Target="https://login.consultant.ru/link/?req=doc&amp;base=LAW&amp;n=399535&amp;dst=100139" TargetMode="External"/><Relationship Id="rId33" Type="http://schemas.openxmlformats.org/officeDocument/2006/relationships/hyperlink" Target="https://login.consultant.ru/link/?req=doc&amp;base=LAW&amp;n=399535&amp;dst=100280" TargetMode="External"/><Relationship Id="rId129" Type="http://schemas.openxmlformats.org/officeDocument/2006/relationships/hyperlink" Target="https://login.consultant.ru/link/?req=doc&amp;base=LAW&amp;n=366412&amp;dst=100027" TargetMode="External"/><Relationship Id="rId280" Type="http://schemas.openxmlformats.org/officeDocument/2006/relationships/hyperlink" Target="https://login.consultant.ru/link/?req=doc&amp;base=LAW&amp;n=416260&amp;dst=11795" TargetMode="External"/><Relationship Id="rId75" Type="http://schemas.openxmlformats.org/officeDocument/2006/relationships/hyperlink" Target="https://login.consultant.ru/link/?req=doc&amp;base=LAW&amp;n=416253&amp;dst=101574" TargetMode="External"/><Relationship Id="rId140" Type="http://schemas.openxmlformats.org/officeDocument/2006/relationships/hyperlink" Target="https://login.consultant.ru/link/?req=doc&amp;base=LAW&amp;n=366412&amp;dst=100139" TargetMode="External"/><Relationship Id="rId182" Type="http://schemas.openxmlformats.org/officeDocument/2006/relationships/hyperlink" Target="https://login.consultant.ru/link/?req=doc&amp;base=LAW&amp;n=380377&amp;dst=100097" TargetMode="External"/><Relationship Id="rId6" Type="http://schemas.openxmlformats.org/officeDocument/2006/relationships/hyperlink" Target="https://login.consultant.ru/link/?req=doc&amp;base=LAW&amp;n=399535&amp;dst=100027" TargetMode="External"/><Relationship Id="rId238" Type="http://schemas.openxmlformats.org/officeDocument/2006/relationships/hyperlink" Target="https://login.consultant.ru/link/?req=doc&amp;base=LAW&amp;n=416253&amp;dst=101573" TargetMode="External"/><Relationship Id="rId291" Type="http://schemas.openxmlformats.org/officeDocument/2006/relationships/hyperlink" Target="https://login.consultant.ru/link/?req=doc&amp;base=LAW&amp;n=416260&amp;dst=11795" TargetMode="External"/><Relationship Id="rId305" Type="http://schemas.openxmlformats.org/officeDocument/2006/relationships/hyperlink" Target="https://login.consultant.ru/link/?req=doc&amp;base=LAW&amp;n=399535&amp;dst=107" TargetMode="External"/><Relationship Id="rId44" Type="http://schemas.openxmlformats.org/officeDocument/2006/relationships/hyperlink" Target="https://login.consultant.ru/link/?req=doc&amp;base=LAW&amp;n=399535&amp;dst=100072" TargetMode="External"/><Relationship Id="rId86" Type="http://schemas.openxmlformats.org/officeDocument/2006/relationships/hyperlink" Target="https://login.consultant.ru/link/?req=doc&amp;base=LAW&amp;n=399535&amp;dst=100148" TargetMode="External"/><Relationship Id="rId151" Type="http://schemas.openxmlformats.org/officeDocument/2006/relationships/hyperlink" Target="https://login.consultant.ru/link/?req=doc&amp;base=LAW&amp;n=366412&amp;dst=100105" TargetMode="External"/><Relationship Id="rId193" Type="http://schemas.openxmlformats.org/officeDocument/2006/relationships/hyperlink" Target="https://login.consultant.ru/link/?req=doc&amp;base=PBI&amp;n=226893&amp;dst=100043" TargetMode="External"/><Relationship Id="rId207" Type="http://schemas.openxmlformats.org/officeDocument/2006/relationships/hyperlink" Target="https://login.consultant.ru/link/?req=doc&amp;base=LAW&amp;n=399535&amp;dst=100298" TargetMode="External"/><Relationship Id="rId249" Type="http://schemas.openxmlformats.org/officeDocument/2006/relationships/hyperlink" Target="https://login.consultant.ru/link/?req=doc&amp;base=PBI&amp;n=226893&amp;dst=100007" TargetMode="External"/><Relationship Id="rId13" Type="http://schemas.openxmlformats.org/officeDocument/2006/relationships/hyperlink" Target="https://login.consultant.ru/link/?req=doc&amp;base=LAW&amp;n=399535&amp;dst=102" TargetMode="External"/><Relationship Id="rId109" Type="http://schemas.openxmlformats.org/officeDocument/2006/relationships/hyperlink" Target="https://login.consultant.ru/link/?req=doc&amp;base=LAW&amp;n=366412&amp;dst=100105" TargetMode="External"/><Relationship Id="rId260" Type="http://schemas.openxmlformats.org/officeDocument/2006/relationships/hyperlink" Target="https://login.consultant.ru/link/?req=doc&amp;base=LAW&amp;n=399535&amp;dst=102" TargetMode="External"/><Relationship Id="rId316" Type="http://schemas.openxmlformats.org/officeDocument/2006/relationships/hyperlink" Target="https://login.consultant.ru/link/?req=doc&amp;base=LAW&amp;n=399607&amp;dst=100164" TargetMode="External"/><Relationship Id="rId55" Type="http://schemas.openxmlformats.org/officeDocument/2006/relationships/hyperlink" Target="https://login.consultant.ru/link/?req=doc&amp;base=LAW&amp;n=399535&amp;dst=100130" TargetMode="External"/><Relationship Id="rId97" Type="http://schemas.openxmlformats.org/officeDocument/2006/relationships/hyperlink" Target="https://login.consultant.ru/link/?req=doc&amp;base=LAW&amp;n=395407" TargetMode="External"/><Relationship Id="rId120" Type="http://schemas.openxmlformats.org/officeDocument/2006/relationships/hyperlink" Target="https://login.consultant.ru/link/?req=doc&amp;base=LAW&amp;n=366412&amp;dst=100130" TargetMode="External"/><Relationship Id="rId162" Type="http://schemas.openxmlformats.org/officeDocument/2006/relationships/hyperlink" Target="https://login.consultant.ru/link/?req=doc&amp;base=LAW&amp;n=366412&amp;dst=100110" TargetMode="External"/><Relationship Id="rId218" Type="http://schemas.openxmlformats.org/officeDocument/2006/relationships/hyperlink" Target="https://login.consultant.ru/link/?req=doc&amp;base=LAW&amp;n=399535&amp;dst=100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8152</Words>
  <Characters>46467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hline4</dc:creator>
  <cp:lastModifiedBy>Мартыненко</cp:lastModifiedBy>
  <cp:revision>8</cp:revision>
  <dcterms:created xsi:type="dcterms:W3CDTF">2021-04-22T11:35:00Z</dcterms:created>
  <dcterms:modified xsi:type="dcterms:W3CDTF">2022-05-13T05:03:00Z</dcterms:modified>
</cp:coreProperties>
</file>