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E95" w:rsidRPr="00CB1681" w:rsidRDefault="00771E95" w:rsidP="00CB1681">
      <w:pPr>
        <w:pStyle w:val="ConsPlusNormal"/>
        <w:ind w:firstLine="709"/>
        <w:jc w:val="both"/>
        <w:rPr>
          <w:rFonts w:ascii="Times New Roman" w:hAnsi="Times New Roman" w:cs="Times New Roman"/>
          <w:sz w:val="24"/>
          <w:szCs w:val="24"/>
        </w:rPr>
      </w:pPr>
      <w:r w:rsidRPr="00CB1681">
        <w:rPr>
          <w:rFonts w:ascii="Times New Roman" w:hAnsi="Times New Roman" w:cs="Times New Roman"/>
          <w:sz w:val="24"/>
          <w:szCs w:val="24"/>
        </w:rPr>
        <w:t>Документ предоставлен ООО «</w:t>
      </w:r>
      <w:proofErr w:type="spellStart"/>
      <w:r w:rsidRPr="00CB1681">
        <w:rPr>
          <w:rFonts w:ascii="Times New Roman" w:hAnsi="Times New Roman" w:cs="Times New Roman"/>
          <w:sz w:val="24"/>
          <w:szCs w:val="24"/>
        </w:rPr>
        <w:t>КонсультантПлюс</w:t>
      </w:r>
      <w:proofErr w:type="spellEnd"/>
      <w:r w:rsidRPr="00CB1681">
        <w:rPr>
          <w:rFonts w:ascii="Times New Roman" w:hAnsi="Times New Roman" w:cs="Times New Roman"/>
          <w:sz w:val="24"/>
          <w:szCs w:val="24"/>
        </w:rPr>
        <w:t xml:space="preserve"> </w:t>
      </w:r>
      <w:proofErr w:type="spellStart"/>
      <w:r w:rsidRPr="00CB1681">
        <w:rPr>
          <w:rFonts w:ascii="Times New Roman" w:hAnsi="Times New Roman" w:cs="Times New Roman"/>
          <w:sz w:val="24"/>
          <w:szCs w:val="24"/>
        </w:rPr>
        <w:t>Югра</w:t>
      </w:r>
      <w:proofErr w:type="spellEnd"/>
      <w:r w:rsidRPr="00CB1681">
        <w:rPr>
          <w:rFonts w:ascii="Times New Roman" w:hAnsi="Times New Roman" w:cs="Times New Roman"/>
          <w:sz w:val="24"/>
          <w:szCs w:val="24"/>
        </w:rPr>
        <w:t>».</w:t>
      </w:r>
    </w:p>
    <w:p w:rsidR="00771E95" w:rsidRPr="00CB1681" w:rsidRDefault="00771E95" w:rsidP="00CB1681">
      <w:pPr>
        <w:pStyle w:val="ConsPlusNormal"/>
        <w:ind w:firstLine="709"/>
        <w:rPr>
          <w:rFonts w:ascii="Times New Roman" w:hAnsi="Times New Roman" w:cs="Times New Roman"/>
          <w:sz w:val="24"/>
          <w:szCs w:val="24"/>
        </w:rPr>
      </w:pPr>
      <w:r w:rsidRPr="00CB1681">
        <w:rPr>
          <w:rFonts w:ascii="Times New Roman" w:hAnsi="Times New Roman" w:cs="Times New Roman"/>
          <w:sz w:val="24"/>
          <w:szCs w:val="24"/>
        </w:rPr>
        <w:t xml:space="preserve">Услуга оказывается в соответствии с регламентом Линии консультаций: </w:t>
      </w:r>
      <w:hyperlink r:id="rId7" w:history="1">
        <w:r w:rsidRPr="00CB1681">
          <w:rPr>
            <w:rStyle w:val="a3"/>
            <w:rFonts w:ascii="Times New Roman" w:hAnsi="Times New Roman" w:cs="Times New Roman"/>
            <w:sz w:val="24"/>
            <w:szCs w:val="24"/>
          </w:rPr>
          <w:t>http://consultantugra.ru/klientam/goryachaya-liniya/reglament-linii-konsultacij/</w:t>
        </w:r>
      </w:hyperlink>
      <w:r w:rsidRPr="00CB1681">
        <w:rPr>
          <w:rFonts w:ascii="Times New Roman" w:hAnsi="Times New Roman" w:cs="Times New Roman"/>
          <w:b/>
          <w:sz w:val="24"/>
          <w:szCs w:val="24"/>
        </w:rPr>
        <w:br/>
      </w:r>
    </w:p>
    <w:tbl>
      <w:tblPr>
        <w:tblW w:w="1085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10851"/>
      </w:tblGrid>
      <w:tr w:rsidR="00771E95" w:rsidRPr="00CB1681" w:rsidTr="00771E95">
        <w:trPr>
          <w:jc w:val="center"/>
        </w:trPr>
        <w:tc>
          <w:tcPr>
            <w:tcW w:w="10851" w:type="dxa"/>
            <w:tcBorders>
              <w:top w:val="nil"/>
              <w:left w:val="single" w:sz="24" w:space="0" w:color="CED3F1"/>
              <w:bottom w:val="nil"/>
              <w:right w:val="single" w:sz="24" w:space="0" w:color="F4F3F8"/>
            </w:tcBorders>
            <w:shd w:val="clear" w:color="auto" w:fill="F4F3F8"/>
          </w:tcPr>
          <w:p w:rsidR="00771E95" w:rsidRPr="00CB1681" w:rsidRDefault="00771E95" w:rsidP="00CB1681">
            <w:pPr>
              <w:pStyle w:val="ConsPlusNormal"/>
              <w:ind w:firstLine="709"/>
              <w:jc w:val="right"/>
              <w:rPr>
                <w:rFonts w:ascii="Times New Roman" w:hAnsi="Times New Roman" w:cs="Times New Roman"/>
                <w:sz w:val="24"/>
                <w:szCs w:val="24"/>
              </w:rPr>
            </w:pPr>
            <w:r w:rsidRPr="00CB1681">
              <w:rPr>
                <w:rFonts w:ascii="Times New Roman" w:hAnsi="Times New Roman" w:cs="Times New Roman"/>
                <w:color w:val="392C69"/>
                <w:sz w:val="24"/>
                <w:szCs w:val="24"/>
              </w:rPr>
              <w:t>Актуально на 2</w:t>
            </w:r>
            <w:r w:rsidR="00CB1681" w:rsidRPr="00CB1681">
              <w:rPr>
                <w:rFonts w:ascii="Times New Roman" w:hAnsi="Times New Roman" w:cs="Times New Roman"/>
                <w:color w:val="392C69"/>
                <w:sz w:val="24"/>
                <w:szCs w:val="24"/>
              </w:rPr>
              <w:t>4</w:t>
            </w:r>
            <w:r w:rsidRPr="00CB1681">
              <w:rPr>
                <w:rFonts w:ascii="Times New Roman" w:hAnsi="Times New Roman" w:cs="Times New Roman"/>
                <w:color w:val="392C69"/>
                <w:sz w:val="24"/>
                <w:szCs w:val="24"/>
              </w:rPr>
              <w:t>.</w:t>
            </w:r>
            <w:r w:rsidR="00204478" w:rsidRPr="00CB1681">
              <w:rPr>
                <w:rFonts w:ascii="Times New Roman" w:hAnsi="Times New Roman" w:cs="Times New Roman"/>
                <w:color w:val="392C69"/>
                <w:sz w:val="24"/>
                <w:szCs w:val="24"/>
              </w:rPr>
              <w:t>03</w:t>
            </w:r>
            <w:r w:rsidRPr="00CB1681">
              <w:rPr>
                <w:rFonts w:ascii="Times New Roman" w:hAnsi="Times New Roman" w:cs="Times New Roman"/>
                <w:color w:val="392C69"/>
                <w:sz w:val="24"/>
                <w:szCs w:val="24"/>
              </w:rPr>
              <w:t>.2022 г.</w:t>
            </w:r>
          </w:p>
        </w:tc>
      </w:tr>
    </w:tbl>
    <w:p w:rsidR="00771E95" w:rsidRPr="00CB1681" w:rsidRDefault="00771E95" w:rsidP="00CB1681">
      <w:pPr>
        <w:spacing w:after="0" w:line="240" w:lineRule="auto"/>
        <w:ind w:firstLine="709"/>
        <w:rPr>
          <w:rFonts w:ascii="Times New Roman" w:hAnsi="Times New Roman" w:cs="Times New Roman"/>
          <w:b/>
          <w:sz w:val="24"/>
          <w:szCs w:val="24"/>
        </w:rPr>
      </w:pPr>
      <w:r w:rsidRPr="00CB1681">
        <w:rPr>
          <w:rFonts w:ascii="Times New Roman" w:hAnsi="Times New Roman" w:cs="Times New Roman"/>
          <w:b/>
          <w:sz w:val="28"/>
          <w:szCs w:val="28"/>
        </w:rPr>
        <w:t>По вопросу:</w:t>
      </w:r>
      <w:r w:rsidRPr="00CB1681">
        <w:rPr>
          <w:rFonts w:ascii="Times New Roman" w:hAnsi="Times New Roman" w:cs="Times New Roman"/>
          <w:sz w:val="24"/>
          <w:szCs w:val="24"/>
        </w:rPr>
        <w:t xml:space="preserve"> </w:t>
      </w:r>
      <w:r w:rsidR="00B818AA" w:rsidRPr="00B818AA">
        <w:rPr>
          <w:rFonts w:ascii="Times New Roman" w:hAnsi="Times New Roman" w:cs="Times New Roman"/>
          <w:sz w:val="24"/>
          <w:szCs w:val="24"/>
        </w:rPr>
        <w:t>Какие есть основания для перевода сотрудника на удаленную работу?</w:t>
      </w:r>
      <w:r w:rsidR="00F3402F" w:rsidRPr="00CB1681">
        <w:rPr>
          <w:rFonts w:ascii="Times New Roman" w:hAnsi="Times New Roman" w:cs="Times New Roman"/>
          <w:sz w:val="24"/>
          <w:szCs w:val="24"/>
        </w:rPr>
        <w:t xml:space="preserve"> </w:t>
      </w:r>
      <w:r w:rsidR="00B818AA">
        <w:rPr>
          <w:rFonts w:ascii="Times New Roman" w:hAnsi="Times New Roman" w:cs="Times New Roman"/>
          <w:sz w:val="24"/>
          <w:szCs w:val="24"/>
        </w:rPr>
        <w:t xml:space="preserve"> </w:t>
      </w:r>
    </w:p>
    <w:p w:rsidR="00130E58" w:rsidRPr="00CB1681" w:rsidRDefault="00130E58" w:rsidP="00CB1681">
      <w:pPr>
        <w:pStyle w:val="ConsPlusNormal"/>
        <w:ind w:firstLine="709"/>
        <w:jc w:val="both"/>
        <w:rPr>
          <w:rFonts w:ascii="Times New Roman" w:hAnsi="Times New Roman" w:cs="Times New Roman"/>
          <w:b/>
          <w:sz w:val="28"/>
          <w:szCs w:val="28"/>
        </w:rPr>
      </w:pPr>
    </w:p>
    <w:p w:rsidR="001F66E4" w:rsidRDefault="00771E95" w:rsidP="001F66E4">
      <w:pPr>
        <w:pStyle w:val="ConsPlusNormal"/>
        <w:ind w:firstLine="709"/>
        <w:jc w:val="both"/>
      </w:pPr>
      <w:r w:rsidRPr="00CB1681">
        <w:rPr>
          <w:rFonts w:ascii="Times New Roman" w:hAnsi="Times New Roman" w:cs="Times New Roman"/>
          <w:b/>
          <w:sz w:val="28"/>
          <w:szCs w:val="28"/>
        </w:rPr>
        <w:t>Сообщаем</w:t>
      </w:r>
      <w:r w:rsidRPr="00CB1681">
        <w:rPr>
          <w:rFonts w:ascii="Times New Roman" w:hAnsi="Times New Roman" w:cs="Times New Roman"/>
          <w:b/>
          <w:sz w:val="24"/>
          <w:szCs w:val="24"/>
          <w:lang w:val="en-US"/>
        </w:rPr>
        <w:t>:</w:t>
      </w:r>
    </w:p>
    <w:tbl>
      <w:tblPr>
        <w:tblW w:w="10915" w:type="dxa"/>
        <w:tblInd w:w="180" w:type="dxa"/>
        <w:tblBorders>
          <w:top w:val="nil"/>
          <w:left w:val="single" w:sz="24" w:space="0" w:color="FE9500"/>
          <w:bottom w:val="nil"/>
          <w:right w:val="nil"/>
          <w:insideH w:val="nil"/>
          <w:insideV w:val="nil"/>
        </w:tblBorders>
        <w:tblCellMar>
          <w:top w:w="180" w:type="dxa"/>
          <w:left w:w="180" w:type="dxa"/>
          <w:bottom w:w="180" w:type="dxa"/>
          <w:right w:w="180" w:type="dxa"/>
        </w:tblCellMar>
        <w:tblLook w:val="0000"/>
      </w:tblPr>
      <w:tblGrid>
        <w:gridCol w:w="10915"/>
      </w:tblGrid>
      <w:tr w:rsidR="001F66E4" w:rsidRPr="00012663" w:rsidTr="001F66E4">
        <w:tc>
          <w:tcPr>
            <w:tcW w:w="10915" w:type="dxa"/>
            <w:tcBorders>
              <w:top w:val="nil"/>
              <w:left w:val="single" w:sz="24" w:space="0" w:color="FE9500"/>
              <w:bottom w:val="nil"/>
              <w:right w:val="nil"/>
            </w:tcBorders>
            <w:shd w:val="clear" w:color="auto" w:fill="F2F4E6"/>
          </w:tcPr>
          <w:p w:rsidR="001F66E4" w:rsidRPr="00F15E16" w:rsidRDefault="001F66E4" w:rsidP="001F66E4">
            <w:pPr>
              <w:spacing w:after="0" w:line="240" w:lineRule="auto"/>
              <w:ind w:firstLine="709"/>
              <w:outlineLvl w:val="0"/>
              <w:rPr>
                <w:rFonts w:ascii="Times New Roman" w:hAnsi="Times New Roman" w:cs="Times New Roman"/>
                <w:b/>
                <w:i/>
                <w:sz w:val="28"/>
                <w:szCs w:val="28"/>
              </w:rPr>
            </w:pPr>
            <w:r w:rsidRPr="00F15E16">
              <w:rPr>
                <w:rFonts w:ascii="Times New Roman" w:hAnsi="Times New Roman" w:cs="Times New Roman"/>
                <w:b/>
                <w:i/>
                <w:sz w:val="28"/>
                <w:szCs w:val="28"/>
              </w:rPr>
              <w:t>Глава 49.1</w:t>
            </w:r>
            <w:r w:rsidRPr="00F15E16">
              <w:rPr>
                <w:rFonts w:ascii="Times New Roman" w:hAnsi="Times New Roman" w:cs="Times New Roman"/>
                <w:i/>
                <w:sz w:val="28"/>
                <w:szCs w:val="28"/>
              </w:rPr>
              <w:t xml:space="preserve"> </w:t>
            </w:r>
            <w:r w:rsidRPr="00F15E16">
              <w:rPr>
                <w:rFonts w:ascii="Times New Roman" w:hAnsi="Times New Roman" w:cs="Times New Roman"/>
                <w:b/>
                <w:i/>
                <w:sz w:val="28"/>
                <w:szCs w:val="28"/>
              </w:rPr>
              <w:t xml:space="preserve">Трудового кодекса Российской Федерации регулирует особенности труда дистанционных работников.  </w:t>
            </w:r>
          </w:p>
          <w:p w:rsidR="001F66E4" w:rsidRPr="00BF7832" w:rsidRDefault="001F66E4" w:rsidP="001F66E4">
            <w:pPr>
              <w:spacing w:after="0" w:line="240" w:lineRule="auto"/>
              <w:ind w:firstLine="709"/>
              <w:outlineLvl w:val="0"/>
              <w:rPr>
                <w:rFonts w:ascii="Times New Roman" w:hAnsi="Times New Roman" w:cs="Times New Roman"/>
                <w:b/>
                <w:sz w:val="24"/>
                <w:szCs w:val="24"/>
              </w:rPr>
            </w:pPr>
          </w:p>
          <w:p w:rsidR="001F66E4" w:rsidRPr="00F91487" w:rsidRDefault="001F66E4" w:rsidP="001F66E4">
            <w:pPr>
              <w:spacing w:after="0" w:line="240" w:lineRule="auto"/>
              <w:ind w:firstLine="709"/>
              <w:rPr>
                <w:rFonts w:ascii="Times New Roman" w:hAnsi="Times New Roman" w:cs="Times New Roman"/>
                <w:sz w:val="28"/>
                <w:szCs w:val="28"/>
              </w:rPr>
            </w:pPr>
            <w:r w:rsidRPr="00BF7832">
              <w:rPr>
                <w:rFonts w:ascii="Times New Roman" w:hAnsi="Times New Roman" w:cs="Times New Roman"/>
                <w:sz w:val="24"/>
                <w:szCs w:val="24"/>
              </w:rPr>
              <w:t>«…</w:t>
            </w:r>
            <w:r w:rsidRPr="00F91487">
              <w:rPr>
                <w:rFonts w:ascii="Times New Roman" w:hAnsi="Times New Roman" w:cs="Times New Roman"/>
                <w:b/>
                <w:sz w:val="28"/>
                <w:szCs w:val="28"/>
              </w:rPr>
              <w:t>Дистанционная работа осуществляется на основании трудового договора</w:t>
            </w:r>
            <w:r w:rsidRPr="00BF7832">
              <w:rPr>
                <w:rFonts w:ascii="Times New Roman" w:hAnsi="Times New Roman" w:cs="Times New Roman"/>
                <w:b/>
                <w:sz w:val="24"/>
                <w:szCs w:val="24"/>
              </w:rPr>
              <w:t xml:space="preserve"> </w:t>
            </w:r>
            <w:r w:rsidRPr="00BF7832">
              <w:rPr>
                <w:rFonts w:ascii="Times New Roman" w:hAnsi="Times New Roman" w:cs="Times New Roman"/>
                <w:sz w:val="24"/>
                <w:szCs w:val="24"/>
              </w:rPr>
              <w:t xml:space="preserve">(дополнительного соглашения к нему). </w:t>
            </w:r>
            <w:r w:rsidRPr="00F91487">
              <w:rPr>
                <w:rFonts w:ascii="Times New Roman" w:hAnsi="Times New Roman" w:cs="Times New Roman"/>
                <w:b/>
                <w:sz w:val="28"/>
                <w:szCs w:val="28"/>
              </w:rPr>
              <w:t>Ее выполняют на постоянной основе</w:t>
            </w:r>
            <w:r w:rsidRPr="00F91487">
              <w:rPr>
                <w:rFonts w:ascii="Times New Roman" w:hAnsi="Times New Roman" w:cs="Times New Roman"/>
                <w:sz w:val="28"/>
                <w:szCs w:val="28"/>
              </w:rPr>
              <w:t xml:space="preserve"> </w:t>
            </w:r>
            <w:r w:rsidRPr="00E01E77">
              <w:rPr>
                <w:rFonts w:ascii="Times New Roman" w:hAnsi="Times New Roman" w:cs="Times New Roman"/>
                <w:sz w:val="24"/>
                <w:szCs w:val="24"/>
              </w:rPr>
              <w:t xml:space="preserve">(в течение срока действия договора) </w:t>
            </w:r>
            <w:r w:rsidRPr="00F91487">
              <w:rPr>
                <w:rFonts w:ascii="Times New Roman" w:hAnsi="Times New Roman" w:cs="Times New Roman"/>
                <w:b/>
                <w:sz w:val="28"/>
                <w:szCs w:val="28"/>
              </w:rPr>
              <w:t>либо временно.</w:t>
            </w:r>
            <w:r w:rsidRPr="00F91487">
              <w:rPr>
                <w:rFonts w:ascii="Times New Roman" w:hAnsi="Times New Roman" w:cs="Times New Roman"/>
                <w:sz w:val="28"/>
                <w:szCs w:val="28"/>
              </w:rPr>
              <w:t xml:space="preserve"> </w:t>
            </w:r>
            <w:r w:rsidRPr="00F91487">
              <w:rPr>
                <w:rFonts w:ascii="Times New Roman" w:hAnsi="Times New Roman" w:cs="Times New Roman"/>
                <w:b/>
                <w:sz w:val="28"/>
                <w:szCs w:val="28"/>
              </w:rPr>
              <w:t>В свою очередь, временную дистанционную работу можно выполня</w:t>
            </w:r>
            <w:r w:rsidRPr="00F91487">
              <w:rPr>
                <w:rFonts w:ascii="Times New Roman" w:hAnsi="Times New Roman" w:cs="Times New Roman"/>
                <w:sz w:val="28"/>
                <w:szCs w:val="28"/>
              </w:rPr>
              <w:t xml:space="preserve">ть </w:t>
            </w:r>
            <w:r w:rsidRPr="00E01E77">
              <w:rPr>
                <w:rFonts w:ascii="Times New Roman" w:hAnsi="Times New Roman" w:cs="Times New Roman"/>
                <w:sz w:val="24"/>
                <w:szCs w:val="24"/>
              </w:rPr>
              <w:t>(</w:t>
            </w:r>
            <w:hyperlink r:id="rId8" w:history="1">
              <w:proofErr w:type="gramStart"/>
              <w:r w:rsidRPr="00E01E77">
                <w:rPr>
                  <w:rFonts w:ascii="Times New Roman" w:hAnsi="Times New Roman" w:cs="Times New Roman"/>
                  <w:color w:val="0000FF"/>
                  <w:sz w:val="24"/>
                  <w:szCs w:val="24"/>
                </w:rPr>
                <w:t>ч</w:t>
              </w:r>
              <w:proofErr w:type="gramEnd"/>
              <w:r w:rsidRPr="00E01E77">
                <w:rPr>
                  <w:rFonts w:ascii="Times New Roman" w:hAnsi="Times New Roman" w:cs="Times New Roman"/>
                  <w:color w:val="0000FF"/>
                  <w:sz w:val="24"/>
                  <w:szCs w:val="24"/>
                </w:rPr>
                <w:t>. 2 ст. 312.1</w:t>
              </w:r>
            </w:hyperlink>
            <w:r w:rsidRPr="00E01E77">
              <w:rPr>
                <w:rFonts w:ascii="Times New Roman" w:hAnsi="Times New Roman" w:cs="Times New Roman"/>
                <w:sz w:val="24"/>
                <w:szCs w:val="24"/>
              </w:rPr>
              <w:t xml:space="preserve"> ТК РФ):</w:t>
            </w:r>
          </w:p>
          <w:p w:rsidR="001F66E4" w:rsidRPr="00E01E77" w:rsidRDefault="001F66E4" w:rsidP="001F66E4">
            <w:pPr>
              <w:spacing w:after="0" w:line="240" w:lineRule="auto"/>
              <w:ind w:firstLine="709"/>
              <w:rPr>
                <w:rFonts w:ascii="Times New Roman" w:hAnsi="Times New Roman" w:cs="Times New Roman"/>
                <w:sz w:val="28"/>
                <w:szCs w:val="28"/>
              </w:rPr>
            </w:pPr>
            <w:r w:rsidRPr="00F91487">
              <w:rPr>
                <w:rFonts w:ascii="Times New Roman" w:hAnsi="Times New Roman" w:cs="Times New Roman"/>
                <w:sz w:val="28"/>
                <w:szCs w:val="28"/>
              </w:rPr>
              <w:t xml:space="preserve">- </w:t>
            </w:r>
            <w:r w:rsidRPr="00F91487">
              <w:rPr>
                <w:rFonts w:ascii="Times New Roman" w:hAnsi="Times New Roman" w:cs="Times New Roman"/>
                <w:b/>
                <w:sz w:val="28"/>
                <w:szCs w:val="28"/>
              </w:rPr>
              <w:t xml:space="preserve">непрерывно </w:t>
            </w:r>
            <w:r w:rsidRPr="00E01E77">
              <w:rPr>
                <w:rFonts w:ascii="Times New Roman" w:hAnsi="Times New Roman" w:cs="Times New Roman"/>
                <w:sz w:val="24"/>
                <w:szCs w:val="24"/>
              </w:rPr>
              <w:t>(в пределах шести месяцев);</w:t>
            </w:r>
          </w:p>
          <w:p w:rsidR="001F66E4" w:rsidRPr="00F91487" w:rsidRDefault="001F66E4" w:rsidP="001F66E4">
            <w:pPr>
              <w:spacing w:after="0" w:line="240" w:lineRule="auto"/>
              <w:ind w:firstLine="709"/>
              <w:rPr>
                <w:rFonts w:ascii="Times New Roman" w:hAnsi="Times New Roman" w:cs="Times New Roman"/>
                <w:sz w:val="18"/>
                <w:szCs w:val="18"/>
              </w:rPr>
            </w:pPr>
            <w:r w:rsidRPr="00F91487">
              <w:rPr>
                <w:rFonts w:ascii="Times New Roman" w:hAnsi="Times New Roman" w:cs="Times New Roman"/>
                <w:sz w:val="28"/>
                <w:szCs w:val="28"/>
              </w:rPr>
              <w:t xml:space="preserve">- </w:t>
            </w:r>
            <w:r w:rsidRPr="00F91487">
              <w:rPr>
                <w:rFonts w:ascii="Times New Roman" w:hAnsi="Times New Roman" w:cs="Times New Roman"/>
                <w:b/>
                <w:sz w:val="28"/>
                <w:szCs w:val="28"/>
              </w:rPr>
              <w:t xml:space="preserve">периодически </w:t>
            </w:r>
            <w:r w:rsidRPr="00E01E77">
              <w:rPr>
                <w:rFonts w:ascii="Times New Roman" w:hAnsi="Times New Roman" w:cs="Times New Roman"/>
                <w:sz w:val="24"/>
                <w:szCs w:val="24"/>
              </w:rPr>
              <w:t>(когда выполнение трудовой функции в дистанционном режиме и на стационарном рабочем месте чередуется).</w:t>
            </w:r>
            <w:proofErr w:type="gramStart"/>
            <w:r w:rsidRPr="00E01E77">
              <w:rPr>
                <w:rFonts w:ascii="Times New Roman" w:hAnsi="Times New Roman" w:cs="Times New Roman"/>
                <w:sz w:val="24"/>
                <w:szCs w:val="24"/>
              </w:rPr>
              <w:t xml:space="preserve"> .</w:t>
            </w:r>
            <w:proofErr w:type="gramEnd"/>
            <w:r w:rsidRPr="00E01E77">
              <w:rPr>
                <w:rFonts w:ascii="Times New Roman" w:hAnsi="Times New Roman" w:cs="Times New Roman"/>
                <w:sz w:val="24"/>
                <w:szCs w:val="24"/>
              </w:rPr>
              <w:t>.»</w:t>
            </w:r>
            <w:hyperlink r:id="rId9" w:history="1">
              <w:r w:rsidRPr="00F91487">
                <w:rPr>
                  <w:rFonts w:ascii="Times New Roman" w:hAnsi="Times New Roman" w:cs="Times New Roman"/>
                  <w:i/>
                  <w:color w:val="0000FF"/>
                  <w:sz w:val="18"/>
                  <w:szCs w:val="18"/>
                </w:rPr>
                <w:br/>
                <w:t xml:space="preserve">           Источник: </w:t>
              </w:r>
              <w:r w:rsidRPr="00F91487">
                <w:rPr>
                  <w:rFonts w:ascii="Times New Roman" w:hAnsi="Times New Roman" w:cs="Times New Roman"/>
                  <w:b/>
                  <w:i/>
                  <w:color w:val="0000FF"/>
                </w:rPr>
                <w:t>Путеводитель по кадровым вопросам. Особенности дистанционной (удаленной) работы  23.03.2022 {</w:t>
              </w:r>
              <w:proofErr w:type="spellStart"/>
              <w:r w:rsidRPr="00F91487">
                <w:rPr>
                  <w:rFonts w:ascii="Times New Roman" w:hAnsi="Times New Roman" w:cs="Times New Roman"/>
                  <w:b/>
                  <w:i/>
                  <w:color w:val="0000FF"/>
                </w:rPr>
                <w:t>КонсультантПлюс</w:t>
              </w:r>
              <w:proofErr w:type="spellEnd"/>
              <w:r w:rsidRPr="00F91487">
                <w:rPr>
                  <w:rFonts w:ascii="Times New Roman" w:hAnsi="Times New Roman" w:cs="Times New Roman"/>
                  <w:b/>
                  <w:i/>
                  <w:color w:val="0000FF"/>
                </w:rPr>
                <w:t>}</w:t>
              </w:r>
            </w:hyperlink>
          </w:p>
          <w:p w:rsidR="001F66E4" w:rsidRDefault="001F66E4" w:rsidP="001F66E4">
            <w:pPr>
              <w:spacing w:after="0" w:line="240" w:lineRule="auto"/>
              <w:ind w:firstLine="709"/>
              <w:rPr>
                <w:rFonts w:ascii="Times New Roman" w:hAnsi="Times New Roman" w:cs="Times New Roman"/>
                <w:sz w:val="24"/>
                <w:szCs w:val="24"/>
              </w:rPr>
            </w:pPr>
          </w:p>
          <w:p w:rsidR="001F66E4" w:rsidRPr="00F15E16" w:rsidRDefault="001F66E4" w:rsidP="001F66E4">
            <w:pPr>
              <w:spacing w:after="0" w:line="240" w:lineRule="auto"/>
              <w:ind w:firstLine="709"/>
              <w:outlineLvl w:val="0"/>
              <w:rPr>
                <w:rFonts w:ascii="Times New Roman" w:hAnsi="Times New Roman" w:cs="Times New Roman"/>
                <w:b/>
                <w:i/>
                <w:sz w:val="28"/>
                <w:szCs w:val="28"/>
              </w:rPr>
            </w:pPr>
            <w:r w:rsidRPr="00F15E16">
              <w:rPr>
                <w:rFonts w:ascii="Times New Roman" w:hAnsi="Times New Roman" w:cs="Times New Roman"/>
                <w:b/>
                <w:i/>
                <w:sz w:val="28"/>
                <w:szCs w:val="28"/>
              </w:rPr>
              <w:t>Перевод работника на дистанционную работу может быть по инициативе работника и по инициативе работодателя.</w:t>
            </w:r>
          </w:p>
          <w:p w:rsidR="001F66E4" w:rsidRPr="00BF7832" w:rsidRDefault="001F66E4" w:rsidP="001F66E4">
            <w:pPr>
              <w:spacing w:after="0" w:line="240" w:lineRule="auto"/>
              <w:ind w:firstLine="709"/>
              <w:rPr>
                <w:rFonts w:ascii="Times New Roman" w:hAnsi="Times New Roman" w:cs="Times New Roman"/>
                <w:sz w:val="24"/>
                <w:szCs w:val="24"/>
              </w:rPr>
            </w:pPr>
          </w:p>
          <w:p w:rsidR="001F66E4" w:rsidRPr="00E01E77" w:rsidRDefault="001F66E4" w:rsidP="001F66E4">
            <w:pPr>
              <w:autoSpaceDE w:val="0"/>
              <w:autoSpaceDN w:val="0"/>
              <w:adjustRightInd w:val="0"/>
              <w:spacing w:after="0" w:line="240" w:lineRule="auto"/>
              <w:ind w:firstLine="709"/>
              <w:outlineLvl w:val="0"/>
              <w:rPr>
                <w:rFonts w:ascii="Times New Roman" w:hAnsi="Times New Roman" w:cs="Times New Roman"/>
                <w:sz w:val="24"/>
                <w:szCs w:val="24"/>
              </w:rPr>
            </w:pPr>
            <w:r w:rsidRPr="00F15E16">
              <w:rPr>
                <w:rFonts w:ascii="Times New Roman" w:hAnsi="Times New Roman" w:cs="Times New Roman"/>
                <w:sz w:val="24"/>
                <w:szCs w:val="24"/>
              </w:rPr>
              <w:t>«</w:t>
            </w:r>
            <w:r w:rsidRPr="00E01E77">
              <w:rPr>
                <w:rFonts w:ascii="Times New Roman" w:hAnsi="Times New Roman" w:cs="Times New Roman"/>
                <w:sz w:val="24"/>
                <w:szCs w:val="24"/>
              </w:rPr>
              <w:t xml:space="preserve">Процедура перевода на дистанционную работу отличается в зависимости от инициатора перевода (работник или работодатель). </w:t>
            </w:r>
          </w:p>
          <w:p w:rsidR="001F66E4" w:rsidRPr="00E01E77" w:rsidRDefault="001F66E4" w:rsidP="001F66E4">
            <w:pPr>
              <w:autoSpaceDE w:val="0"/>
              <w:autoSpaceDN w:val="0"/>
              <w:adjustRightInd w:val="0"/>
              <w:spacing w:after="0" w:line="240" w:lineRule="auto"/>
              <w:ind w:firstLine="709"/>
              <w:outlineLvl w:val="0"/>
              <w:rPr>
                <w:rFonts w:ascii="Times New Roman" w:hAnsi="Times New Roman" w:cs="Times New Roman"/>
                <w:sz w:val="24"/>
                <w:szCs w:val="24"/>
              </w:rPr>
            </w:pPr>
            <w:r w:rsidRPr="00E01E77">
              <w:rPr>
                <w:rFonts w:ascii="Times New Roman" w:hAnsi="Times New Roman" w:cs="Times New Roman"/>
                <w:sz w:val="24"/>
                <w:szCs w:val="24"/>
              </w:rPr>
              <w:t xml:space="preserve">По общему правилу перевод осуществляется путем заключения дополнительного соглашения к трудовому договору. </w:t>
            </w:r>
          </w:p>
          <w:p w:rsidR="001F66E4" w:rsidRPr="00E01E77" w:rsidRDefault="001F66E4" w:rsidP="001F66E4">
            <w:pPr>
              <w:autoSpaceDE w:val="0"/>
              <w:autoSpaceDN w:val="0"/>
              <w:adjustRightInd w:val="0"/>
              <w:spacing w:after="0" w:line="240" w:lineRule="auto"/>
              <w:ind w:firstLine="709"/>
              <w:outlineLvl w:val="0"/>
              <w:rPr>
                <w:rFonts w:ascii="Times New Roman" w:hAnsi="Times New Roman" w:cs="Times New Roman"/>
                <w:sz w:val="24"/>
                <w:szCs w:val="24"/>
              </w:rPr>
            </w:pPr>
            <w:r w:rsidRPr="00E01E77">
              <w:rPr>
                <w:rFonts w:ascii="Times New Roman" w:hAnsi="Times New Roman" w:cs="Times New Roman"/>
                <w:sz w:val="24"/>
                <w:szCs w:val="24"/>
              </w:rPr>
              <w:t>В исключительных случаях работник может быть временно переведен на дистанционную работу без его согласия…</w:t>
            </w:r>
          </w:p>
          <w:p w:rsidR="001F66E4" w:rsidRDefault="001F66E4" w:rsidP="001F66E4">
            <w:pPr>
              <w:autoSpaceDE w:val="0"/>
              <w:autoSpaceDN w:val="0"/>
              <w:adjustRightInd w:val="0"/>
              <w:spacing w:after="0" w:line="240" w:lineRule="auto"/>
              <w:ind w:firstLine="709"/>
              <w:outlineLvl w:val="0"/>
              <w:rPr>
                <w:rFonts w:ascii="Times New Roman" w:hAnsi="Times New Roman" w:cs="Times New Roman"/>
                <w:b/>
                <w:sz w:val="24"/>
                <w:szCs w:val="24"/>
              </w:rPr>
            </w:pPr>
          </w:p>
          <w:p w:rsidR="001F66E4" w:rsidRPr="00F15E16" w:rsidRDefault="001F66E4" w:rsidP="001F66E4">
            <w:pPr>
              <w:autoSpaceDE w:val="0"/>
              <w:autoSpaceDN w:val="0"/>
              <w:adjustRightInd w:val="0"/>
              <w:spacing w:after="0" w:line="240" w:lineRule="auto"/>
              <w:ind w:firstLine="709"/>
              <w:outlineLvl w:val="0"/>
              <w:rPr>
                <w:rFonts w:ascii="Times New Roman" w:hAnsi="Times New Roman" w:cs="Times New Roman"/>
                <w:b/>
                <w:bCs/>
                <w:sz w:val="28"/>
                <w:szCs w:val="28"/>
                <w:u w:val="single"/>
              </w:rPr>
            </w:pPr>
            <w:r w:rsidRPr="00F15E16">
              <w:rPr>
                <w:rFonts w:ascii="Times New Roman" w:hAnsi="Times New Roman" w:cs="Times New Roman"/>
                <w:sz w:val="24"/>
                <w:szCs w:val="24"/>
              </w:rPr>
              <w:t>…</w:t>
            </w:r>
            <w:r w:rsidRPr="00F15E16">
              <w:rPr>
                <w:rFonts w:ascii="Times New Roman" w:hAnsi="Times New Roman" w:cs="Times New Roman"/>
                <w:b/>
                <w:bCs/>
                <w:sz w:val="28"/>
                <w:szCs w:val="28"/>
                <w:u w:val="single"/>
              </w:rPr>
              <w:t>Перевод на дистанционную работу по инициативе работника</w:t>
            </w:r>
          </w:p>
          <w:p w:rsidR="001F66E4" w:rsidRPr="00F15E16" w:rsidRDefault="001F66E4" w:rsidP="001F66E4">
            <w:pPr>
              <w:spacing w:after="0" w:line="240" w:lineRule="auto"/>
              <w:ind w:firstLine="709"/>
              <w:rPr>
                <w:rFonts w:ascii="Times New Roman" w:hAnsi="Times New Roman" w:cs="Times New Roman"/>
                <w:sz w:val="24"/>
                <w:szCs w:val="24"/>
              </w:rPr>
            </w:pPr>
          </w:p>
          <w:p w:rsidR="001F66E4" w:rsidRPr="00F15E16" w:rsidRDefault="001F66E4" w:rsidP="001F66E4">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 xml:space="preserve">В силу </w:t>
            </w:r>
            <w:hyperlink r:id="rId10" w:history="1">
              <w:r w:rsidRPr="00F15E16">
                <w:rPr>
                  <w:rFonts w:ascii="Times New Roman" w:hAnsi="Times New Roman" w:cs="Times New Roman"/>
                  <w:color w:val="0000FF"/>
                  <w:sz w:val="24"/>
                  <w:szCs w:val="24"/>
                </w:rPr>
                <w:t>ст. ст. 57</w:t>
              </w:r>
            </w:hyperlink>
            <w:r w:rsidRPr="00F15E16">
              <w:rPr>
                <w:rFonts w:ascii="Times New Roman" w:hAnsi="Times New Roman" w:cs="Times New Roman"/>
                <w:sz w:val="24"/>
                <w:szCs w:val="24"/>
              </w:rPr>
              <w:t xml:space="preserve"> и </w:t>
            </w:r>
            <w:hyperlink r:id="rId11" w:history="1">
              <w:r w:rsidRPr="00F15E16">
                <w:rPr>
                  <w:rFonts w:ascii="Times New Roman" w:hAnsi="Times New Roman" w:cs="Times New Roman"/>
                  <w:color w:val="0000FF"/>
                  <w:sz w:val="24"/>
                  <w:szCs w:val="24"/>
                </w:rPr>
                <w:t>72</w:t>
              </w:r>
            </w:hyperlink>
            <w:r w:rsidRPr="00F15E16">
              <w:rPr>
                <w:rFonts w:ascii="Times New Roman" w:hAnsi="Times New Roman" w:cs="Times New Roman"/>
                <w:sz w:val="24"/>
                <w:szCs w:val="24"/>
              </w:rPr>
              <w:t xml:space="preserve"> ТК РФ место работы является одним из условий трудового договора, изменение которых допускается только по соглашению сторон трудового договора, за исключением случаев, предусмотренных </w:t>
            </w:r>
            <w:hyperlink r:id="rId12" w:history="1">
              <w:r w:rsidRPr="00F15E16">
                <w:rPr>
                  <w:rFonts w:ascii="Times New Roman" w:hAnsi="Times New Roman" w:cs="Times New Roman"/>
                  <w:color w:val="0000FF"/>
                  <w:sz w:val="24"/>
                  <w:szCs w:val="24"/>
                </w:rPr>
                <w:t>ТК</w:t>
              </w:r>
            </w:hyperlink>
            <w:r w:rsidRPr="00F15E16">
              <w:rPr>
                <w:rFonts w:ascii="Times New Roman" w:hAnsi="Times New Roman" w:cs="Times New Roman"/>
                <w:sz w:val="24"/>
                <w:szCs w:val="24"/>
              </w:rPr>
              <w:t xml:space="preserve"> РФ.</w:t>
            </w:r>
          </w:p>
          <w:p w:rsidR="001F66E4" w:rsidRPr="00F15E16" w:rsidRDefault="001F66E4" w:rsidP="001F66E4">
            <w:pPr>
              <w:spacing w:after="0" w:line="240" w:lineRule="auto"/>
              <w:ind w:firstLine="709"/>
              <w:rPr>
                <w:rFonts w:ascii="Times New Roman" w:hAnsi="Times New Roman" w:cs="Times New Roman"/>
                <w:b/>
                <w:sz w:val="28"/>
                <w:szCs w:val="28"/>
              </w:rPr>
            </w:pPr>
            <w:r w:rsidRPr="00F15E16">
              <w:rPr>
                <w:rFonts w:ascii="Times New Roman" w:hAnsi="Times New Roman" w:cs="Times New Roman"/>
                <w:b/>
                <w:sz w:val="28"/>
                <w:szCs w:val="28"/>
              </w:rPr>
              <w:t xml:space="preserve">Если работник изъявил желание перевестись на дистанционную работу, например, по показаниям здоровья, в связи с необходимостью ухода за больным членом семьи, то ему необходимо написать соответствующее заявление на имя работодателя, в котором он указывает желаемый порядок дистанционной работы </w:t>
            </w:r>
            <w:r w:rsidRPr="00F15E16">
              <w:rPr>
                <w:rFonts w:ascii="Times New Roman" w:hAnsi="Times New Roman" w:cs="Times New Roman"/>
                <w:sz w:val="28"/>
                <w:szCs w:val="28"/>
              </w:rPr>
              <w:t xml:space="preserve">(постоянно или временно), </w:t>
            </w:r>
            <w:r w:rsidRPr="00F15E16">
              <w:rPr>
                <w:rFonts w:ascii="Times New Roman" w:hAnsi="Times New Roman" w:cs="Times New Roman"/>
                <w:b/>
                <w:sz w:val="28"/>
                <w:szCs w:val="28"/>
              </w:rPr>
              <w:t>и заключить дополнительное соглашение.</w:t>
            </w:r>
          </w:p>
          <w:p w:rsidR="001F66E4" w:rsidRPr="00F15E16" w:rsidRDefault="001F66E4" w:rsidP="001F66E4">
            <w:pPr>
              <w:spacing w:after="0" w:line="240" w:lineRule="auto"/>
              <w:ind w:firstLine="709"/>
              <w:rPr>
                <w:rFonts w:ascii="Times New Roman" w:hAnsi="Times New Roman" w:cs="Times New Roman"/>
                <w:b/>
                <w:sz w:val="28"/>
                <w:szCs w:val="28"/>
              </w:rPr>
            </w:pPr>
            <w:r w:rsidRPr="00F15E16">
              <w:rPr>
                <w:rFonts w:ascii="Times New Roman" w:hAnsi="Times New Roman" w:cs="Times New Roman"/>
                <w:b/>
                <w:sz w:val="28"/>
                <w:szCs w:val="28"/>
              </w:rPr>
              <w:t>Соглашение подписывается работником и работодателем, после чего работник переводится на дистанционную работу с даты, указанной в соглашении.</w:t>
            </w:r>
          </w:p>
          <w:p w:rsidR="001F66E4" w:rsidRPr="00F15E16" w:rsidRDefault="001F66E4" w:rsidP="001F66E4">
            <w:pPr>
              <w:spacing w:after="0" w:line="240" w:lineRule="auto"/>
              <w:ind w:firstLine="709"/>
              <w:rPr>
                <w:rFonts w:ascii="Times New Roman" w:hAnsi="Times New Roman" w:cs="Times New Roman"/>
                <w:sz w:val="24"/>
                <w:szCs w:val="24"/>
              </w:rPr>
            </w:pPr>
            <w:proofErr w:type="gramStart"/>
            <w:r w:rsidRPr="00F15E16">
              <w:rPr>
                <w:rFonts w:ascii="Times New Roman" w:hAnsi="Times New Roman" w:cs="Times New Roman"/>
                <w:sz w:val="24"/>
                <w:szCs w:val="24"/>
              </w:rPr>
              <w:t xml:space="preserve">Дополнительное соглашение к трудовому договору, предусматривающее выполнение работником трудовой функции дистанционно, может заключаться путем обмена между работником и работодателем электронными документами с использованием усиленной квалифицированной электронной подписи работодателя и усиленной квалифицированной электронной подписи или </w:t>
            </w:r>
            <w:r w:rsidRPr="00F15E16">
              <w:rPr>
                <w:rFonts w:ascii="Times New Roman" w:hAnsi="Times New Roman" w:cs="Times New Roman"/>
                <w:sz w:val="24"/>
                <w:szCs w:val="24"/>
              </w:rPr>
              <w:lastRenderedPageBreak/>
              <w:t>усиленной неквалифицированной электронной подписи работника в соответствии с законодательством РФ об электронной подписи (</w:t>
            </w:r>
            <w:hyperlink r:id="rId13" w:history="1">
              <w:r w:rsidRPr="00F15E16">
                <w:rPr>
                  <w:rFonts w:ascii="Times New Roman" w:hAnsi="Times New Roman" w:cs="Times New Roman"/>
                  <w:color w:val="0000FF"/>
                  <w:sz w:val="24"/>
                  <w:szCs w:val="24"/>
                </w:rPr>
                <w:t>ч. 1 ст. 312.2</w:t>
              </w:r>
            </w:hyperlink>
            <w:r w:rsidRPr="00F15E16">
              <w:rPr>
                <w:rFonts w:ascii="Times New Roman" w:hAnsi="Times New Roman" w:cs="Times New Roman"/>
                <w:sz w:val="24"/>
                <w:szCs w:val="24"/>
              </w:rPr>
              <w:t xml:space="preserve">, </w:t>
            </w:r>
            <w:hyperlink r:id="rId14" w:history="1">
              <w:r w:rsidRPr="00F15E16">
                <w:rPr>
                  <w:rFonts w:ascii="Times New Roman" w:hAnsi="Times New Roman" w:cs="Times New Roman"/>
                  <w:color w:val="0000FF"/>
                  <w:sz w:val="24"/>
                  <w:szCs w:val="24"/>
                </w:rPr>
                <w:t>ч. 1 ст. 312.3</w:t>
              </w:r>
            </w:hyperlink>
            <w:r w:rsidRPr="00F15E16">
              <w:rPr>
                <w:rFonts w:ascii="Times New Roman" w:hAnsi="Times New Roman" w:cs="Times New Roman"/>
                <w:sz w:val="24"/>
                <w:szCs w:val="24"/>
              </w:rPr>
              <w:t xml:space="preserve"> ТК РФ).</w:t>
            </w:r>
            <w:proofErr w:type="gramEnd"/>
          </w:p>
          <w:p w:rsidR="001F66E4" w:rsidRPr="00F15E16" w:rsidRDefault="001F66E4" w:rsidP="001F66E4">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По письменному заявлению дистанционного работника работодатель не позднее трех рабочих дней со дня получения такого заявления обязан направить дистанционному работнику оформленный надлежащим образом экземпляр дополнительного соглашения к трудовому договору на бумажном носителе (</w:t>
            </w:r>
            <w:hyperlink r:id="rId15"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2 ст. 312.2</w:t>
              </w:r>
            </w:hyperlink>
            <w:r w:rsidRPr="00F15E16">
              <w:rPr>
                <w:rFonts w:ascii="Times New Roman" w:hAnsi="Times New Roman" w:cs="Times New Roman"/>
                <w:sz w:val="24"/>
                <w:szCs w:val="24"/>
              </w:rPr>
              <w:t xml:space="preserve"> ТК РФ). Заявление может быть оформлено в электронной форме, если используется электронный документооборот (</w:t>
            </w:r>
            <w:hyperlink r:id="rId16"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2 ст. 22.1</w:t>
              </w:r>
            </w:hyperlink>
            <w:r w:rsidRPr="00F15E16">
              <w:rPr>
                <w:rFonts w:ascii="Times New Roman" w:hAnsi="Times New Roman" w:cs="Times New Roman"/>
                <w:sz w:val="24"/>
                <w:szCs w:val="24"/>
              </w:rPr>
              <w:t xml:space="preserve">, </w:t>
            </w:r>
            <w:hyperlink r:id="rId17" w:history="1">
              <w:r w:rsidRPr="00F15E16">
                <w:rPr>
                  <w:rFonts w:ascii="Times New Roman" w:hAnsi="Times New Roman" w:cs="Times New Roman"/>
                  <w:color w:val="0000FF"/>
                  <w:sz w:val="24"/>
                  <w:szCs w:val="24"/>
                </w:rPr>
                <w:t>ст. 22.2</w:t>
              </w:r>
            </w:hyperlink>
            <w:r w:rsidRPr="00F15E16">
              <w:rPr>
                <w:rFonts w:ascii="Times New Roman" w:hAnsi="Times New Roman" w:cs="Times New Roman"/>
                <w:sz w:val="24"/>
                <w:szCs w:val="24"/>
              </w:rPr>
              <w:t xml:space="preserve">, </w:t>
            </w:r>
            <w:hyperlink r:id="rId18" w:history="1">
              <w:r w:rsidRPr="00F15E16">
                <w:rPr>
                  <w:rFonts w:ascii="Times New Roman" w:hAnsi="Times New Roman" w:cs="Times New Roman"/>
                  <w:color w:val="0000FF"/>
                  <w:sz w:val="24"/>
                  <w:szCs w:val="24"/>
                </w:rPr>
                <w:t>ч. 5 ст. 312.1</w:t>
              </w:r>
            </w:hyperlink>
            <w:r w:rsidRPr="00F15E16">
              <w:rPr>
                <w:rFonts w:ascii="Times New Roman" w:hAnsi="Times New Roman" w:cs="Times New Roman"/>
                <w:sz w:val="24"/>
                <w:szCs w:val="24"/>
              </w:rPr>
              <w:t xml:space="preserve"> ТК РФ).</w:t>
            </w:r>
          </w:p>
          <w:p w:rsidR="001F66E4" w:rsidRPr="00F15E16" w:rsidRDefault="001F66E4" w:rsidP="001F66E4">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На основании дополнительного соглашения работодателю необходимо издать приказ о переводе работника на дистанционную работу…</w:t>
            </w:r>
          </w:p>
          <w:p w:rsidR="001F66E4" w:rsidRDefault="001F66E4" w:rsidP="001F66E4">
            <w:pPr>
              <w:autoSpaceDE w:val="0"/>
              <w:autoSpaceDN w:val="0"/>
              <w:adjustRightInd w:val="0"/>
              <w:spacing w:after="0" w:line="240" w:lineRule="auto"/>
              <w:ind w:firstLine="709"/>
              <w:outlineLvl w:val="0"/>
              <w:rPr>
                <w:rFonts w:ascii="Times New Roman" w:hAnsi="Times New Roman" w:cs="Times New Roman"/>
                <w:b/>
                <w:bCs/>
                <w:sz w:val="24"/>
                <w:szCs w:val="24"/>
              </w:rPr>
            </w:pPr>
          </w:p>
          <w:p w:rsidR="001F66E4" w:rsidRPr="00F15E16" w:rsidRDefault="001F66E4" w:rsidP="001F66E4">
            <w:pPr>
              <w:autoSpaceDE w:val="0"/>
              <w:autoSpaceDN w:val="0"/>
              <w:adjustRightInd w:val="0"/>
              <w:spacing w:after="0" w:line="240" w:lineRule="auto"/>
              <w:ind w:firstLine="709"/>
              <w:outlineLvl w:val="0"/>
              <w:rPr>
                <w:rFonts w:ascii="Times New Roman" w:hAnsi="Times New Roman" w:cs="Times New Roman"/>
                <w:sz w:val="24"/>
                <w:szCs w:val="24"/>
                <w:u w:val="single"/>
              </w:rPr>
            </w:pPr>
            <w:r w:rsidRPr="00F15E16">
              <w:rPr>
                <w:rFonts w:ascii="Times New Roman" w:hAnsi="Times New Roman" w:cs="Times New Roman"/>
                <w:b/>
                <w:bCs/>
                <w:sz w:val="28"/>
                <w:szCs w:val="28"/>
                <w:u w:val="single"/>
              </w:rPr>
              <w:t>Перевод на дистанционную работу по инициативе работодателя</w:t>
            </w:r>
          </w:p>
          <w:p w:rsidR="001F66E4" w:rsidRDefault="001F66E4" w:rsidP="001F66E4">
            <w:pPr>
              <w:spacing w:after="0" w:line="240" w:lineRule="auto"/>
              <w:ind w:firstLine="709"/>
              <w:jc w:val="both"/>
              <w:rPr>
                <w:rFonts w:ascii="Times New Roman" w:hAnsi="Times New Roman" w:cs="Times New Roman"/>
                <w:b/>
                <w:sz w:val="28"/>
                <w:szCs w:val="28"/>
              </w:rPr>
            </w:pPr>
          </w:p>
          <w:p w:rsidR="001F66E4" w:rsidRPr="00F15E16" w:rsidRDefault="001F66E4" w:rsidP="001F66E4">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sz w:val="28"/>
                <w:szCs w:val="28"/>
              </w:rPr>
              <w:t>Работник может быть переведен на дистанционную работу по инициативе работодателя при наличии согласия работника путем заключения дополнительного соглашения к трудовому договору, кроме установленных случаев</w:t>
            </w:r>
            <w:r w:rsidRPr="00F15E16">
              <w:rPr>
                <w:rFonts w:ascii="Times New Roman" w:hAnsi="Times New Roman" w:cs="Times New Roman"/>
                <w:sz w:val="24"/>
                <w:szCs w:val="24"/>
              </w:rPr>
              <w:t xml:space="preserve"> (</w:t>
            </w:r>
            <w:hyperlink r:id="rId19" w:history="1">
              <w:r w:rsidRPr="00F15E16">
                <w:rPr>
                  <w:rFonts w:ascii="Times New Roman" w:hAnsi="Times New Roman" w:cs="Times New Roman"/>
                  <w:color w:val="0000FF"/>
                  <w:sz w:val="24"/>
                  <w:szCs w:val="24"/>
                </w:rPr>
                <w:t>ст. 72</w:t>
              </w:r>
            </w:hyperlink>
            <w:r w:rsidRPr="00F15E16">
              <w:rPr>
                <w:rFonts w:ascii="Times New Roman" w:hAnsi="Times New Roman" w:cs="Times New Roman"/>
                <w:sz w:val="24"/>
                <w:szCs w:val="24"/>
              </w:rPr>
              <w:t xml:space="preserve"> ТК РФ).</w:t>
            </w:r>
          </w:p>
          <w:p w:rsidR="001F66E4" w:rsidRPr="00F15E16" w:rsidRDefault="001F66E4" w:rsidP="001F66E4">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sz w:val="28"/>
                <w:szCs w:val="28"/>
              </w:rPr>
              <w:t>Одним из исключений является перевод на дистанционную работу в связи с изменением организационных или технологических условий труда</w:t>
            </w:r>
            <w:r w:rsidRPr="00F15E16">
              <w:rPr>
                <w:rFonts w:ascii="Times New Roman" w:hAnsi="Times New Roman" w:cs="Times New Roman"/>
                <w:sz w:val="24"/>
                <w:szCs w:val="24"/>
              </w:rPr>
              <w:t xml:space="preserve">. В этом случае работодатель обязан уведомить об этом работника, а также о причинах, вызвавших необходимость такого перевода, в письменной форме не </w:t>
            </w:r>
            <w:proofErr w:type="gramStart"/>
            <w:r w:rsidRPr="00F15E16">
              <w:rPr>
                <w:rFonts w:ascii="Times New Roman" w:hAnsi="Times New Roman" w:cs="Times New Roman"/>
                <w:sz w:val="24"/>
                <w:szCs w:val="24"/>
              </w:rPr>
              <w:t>позднее</w:t>
            </w:r>
            <w:proofErr w:type="gramEnd"/>
            <w:r w:rsidRPr="00F15E16">
              <w:rPr>
                <w:rFonts w:ascii="Times New Roman" w:hAnsi="Times New Roman" w:cs="Times New Roman"/>
                <w:sz w:val="24"/>
                <w:szCs w:val="24"/>
              </w:rPr>
              <w:t xml:space="preserve"> чем за два месяца (</w:t>
            </w:r>
            <w:hyperlink r:id="rId20" w:history="1">
              <w:r w:rsidRPr="00F15E16">
                <w:rPr>
                  <w:rFonts w:ascii="Times New Roman" w:hAnsi="Times New Roman" w:cs="Times New Roman"/>
                  <w:color w:val="0000FF"/>
                  <w:sz w:val="24"/>
                  <w:szCs w:val="24"/>
                </w:rPr>
                <w:t>ч. 2 ст. 74</w:t>
              </w:r>
            </w:hyperlink>
            <w:r w:rsidRPr="00F15E16">
              <w:rPr>
                <w:rFonts w:ascii="Times New Roman" w:hAnsi="Times New Roman" w:cs="Times New Roman"/>
                <w:sz w:val="24"/>
                <w:szCs w:val="24"/>
              </w:rPr>
              <w:t xml:space="preserve"> ТК РФ). Уведомить можно в электронной форме, если используется электронный документооборот (</w:t>
            </w:r>
            <w:hyperlink r:id="rId21"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2 ст. 22.1</w:t>
              </w:r>
            </w:hyperlink>
            <w:r w:rsidRPr="00F15E16">
              <w:rPr>
                <w:rFonts w:ascii="Times New Roman" w:hAnsi="Times New Roman" w:cs="Times New Roman"/>
                <w:sz w:val="24"/>
                <w:szCs w:val="24"/>
              </w:rPr>
              <w:t xml:space="preserve">, </w:t>
            </w:r>
            <w:hyperlink r:id="rId22" w:history="1">
              <w:r w:rsidRPr="00F15E16">
                <w:rPr>
                  <w:rFonts w:ascii="Times New Roman" w:hAnsi="Times New Roman" w:cs="Times New Roman"/>
                  <w:color w:val="0000FF"/>
                  <w:sz w:val="24"/>
                  <w:szCs w:val="24"/>
                </w:rPr>
                <w:t>ст. 22.2</w:t>
              </w:r>
            </w:hyperlink>
            <w:r w:rsidRPr="00F15E16">
              <w:rPr>
                <w:rFonts w:ascii="Times New Roman" w:hAnsi="Times New Roman" w:cs="Times New Roman"/>
                <w:sz w:val="24"/>
                <w:szCs w:val="24"/>
              </w:rPr>
              <w:t xml:space="preserve"> ТК РФ).</w:t>
            </w:r>
          </w:p>
          <w:p w:rsidR="001F66E4" w:rsidRPr="00F15E16" w:rsidRDefault="001F66E4" w:rsidP="001F66E4">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Если работник не намерен переводиться на дистанционную работу, то работодатель обязан в письменной форме предложить ему другую имеющуюся у него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 (</w:t>
            </w:r>
            <w:hyperlink r:id="rId23"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3 ст. 74</w:t>
              </w:r>
            </w:hyperlink>
            <w:r w:rsidRPr="00F15E16">
              <w:rPr>
                <w:rFonts w:ascii="Times New Roman" w:hAnsi="Times New Roman" w:cs="Times New Roman"/>
                <w:sz w:val="24"/>
                <w:szCs w:val="24"/>
              </w:rPr>
              <w:t xml:space="preserve"> ТК РФ, </w:t>
            </w:r>
            <w:hyperlink r:id="rId24" w:history="1">
              <w:r w:rsidRPr="00F15E16">
                <w:rPr>
                  <w:rFonts w:ascii="Times New Roman" w:hAnsi="Times New Roman" w:cs="Times New Roman"/>
                  <w:color w:val="0000FF"/>
                  <w:sz w:val="24"/>
                  <w:szCs w:val="24"/>
                </w:rPr>
                <w:t>п. 16</w:t>
              </w:r>
            </w:hyperlink>
            <w:r w:rsidRPr="00F15E16">
              <w:rPr>
                <w:rFonts w:ascii="Times New Roman" w:hAnsi="Times New Roman" w:cs="Times New Roman"/>
                <w:sz w:val="24"/>
                <w:szCs w:val="24"/>
              </w:rPr>
              <w:t xml:space="preserve"> Постановления Пленума Верховного Суда РФ от 17.03.2004 N 2 "О применении судами Российской Федерации Трудового кодекса Российской Федерации"). Предложить работу можно в электронной форме, если используется электронный документооборот (</w:t>
            </w:r>
            <w:hyperlink r:id="rId25"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2 ст. 22.1</w:t>
              </w:r>
            </w:hyperlink>
            <w:r w:rsidRPr="00F15E16">
              <w:rPr>
                <w:rFonts w:ascii="Times New Roman" w:hAnsi="Times New Roman" w:cs="Times New Roman"/>
                <w:sz w:val="24"/>
                <w:szCs w:val="24"/>
              </w:rPr>
              <w:t xml:space="preserve">, </w:t>
            </w:r>
            <w:hyperlink r:id="rId26" w:history="1">
              <w:r w:rsidRPr="00F15E16">
                <w:rPr>
                  <w:rFonts w:ascii="Times New Roman" w:hAnsi="Times New Roman" w:cs="Times New Roman"/>
                  <w:color w:val="0000FF"/>
                  <w:sz w:val="24"/>
                  <w:szCs w:val="24"/>
                </w:rPr>
                <w:t>ст. 22.2</w:t>
              </w:r>
            </w:hyperlink>
            <w:r w:rsidRPr="00F15E16">
              <w:rPr>
                <w:rFonts w:ascii="Times New Roman" w:hAnsi="Times New Roman" w:cs="Times New Roman"/>
                <w:sz w:val="24"/>
                <w:szCs w:val="24"/>
              </w:rPr>
              <w:t xml:space="preserve"> ТК РФ).</w:t>
            </w:r>
          </w:p>
          <w:p w:rsidR="001F66E4" w:rsidRPr="00F15E16" w:rsidRDefault="001F66E4" w:rsidP="001F66E4">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При отсутствии указанной работы или отказе работника от предложенной работы трудовой договор прекращается в соответствии с </w:t>
            </w:r>
            <w:hyperlink r:id="rId27" w:history="1">
              <w:r w:rsidRPr="00F15E16">
                <w:rPr>
                  <w:rFonts w:ascii="Times New Roman" w:hAnsi="Times New Roman" w:cs="Times New Roman"/>
                  <w:color w:val="0000FF"/>
                  <w:sz w:val="24"/>
                  <w:szCs w:val="24"/>
                </w:rPr>
                <w:t>п. 7 ч. 1 ст. 77</w:t>
              </w:r>
            </w:hyperlink>
            <w:r w:rsidRPr="00F15E16">
              <w:rPr>
                <w:rFonts w:ascii="Times New Roman" w:hAnsi="Times New Roman" w:cs="Times New Roman"/>
                <w:sz w:val="24"/>
                <w:szCs w:val="24"/>
              </w:rPr>
              <w:t xml:space="preserve"> ТК РФ (</w:t>
            </w:r>
            <w:hyperlink r:id="rId28" w:history="1">
              <w:r w:rsidRPr="00F15E16">
                <w:rPr>
                  <w:rFonts w:ascii="Times New Roman" w:hAnsi="Times New Roman" w:cs="Times New Roman"/>
                  <w:color w:val="0000FF"/>
                  <w:sz w:val="24"/>
                  <w:szCs w:val="24"/>
                </w:rPr>
                <w:t>ч. 4 ст. 74</w:t>
              </w:r>
            </w:hyperlink>
            <w:r w:rsidRPr="00F15E16">
              <w:rPr>
                <w:rFonts w:ascii="Times New Roman" w:hAnsi="Times New Roman" w:cs="Times New Roman"/>
                <w:sz w:val="24"/>
                <w:szCs w:val="24"/>
              </w:rPr>
              <w:t xml:space="preserve"> ТК РФ).</w:t>
            </w:r>
          </w:p>
          <w:p w:rsidR="001F66E4" w:rsidRPr="00F15E16" w:rsidRDefault="001F66E4" w:rsidP="001F66E4">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Если работник согласен перевестись на дистанционную работу, то с ним подписывается дополнительное соглашение в порядке </w:t>
            </w:r>
            <w:hyperlink r:id="rId29" w:history="1">
              <w:r w:rsidRPr="00F15E16">
                <w:rPr>
                  <w:rFonts w:ascii="Times New Roman" w:hAnsi="Times New Roman" w:cs="Times New Roman"/>
                  <w:color w:val="0000FF"/>
                  <w:sz w:val="24"/>
                  <w:szCs w:val="24"/>
                </w:rPr>
                <w:t>ст. 72</w:t>
              </w:r>
            </w:hyperlink>
            <w:r w:rsidRPr="00F15E16">
              <w:rPr>
                <w:rFonts w:ascii="Times New Roman" w:hAnsi="Times New Roman" w:cs="Times New Roman"/>
                <w:sz w:val="24"/>
                <w:szCs w:val="24"/>
              </w:rPr>
              <w:t xml:space="preserve"> ТК РФ и с учетом особенностей, установленных </w:t>
            </w:r>
            <w:hyperlink r:id="rId30" w:history="1">
              <w:r w:rsidRPr="00F15E16">
                <w:rPr>
                  <w:rFonts w:ascii="Times New Roman" w:hAnsi="Times New Roman" w:cs="Times New Roman"/>
                  <w:color w:val="0000FF"/>
                  <w:sz w:val="24"/>
                  <w:szCs w:val="24"/>
                </w:rPr>
                <w:t>гл. 49.1</w:t>
              </w:r>
            </w:hyperlink>
            <w:r w:rsidRPr="00F15E16">
              <w:rPr>
                <w:rFonts w:ascii="Times New Roman" w:hAnsi="Times New Roman" w:cs="Times New Roman"/>
                <w:sz w:val="24"/>
                <w:szCs w:val="24"/>
              </w:rPr>
              <w:t xml:space="preserve"> ТК РФ.</w:t>
            </w:r>
          </w:p>
          <w:p w:rsidR="001F66E4" w:rsidRPr="00F15E16" w:rsidRDefault="001F66E4" w:rsidP="001F66E4">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На основании дополнительного соглашения работодатель издает приказ о переводе работника на дистанционную работу, согласие работника на перевод может быть оформлено в самом приказе</w:t>
            </w:r>
            <w:r>
              <w:rPr>
                <w:rFonts w:ascii="Times New Roman" w:hAnsi="Times New Roman" w:cs="Times New Roman"/>
                <w:sz w:val="24"/>
                <w:szCs w:val="24"/>
              </w:rPr>
              <w:t>…»</w:t>
            </w:r>
            <w:hyperlink r:id="rId31" w:history="1">
              <w:r w:rsidRPr="00F15E16">
                <w:rPr>
                  <w:rFonts w:ascii="Times New Roman" w:hAnsi="Times New Roman" w:cs="Times New Roman"/>
                  <w:i/>
                  <w:color w:val="0000FF"/>
                  <w:sz w:val="24"/>
                  <w:szCs w:val="24"/>
                </w:rPr>
                <w:br/>
              </w:r>
              <w:r>
                <w:rPr>
                  <w:rFonts w:ascii="Times New Roman" w:hAnsi="Times New Roman" w:cs="Times New Roman"/>
                  <w:i/>
                  <w:color w:val="0000FF"/>
                  <w:sz w:val="24"/>
                  <w:szCs w:val="24"/>
                </w:rPr>
                <w:t xml:space="preserve">           </w:t>
              </w:r>
              <w:r w:rsidRPr="00F15E16">
                <w:rPr>
                  <w:rFonts w:ascii="Times New Roman" w:hAnsi="Times New Roman" w:cs="Times New Roman"/>
                  <w:i/>
                  <w:color w:val="0000FF"/>
                  <w:sz w:val="18"/>
                  <w:szCs w:val="18"/>
                </w:rPr>
                <w:t>Источник: Вопрос: Каков порядок перевода работника на дистанционную работу?</w:t>
              </w:r>
              <w:r w:rsidRPr="00F15E16">
                <w:rPr>
                  <w:rFonts w:ascii="Times New Roman" w:hAnsi="Times New Roman" w:cs="Times New Roman"/>
                  <w:i/>
                  <w:color w:val="0000FF"/>
                  <w:sz w:val="24"/>
                  <w:szCs w:val="24"/>
                </w:rPr>
                <w:t xml:space="preserve"> </w:t>
              </w:r>
              <w:r w:rsidRPr="0058407B">
                <w:rPr>
                  <w:rFonts w:ascii="Times New Roman" w:hAnsi="Times New Roman" w:cs="Times New Roman"/>
                  <w:i/>
                  <w:color w:val="0000FF"/>
                </w:rPr>
                <w:t>(</w:t>
              </w:r>
              <w:r w:rsidRPr="0058407B">
                <w:rPr>
                  <w:rFonts w:ascii="Times New Roman" w:hAnsi="Times New Roman" w:cs="Times New Roman"/>
                  <w:b/>
                  <w:i/>
                  <w:color w:val="0000FF"/>
                </w:rPr>
                <w:t>Консультация эксперта,</w:t>
              </w:r>
              <w:r w:rsidRPr="00F15E16">
                <w:rPr>
                  <w:rFonts w:ascii="Times New Roman" w:hAnsi="Times New Roman" w:cs="Times New Roman"/>
                  <w:b/>
                  <w:i/>
                  <w:color w:val="0000FF"/>
                  <w:sz w:val="24"/>
                  <w:szCs w:val="24"/>
                </w:rPr>
                <w:t xml:space="preserve"> </w:t>
              </w:r>
              <w:r w:rsidRPr="0058407B">
                <w:rPr>
                  <w:rFonts w:ascii="Times New Roman" w:hAnsi="Times New Roman" w:cs="Times New Roman"/>
                  <w:b/>
                  <w:i/>
                  <w:color w:val="0000FF"/>
                </w:rPr>
                <w:t>Минтруд России, 23.03.2022) {</w:t>
              </w:r>
              <w:proofErr w:type="spellStart"/>
              <w:r w:rsidRPr="0058407B">
                <w:rPr>
                  <w:rFonts w:ascii="Times New Roman" w:hAnsi="Times New Roman" w:cs="Times New Roman"/>
                  <w:b/>
                  <w:i/>
                  <w:color w:val="0000FF"/>
                </w:rPr>
                <w:t>КонсультантПлюс</w:t>
              </w:r>
              <w:proofErr w:type="spellEnd"/>
              <w:r w:rsidRPr="0058407B">
                <w:rPr>
                  <w:rFonts w:ascii="Times New Roman" w:hAnsi="Times New Roman" w:cs="Times New Roman"/>
                  <w:b/>
                  <w:i/>
                  <w:color w:val="0000FF"/>
                </w:rPr>
                <w:t>}</w:t>
              </w:r>
            </w:hyperlink>
          </w:p>
          <w:p w:rsidR="001F66E4" w:rsidRDefault="001F66E4" w:rsidP="001F66E4">
            <w:pPr>
              <w:spacing w:after="0" w:line="240" w:lineRule="auto"/>
              <w:ind w:firstLine="709"/>
              <w:rPr>
                <w:rFonts w:ascii="Times New Roman" w:hAnsi="Times New Roman" w:cs="Times New Roman"/>
                <w:b/>
                <w:sz w:val="28"/>
                <w:szCs w:val="28"/>
              </w:rPr>
            </w:pPr>
          </w:p>
          <w:p w:rsidR="001F66E4" w:rsidRPr="00BF7832" w:rsidRDefault="001F66E4" w:rsidP="001F66E4">
            <w:pPr>
              <w:spacing w:after="0" w:line="240" w:lineRule="auto"/>
              <w:ind w:firstLine="709"/>
              <w:rPr>
                <w:rFonts w:ascii="Times New Roman" w:hAnsi="Times New Roman" w:cs="Times New Roman"/>
                <w:sz w:val="24"/>
                <w:szCs w:val="24"/>
              </w:rPr>
            </w:pPr>
            <w:r w:rsidRPr="00F91487">
              <w:rPr>
                <w:rFonts w:ascii="Times New Roman" w:hAnsi="Times New Roman" w:cs="Times New Roman"/>
                <w:sz w:val="24"/>
                <w:szCs w:val="24"/>
              </w:rPr>
              <w:t>«…</w:t>
            </w:r>
            <w:r w:rsidRPr="00F91487">
              <w:rPr>
                <w:rFonts w:ascii="Times New Roman" w:hAnsi="Times New Roman" w:cs="Times New Roman"/>
                <w:b/>
                <w:sz w:val="28"/>
                <w:szCs w:val="28"/>
              </w:rPr>
              <w:t>Работодатель может временно перевести работника на дистанционную работу без его согласия на основании локального нормативного акта</w:t>
            </w:r>
            <w:r w:rsidR="003333E2">
              <w:rPr>
                <w:rFonts w:ascii="Times New Roman" w:hAnsi="Times New Roman" w:cs="Times New Roman"/>
                <w:sz w:val="24"/>
                <w:szCs w:val="24"/>
              </w:rPr>
              <w:t>…</w:t>
            </w:r>
            <w:r w:rsidRPr="00445965">
              <w:rPr>
                <w:rFonts w:ascii="Times New Roman" w:hAnsi="Times New Roman" w:cs="Times New Roman"/>
                <w:b/>
                <w:sz w:val="28"/>
                <w:szCs w:val="28"/>
              </w:rPr>
              <w:t xml:space="preserve">Это допускается в ситуациях, предусмотренных </w:t>
            </w:r>
            <w:hyperlink r:id="rId32" w:history="1">
              <w:r w:rsidRPr="00445965">
                <w:rPr>
                  <w:rFonts w:ascii="Times New Roman" w:hAnsi="Times New Roman" w:cs="Times New Roman"/>
                  <w:b/>
                  <w:color w:val="0000FF"/>
                  <w:sz w:val="28"/>
                  <w:szCs w:val="28"/>
                </w:rPr>
                <w:t>ч. 1 ст. 312.9</w:t>
              </w:r>
            </w:hyperlink>
            <w:r w:rsidRPr="00445965">
              <w:rPr>
                <w:rFonts w:ascii="Times New Roman" w:hAnsi="Times New Roman" w:cs="Times New Roman"/>
                <w:b/>
                <w:sz w:val="28"/>
                <w:szCs w:val="28"/>
              </w:rPr>
              <w:t xml:space="preserve"> ТК РФ. </w:t>
            </w:r>
            <w:r w:rsidRPr="00445965">
              <w:rPr>
                <w:rFonts w:ascii="Times New Roman" w:hAnsi="Times New Roman" w:cs="Times New Roman"/>
                <w:sz w:val="24"/>
                <w:szCs w:val="24"/>
              </w:rPr>
              <w:t>Срок такого перевода не должен превышать период, в течение которого имеет место обстоятельство (случай), послужившее основанием для принятия работодателем решения о временном переводе (</w:t>
            </w:r>
            <w:hyperlink r:id="rId33" w:history="1">
              <w:r w:rsidRPr="00445965">
                <w:rPr>
                  <w:rFonts w:ascii="Times New Roman" w:hAnsi="Times New Roman" w:cs="Times New Roman"/>
                  <w:color w:val="0000FF"/>
                  <w:sz w:val="24"/>
                  <w:szCs w:val="24"/>
                </w:rPr>
                <w:t>ч. 1</w:t>
              </w:r>
            </w:hyperlink>
            <w:r w:rsidRPr="00445965">
              <w:rPr>
                <w:rFonts w:ascii="Times New Roman" w:hAnsi="Times New Roman" w:cs="Times New Roman"/>
                <w:sz w:val="24"/>
                <w:szCs w:val="24"/>
              </w:rPr>
              <w:t xml:space="preserve"> - </w:t>
            </w:r>
            <w:hyperlink r:id="rId34" w:history="1">
              <w:r w:rsidRPr="00445965">
                <w:rPr>
                  <w:rFonts w:ascii="Times New Roman" w:hAnsi="Times New Roman" w:cs="Times New Roman"/>
                  <w:color w:val="0000FF"/>
                  <w:sz w:val="24"/>
                  <w:szCs w:val="24"/>
                </w:rPr>
                <w:t>3 ст. 312.9</w:t>
              </w:r>
            </w:hyperlink>
            <w:r w:rsidRPr="00445965">
              <w:rPr>
                <w:rFonts w:ascii="Times New Roman" w:hAnsi="Times New Roman" w:cs="Times New Roman"/>
                <w:sz w:val="24"/>
                <w:szCs w:val="24"/>
              </w:rPr>
              <w:t xml:space="preserve"> ТК РФ).</w:t>
            </w:r>
            <w:proofErr w:type="gramStart"/>
            <w:r w:rsidRPr="00BF7832">
              <w:rPr>
                <w:rFonts w:ascii="Times New Roman" w:hAnsi="Times New Roman" w:cs="Times New Roman"/>
                <w:sz w:val="24"/>
                <w:szCs w:val="24"/>
              </w:rPr>
              <w:t xml:space="preserve"> .</w:t>
            </w:r>
            <w:proofErr w:type="gramEnd"/>
            <w:r w:rsidRPr="00BF7832">
              <w:rPr>
                <w:rFonts w:ascii="Times New Roman" w:hAnsi="Times New Roman" w:cs="Times New Roman"/>
                <w:sz w:val="24"/>
                <w:szCs w:val="24"/>
              </w:rPr>
              <w:t>.»</w:t>
            </w:r>
            <w:hyperlink r:id="rId35" w:history="1">
              <w:r w:rsidRPr="00BF7832">
                <w:rPr>
                  <w:rFonts w:ascii="Times New Roman" w:hAnsi="Times New Roman" w:cs="Times New Roman"/>
                  <w:i/>
                  <w:color w:val="0000FF"/>
                  <w:sz w:val="24"/>
                  <w:szCs w:val="24"/>
                </w:rPr>
                <w:br/>
              </w:r>
              <w:r>
                <w:rPr>
                  <w:rFonts w:ascii="Times New Roman" w:hAnsi="Times New Roman" w:cs="Times New Roman"/>
                  <w:i/>
                  <w:color w:val="0000FF"/>
                  <w:sz w:val="24"/>
                  <w:szCs w:val="24"/>
                </w:rPr>
                <w:t xml:space="preserve">            </w:t>
              </w:r>
              <w:r w:rsidRPr="0058407B">
                <w:rPr>
                  <w:rFonts w:ascii="Times New Roman" w:hAnsi="Times New Roman" w:cs="Times New Roman"/>
                  <w:i/>
                  <w:color w:val="0000FF"/>
                  <w:sz w:val="18"/>
                  <w:szCs w:val="18"/>
                </w:rPr>
                <w:t xml:space="preserve">  Источник: </w:t>
              </w:r>
              <w:r w:rsidRPr="0058407B">
                <w:rPr>
                  <w:rFonts w:ascii="Times New Roman" w:hAnsi="Times New Roman" w:cs="Times New Roman"/>
                  <w:b/>
                  <w:i/>
                  <w:color w:val="0000FF"/>
                </w:rPr>
                <w:t xml:space="preserve">Путеводитель по кадровым вопросам. Особенности дистанционной (удаленной) работы  </w:t>
              </w:r>
              <w:r w:rsidRPr="0058407B">
                <w:rPr>
                  <w:rFonts w:ascii="Times New Roman" w:hAnsi="Times New Roman" w:cs="Times New Roman"/>
                  <w:b/>
                  <w:i/>
                  <w:color w:val="0000FF"/>
                </w:rPr>
                <w:lastRenderedPageBreak/>
                <w:t>23.03.2022 {</w:t>
              </w:r>
              <w:proofErr w:type="spellStart"/>
              <w:r w:rsidRPr="0058407B">
                <w:rPr>
                  <w:rFonts w:ascii="Times New Roman" w:hAnsi="Times New Roman" w:cs="Times New Roman"/>
                  <w:b/>
                  <w:i/>
                  <w:color w:val="0000FF"/>
                </w:rPr>
                <w:t>КонсультантПлюс</w:t>
              </w:r>
              <w:proofErr w:type="spellEnd"/>
              <w:r w:rsidRPr="0058407B">
                <w:rPr>
                  <w:rFonts w:ascii="Times New Roman" w:hAnsi="Times New Roman" w:cs="Times New Roman"/>
                  <w:b/>
                  <w:i/>
                  <w:color w:val="0000FF"/>
                </w:rPr>
                <w:t>}</w:t>
              </w:r>
            </w:hyperlink>
          </w:p>
          <w:p w:rsidR="001F66E4" w:rsidRPr="00F15E16" w:rsidRDefault="001F66E4" w:rsidP="001F66E4">
            <w:pPr>
              <w:spacing w:after="0" w:line="240" w:lineRule="auto"/>
              <w:ind w:firstLine="709"/>
              <w:rPr>
                <w:rFonts w:ascii="Times New Roman" w:hAnsi="Times New Roman" w:cs="Times New Roman"/>
                <w:sz w:val="24"/>
                <w:szCs w:val="24"/>
              </w:rPr>
            </w:pPr>
          </w:p>
          <w:p w:rsidR="001F66E4" w:rsidRPr="00F15E16" w:rsidRDefault="001F66E4" w:rsidP="001F66E4">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w:t>
            </w:r>
            <w:r w:rsidRPr="00F15E16">
              <w:rPr>
                <w:rFonts w:ascii="Times New Roman" w:hAnsi="Times New Roman" w:cs="Times New Roman"/>
                <w:b/>
                <w:sz w:val="28"/>
                <w:szCs w:val="28"/>
              </w:rPr>
              <w:t>В исключительных случаях, ставящих под угрозу жизнь или нормальные жизненные условия всего населения или его части, в частности в случае эпидемии, работник может быть временно переведен по инициативе работодателя на дистанционную работу на период наличия указанных обстоятельств (случаев).</w:t>
            </w:r>
            <w:r w:rsidRPr="00F15E16">
              <w:rPr>
                <w:rFonts w:ascii="Times New Roman" w:hAnsi="Times New Roman" w:cs="Times New Roman"/>
                <w:sz w:val="24"/>
                <w:szCs w:val="24"/>
              </w:rPr>
              <w:t xml:space="preserve">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 (</w:t>
            </w:r>
            <w:hyperlink r:id="rId36"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1 ст. 312.9</w:t>
              </w:r>
            </w:hyperlink>
            <w:r w:rsidRPr="00F15E16">
              <w:rPr>
                <w:rFonts w:ascii="Times New Roman" w:hAnsi="Times New Roman" w:cs="Times New Roman"/>
                <w:sz w:val="24"/>
                <w:szCs w:val="24"/>
              </w:rPr>
              <w:t xml:space="preserve"> ТК РФ).</w:t>
            </w:r>
          </w:p>
          <w:p w:rsidR="001F66E4" w:rsidRPr="00F15E16" w:rsidRDefault="001F66E4" w:rsidP="001F66E4">
            <w:pPr>
              <w:spacing w:after="0" w:line="240" w:lineRule="auto"/>
              <w:ind w:firstLine="709"/>
              <w:rPr>
                <w:rFonts w:ascii="Times New Roman" w:hAnsi="Times New Roman" w:cs="Times New Roman"/>
                <w:sz w:val="24"/>
                <w:szCs w:val="24"/>
              </w:rPr>
            </w:pPr>
            <w:r w:rsidRPr="00F15E16">
              <w:rPr>
                <w:rFonts w:ascii="Times New Roman" w:hAnsi="Times New Roman" w:cs="Times New Roman"/>
                <w:b/>
                <w:sz w:val="24"/>
                <w:szCs w:val="24"/>
              </w:rPr>
              <w:t>Согласие работника на такой перевод не требуется</w:t>
            </w:r>
            <w:r w:rsidRPr="00F15E16">
              <w:rPr>
                <w:rFonts w:ascii="Times New Roman" w:hAnsi="Times New Roman" w:cs="Times New Roman"/>
                <w:sz w:val="24"/>
                <w:szCs w:val="24"/>
              </w:rPr>
              <w:t xml:space="preserve">. </w:t>
            </w:r>
            <w:proofErr w:type="gramStart"/>
            <w:r w:rsidRPr="00F15E16">
              <w:rPr>
                <w:rFonts w:ascii="Times New Roman" w:hAnsi="Times New Roman" w:cs="Times New Roman"/>
                <w:sz w:val="24"/>
                <w:szCs w:val="24"/>
              </w:rPr>
              <w:t>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w:t>
            </w:r>
            <w:proofErr w:type="gramEnd"/>
            <w:r w:rsidRPr="00F15E16">
              <w:rPr>
                <w:rFonts w:ascii="Times New Roman" w:hAnsi="Times New Roman" w:cs="Times New Roman"/>
                <w:sz w:val="24"/>
                <w:szCs w:val="24"/>
              </w:rPr>
              <w:t xml:space="preserve">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w:t>
            </w:r>
            <w:hyperlink r:id="rId37"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2 ст. 312.9</w:t>
              </w:r>
            </w:hyperlink>
            <w:r w:rsidRPr="00F15E16">
              <w:rPr>
                <w:rFonts w:ascii="Times New Roman" w:hAnsi="Times New Roman" w:cs="Times New Roman"/>
                <w:sz w:val="24"/>
                <w:szCs w:val="24"/>
              </w:rPr>
              <w:t xml:space="preserve"> ТК РФ).</w:t>
            </w:r>
          </w:p>
          <w:p w:rsidR="001F66E4" w:rsidRPr="00F15E16" w:rsidRDefault="001F66E4" w:rsidP="001F66E4">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Работодатель должен с учетом мнения выборного органа первичной профсоюзной организации принять ЛНА о временном переводе работников на дистанционную работу, содержащий, в частности (</w:t>
            </w:r>
            <w:hyperlink r:id="rId38"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3 ст. 312.9</w:t>
              </w:r>
            </w:hyperlink>
            <w:r w:rsidRPr="00F15E16">
              <w:rPr>
                <w:rFonts w:ascii="Times New Roman" w:hAnsi="Times New Roman" w:cs="Times New Roman"/>
                <w:sz w:val="24"/>
                <w:szCs w:val="24"/>
              </w:rPr>
              <w:t xml:space="preserve"> ТК РФ):</w:t>
            </w:r>
          </w:p>
          <w:p w:rsidR="001F66E4" w:rsidRPr="00F15E16" w:rsidRDefault="001F66E4" w:rsidP="001F66E4">
            <w:pPr>
              <w:numPr>
                <w:ilvl w:val="0"/>
                <w:numId w:val="1"/>
              </w:numPr>
              <w:spacing w:after="0" w:line="240" w:lineRule="auto"/>
              <w:ind w:left="0" w:firstLine="709"/>
              <w:rPr>
                <w:rFonts w:ascii="Times New Roman" w:hAnsi="Times New Roman" w:cs="Times New Roman"/>
                <w:sz w:val="24"/>
                <w:szCs w:val="24"/>
              </w:rPr>
            </w:pPr>
            <w:r w:rsidRPr="00F15E16">
              <w:rPr>
                <w:rFonts w:ascii="Times New Roman" w:hAnsi="Times New Roman" w:cs="Times New Roman"/>
                <w:sz w:val="24"/>
                <w:szCs w:val="24"/>
              </w:rPr>
              <w:t>указание на обстоятельство, послужившее основанием для принятия решения о временном переводе работников;</w:t>
            </w:r>
          </w:p>
          <w:p w:rsidR="001F66E4" w:rsidRPr="00F15E16" w:rsidRDefault="001F66E4" w:rsidP="001F66E4">
            <w:pPr>
              <w:numPr>
                <w:ilvl w:val="0"/>
                <w:numId w:val="1"/>
              </w:numPr>
              <w:spacing w:after="0" w:line="240" w:lineRule="auto"/>
              <w:ind w:left="0" w:firstLine="709"/>
              <w:rPr>
                <w:rFonts w:ascii="Times New Roman" w:hAnsi="Times New Roman" w:cs="Times New Roman"/>
                <w:sz w:val="24"/>
                <w:szCs w:val="24"/>
              </w:rPr>
            </w:pPr>
            <w:r w:rsidRPr="00F15E16">
              <w:rPr>
                <w:rFonts w:ascii="Times New Roman" w:hAnsi="Times New Roman" w:cs="Times New Roman"/>
                <w:sz w:val="24"/>
                <w:szCs w:val="24"/>
              </w:rPr>
              <w:t>список работников, временно переводимых на дистанционную работу;</w:t>
            </w:r>
          </w:p>
          <w:p w:rsidR="001F66E4" w:rsidRPr="00F15E16" w:rsidRDefault="001F66E4" w:rsidP="001F66E4">
            <w:pPr>
              <w:numPr>
                <w:ilvl w:val="0"/>
                <w:numId w:val="1"/>
              </w:numPr>
              <w:spacing w:after="0" w:line="240" w:lineRule="auto"/>
              <w:ind w:left="0" w:firstLine="709"/>
              <w:rPr>
                <w:rFonts w:ascii="Times New Roman" w:hAnsi="Times New Roman" w:cs="Times New Roman"/>
                <w:sz w:val="24"/>
                <w:szCs w:val="24"/>
              </w:rPr>
            </w:pPr>
            <w:r w:rsidRPr="00F15E16">
              <w:rPr>
                <w:rFonts w:ascii="Times New Roman" w:hAnsi="Times New Roman" w:cs="Times New Roman"/>
                <w:sz w:val="24"/>
                <w:szCs w:val="24"/>
              </w:rPr>
              <w:t>срок, на который работники временно переводятся на дистанционную работу (но не более чем на период наличия обстоятельства, послужившего основанием для принятия решения о временном переводе);</w:t>
            </w:r>
          </w:p>
          <w:p w:rsidR="001F66E4" w:rsidRPr="00F15E16" w:rsidRDefault="001F66E4" w:rsidP="001F66E4">
            <w:pPr>
              <w:numPr>
                <w:ilvl w:val="0"/>
                <w:numId w:val="1"/>
              </w:numPr>
              <w:spacing w:after="0" w:line="240" w:lineRule="auto"/>
              <w:ind w:left="0" w:firstLine="709"/>
              <w:rPr>
                <w:rFonts w:ascii="Times New Roman" w:hAnsi="Times New Roman" w:cs="Times New Roman"/>
                <w:sz w:val="24"/>
                <w:szCs w:val="24"/>
              </w:rPr>
            </w:pPr>
            <w:proofErr w:type="gramStart"/>
            <w:r w:rsidRPr="00F15E16">
              <w:rPr>
                <w:rFonts w:ascii="Times New Roman" w:hAnsi="Times New Roman" w:cs="Times New Roman"/>
                <w:sz w:val="24"/>
                <w:szCs w:val="24"/>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w:t>
            </w:r>
            <w:proofErr w:type="gramEnd"/>
            <w:r w:rsidRPr="00F15E16">
              <w:rPr>
                <w:rFonts w:ascii="Times New Roman" w:hAnsi="Times New Roman" w:cs="Times New Roman"/>
                <w:sz w:val="24"/>
                <w:szCs w:val="24"/>
              </w:rPr>
              <w:t xml:space="preserve"> дистанционным работникам других расходов, связанных с выполнением трудовой функции дистанционно;</w:t>
            </w:r>
          </w:p>
          <w:p w:rsidR="001F66E4" w:rsidRPr="00F15E16" w:rsidRDefault="001F66E4" w:rsidP="001F66E4">
            <w:pPr>
              <w:numPr>
                <w:ilvl w:val="0"/>
                <w:numId w:val="1"/>
              </w:numPr>
              <w:spacing w:after="0" w:line="240" w:lineRule="auto"/>
              <w:ind w:left="0" w:firstLine="709"/>
              <w:rPr>
                <w:rFonts w:ascii="Times New Roman" w:hAnsi="Times New Roman" w:cs="Times New Roman"/>
                <w:sz w:val="24"/>
                <w:szCs w:val="24"/>
              </w:rPr>
            </w:pPr>
            <w:proofErr w:type="gramStart"/>
            <w:r w:rsidRPr="00F15E16">
              <w:rPr>
                <w:rFonts w:ascii="Times New Roman" w:hAnsi="Times New Roman" w:cs="Times New Roman"/>
                <w:sz w:val="24"/>
                <w:szCs w:val="24"/>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ПВТР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w:t>
            </w:r>
            <w:proofErr w:type="gramEnd"/>
            <w:r w:rsidRPr="00F15E16">
              <w:rPr>
                <w:rFonts w:ascii="Times New Roman" w:hAnsi="Times New Roman" w:cs="Times New Roman"/>
                <w:sz w:val="24"/>
                <w:szCs w:val="24"/>
              </w:rPr>
              <w:t xml:space="preserve"> </w:t>
            </w:r>
            <w:proofErr w:type="gramStart"/>
            <w:r w:rsidRPr="00F15E16">
              <w:rPr>
                <w:rFonts w:ascii="Times New Roman" w:hAnsi="Times New Roman" w:cs="Times New Roman"/>
                <w:sz w:val="24"/>
                <w:szCs w:val="24"/>
              </w:rPr>
              <w:t>информацию), порядок и сроки представления работниками работодателю отчетов о выполненной работе);</w:t>
            </w:r>
            <w:proofErr w:type="gramEnd"/>
          </w:p>
          <w:p w:rsidR="001F66E4" w:rsidRPr="00F15E16" w:rsidRDefault="001F66E4" w:rsidP="001F66E4">
            <w:pPr>
              <w:numPr>
                <w:ilvl w:val="0"/>
                <w:numId w:val="1"/>
              </w:numPr>
              <w:spacing w:after="0" w:line="240" w:lineRule="auto"/>
              <w:ind w:left="0" w:firstLine="709"/>
              <w:rPr>
                <w:rFonts w:ascii="Times New Roman" w:hAnsi="Times New Roman" w:cs="Times New Roman"/>
                <w:sz w:val="24"/>
                <w:szCs w:val="24"/>
              </w:rPr>
            </w:pPr>
            <w:r w:rsidRPr="00F15E16">
              <w:rPr>
                <w:rFonts w:ascii="Times New Roman" w:hAnsi="Times New Roman" w:cs="Times New Roman"/>
                <w:sz w:val="24"/>
                <w:szCs w:val="24"/>
              </w:rPr>
              <w:t>иные положения, связанные с организацией труда работников, временно переводимых на дистанционную работу.</w:t>
            </w:r>
          </w:p>
          <w:p w:rsidR="001F66E4" w:rsidRPr="00F15E16" w:rsidRDefault="001F66E4" w:rsidP="001F66E4">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Так</w:t>
            </w:r>
            <w:r w:rsidRPr="00F15E16">
              <w:rPr>
                <w:rFonts w:ascii="Times New Roman" w:hAnsi="Times New Roman" w:cs="Times New Roman"/>
                <w:b/>
                <w:sz w:val="24"/>
                <w:szCs w:val="24"/>
              </w:rPr>
              <w:t xml:space="preserve">, </w:t>
            </w:r>
            <w:r w:rsidRPr="00F15E16">
              <w:rPr>
                <w:rFonts w:ascii="Times New Roman" w:hAnsi="Times New Roman" w:cs="Times New Roman"/>
                <w:b/>
                <w:sz w:val="28"/>
                <w:szCs w:val="28"/>
              </w:rPr>
              <w:t>работодатель с учетом своей фактической возможности и работников, а также решений, принятых органом государственной власти и (или) органом местного самоуправления, может установить категории работников, имеющих приоритетное право на перевод на временную дистанционную работу</w:t>
            </w:r>
            <w:r w:rsidRPr="00F15E16">
              <w:rPr>
                <w:rFonts w:ascii="Times New Roman" w:hAnsi="Times New Roman" w:cs="Times New Roman"/>
                <w:sz w:val="24"/>
                <w:szCs w:val="24"/>
              </w:rPr>
              <w:t xml:space="preserve"> </w:t>
            </w:r>
            <w:r w:rsidRPr="00F15E16">
              <w:rPr>
                <w:rFonts w:ascii="Times New Roman" w:hAnsi="Times New Roman" w:cs="Times New Roman"/>
                <w:sz w:val="24"/>
                <w:szCs w:val="24"/>
              </w:rPr>
              <w:lastRenderedPageBreak/>
              <w:t>(</w:t>
            </w:r>
            <w:hyperlink r:id="rId39" w:history="1">
              <w:r w:rsidRPr="00F15E16">
                <w:rPr>
                  <w:rFonts w:ascii="Times New Roman" w:hAnsi="Times New Roman" w:cs="Times New Roman"/>
                  <w:color w:val="0000FF"/>
                  <w:sz w:val="24"/>
                  <w:szCs w:val="24"/>
                </w:rPr>
                <w:t>Рекомендации</w:t>
              </w:r>
            </w:hyperlink>
            <w:r w:rsidRPr="00F15E16">
              <w:rPr>
                <w:rFonts w:ascii="Times New Roman" w:hAnsi="Times New Roman" w:cs="Times New Roman"/>
                <w:sz w:val="24"/>
                <w:szCs w:val="24"/>
              </w:rPr>
              <w:t>, утв. решением Российской трехсторонней комиссии по регулированию социально-трудовых отношений от 26.03.2021, протокол N 2).</w:t>
            </w:r>
          </w:p>
          <w:p w:rsidR="001F66E4" w:rsidRPr="00F15E16" w:rsidRDefault="001F66E4" w:rsidP="001F66E4">
            <w:pPr>
              <w:spacing w:after="0" w:line="240" w:lineRule="auto"/>
              <w:ind w:firstLine="709"/>
              <w:rPr>
                <w:rFonts w:ascii="Times New Roman" w:hAnsi="Times New Roman" w:cs="Times New Roman"/>
                <w:sz w:val="28"/>
                <w:szCs w:val="28"/>
              </w:rPr>
            </w:pPr>
            <w:r w:rsidRPr="00F15E16">
              <w:rPr>
                <w:rFonts w:ascii="Times New Roman" w:hAnsi="Times New Roman" w:cs="Times New Roman"/>
                <w:b/>
                <w:sz w:val="28"/>
                <w:szCs w:val="28"/>
              </w:rPr>
              <w:t>Например, к ним можно отнести</w:t>
            </w:r>
            <w:r w:rsidRPr="00F15E16">
              <w:rPr>
                <w:rFonts w:ascii="Times New Roman" w:hAnsi="Times New Roman" w:cs="Times New Roman"/>
                <w:sz w:val="28"/>
                <w:szCs w:val="28"/>
              </w:rPr>
              <w:t>:</w:t>
            </w:r>
          </w:p>
          <w:p w:rsidR="001F66E4" w:rsidRPr="00F15E16" w:rsidRDefault="001F66E4" w:rsidP="001F66E4">
            <w:pPr>
              <w:numPr>
                <w:ilvl w:val="0"/>
                <w:numId w:val="2"/>
              </w:numPr>
              <w:spacing w:after="0" w:line="240" w:lineRule="auto"/>
              <w:ind w:left="0" w:firstLine="709"/>
              <w:rPr>
                <w:rFonts w:ascii="Times New Roman" w:hAnsi="Times New Roman" w:cs="Times New Roman"/>
                <w:sz w:val="28"/>
                <w:szCs w:val="28"/>
                <w:u w:val="single"/>
              </w:rPr>
            </w:pPr>
            <w:r w:rsidRPr="00F15E16">
              <w:rPr>
                <w:rFonts w:ascii="Times New Roman" w:hAnsi="Times New Roman" w:cs="Times New Roman"/>
                <w:sz w:val="28"/>
                <w:szCs w:val="28"/>
                <w:u w:val="single"/>
              </w:rPr>
              <w:t>работников, рабочие места которых находятся в зоне непосредственной угрозы для их жизни и здоровья;</w:t>
            </w:r>
          </w:p>
          <w:p w:rsidR="001F66E4" w:rsidRPr="00F15E16" w:rsidRDefault="001F66E4" w:rsidP="001F66E4">
            <w:pPr>
              <w:numPr>
                <w:ilvl w:val="0"/>
                <w:numId w:val="2"/>
              </w:numPr>
              <w:spacing w:after="0" w:line="240" w:lineRule="auto"/>
              <w:ind w:left="0" w:firstLine="709"/>
              <w:rPr>
                <w:rFonts w:ascii="Times New Roman" w:hAnsi="Times New Roman" w:cs="Times New Roman"/>
                <w:sz w:val="28"/>
                <w:szCs w:val="28"/>
                <w:u w:val="single"/>
              </w:rPr>
            </w:pPr>
            <w:r w:rsidRPr="00F15E16">
              <w:rPr>
                <w:rFonts w:ascii="Times New Roman" w:hAnsi="Times New Roman" w:cs="Times New Roman"/>
                <w:sz w:val="28"/>
                <w:szCs w:val="28"/>
                <w:u w:val="single"/>
              </w:rPr>
              <w:t>беременных женщин;</w:t>
            </w:r>
          </w:p>
          <w:p w:rsidR="001F66E4" w:rsidRPr="00F15E16" w:rsidRDefault="001F66E4" w:rsidP="001F66E4">
            <w:pPr>
              <w:numPr>
                <w:ilvl w:val="0"/>
                <w:numId w:val="2"/>
              </w:numPr>
              <w:spacing w:after="0" w:line="240" w:lineRule="auto"/>
              <w:ind w:left="0" w:firstLine="709"/>
              <w:rPr>
                <w:rFonts w:ascii="Times New Roman" w:hAnsi="Times New Roman" w:cs="Times New Roman"/>
                <w:sz w:val="28"/>
                <w:szCs w:val="28"/>
                <w:u w:val="single"/>
              </w:rPr>
            </w:pPr>
            <w:r w:rsidRPr="00F15E16">
              <w:rPr>
                <w:rFonts w:ascii="Times New Roman" w:hAnsi="Times New Roman" w:cs="Times New Roman"/>
                <w:sz w:val="28"/>
                <w:szCs w:val="28"/>
                <w:u w:val="single"/>
              </w:rPr>
              <w:t>работающих пенсионеров и работников, имеющих хронические заболевания;</w:t>
            </w:r>
          </w:p>
          <w:p w:rsidR="001F66E4" w:rsidRPr="00F15E16" w:rsidRDefault="001F66E4" w:rsidP="001F66E4">
            <w:pPr>
              <w:numPr>
                <w:ilvl w:val="0"/>
                <w:numId w:val="2"/>
              </w:numPr>
              <w:spacing w:after="0" w:line="240" w:lineRule="auto"/>
              <w:ind w:left="0" w:firstLine="709"/>
              <w:rPr>
                <w:rFonts w:ascii="Times New Roman" w:hAnsi="Times New Roman" w:cs="Times New Roman"/>
                <w:sz w:val="28"/>
                <w:szCs w:val="28"/>
                <w:u w:val="single"/>
              </w:rPr>
            </w:pPr>
            <w:r w:rsidRPr="00F15E16">
              <w:rPr>
                <w:rFonts w:ascii="Times New Roman" w:hAnsi="Times New Roman" w:cs="Times New Roman"/>
                <w:sz w:val="28"/>
                <w:szCs w:val="28"/>
                <w:u w:val="single"/>
              </w:rPr>
              <w:t>работников (родителей, опекунов, попечителей, приемных родителей), имеющих детей в возрасте до 14 лет;</w:t>
            </w:r>
          </w:p>
          <w:p w:rsidR="001F66E4" w:rsidRPr="00F15E16" w:rsidRDefault="001F66E4" w:rsidP="001F66E4">
            <w:pPr>
              <w:numPr>
                <w:ilvl w:val="0"/>
                <w:numId w:val="2"/>
              </w:numPr>
              <w:spacing w:after="0" w:line="240" w:lineRule="auto"/>
              <w:ind w:left="0" w:firstLine="709"/>
              <w:rPr>
                <w:rFonts w:ascii="Times New Roman" w:hAnsi="Times New Roman" w:cs="Times New Roman"/>
                <w:sz w:val="28"/>
                <w:szCs w:val="28"/>
                <w:u w:val="single"/>
              </w:rPr>
            </w:pPr>
            <w:r w:rsidRPr="00F15E16">
              <w:rPr>
                <w:rFonts w:ascii="Times New Roman" w:hAnsi="Times New Roman" w:cs="Times New Roman"/>
                <w:sz w:val="28"/>
                <w:szCs w:val="28"/>
                <w:u w:val="single"/>
              </w:rPr>
              <w:t>работников, осуществляющих уход за инвалидами или длительно болеющими членами семьи, которые по состоянию здоровья нуждаются в уходе;</w:t>
            </w:r>
          </w:p>
          <w:p w:rsidR="001F66E4" w:rsidRPr="00F15E16" w:rsidRDefault="001F66E4" w:rsidP="001F66E4">
            <w:pPr>
              <w:numPr>
                <w:ilvl w:val="0"/>
                <w:numId w:val="2"/>
              </w:numPr>
              <w:spacing w:after="0" w:line="240" w:lineRule="auto"/>
              <w:ind w:left="0" w:firstLine="709"/>
              <w:rPr>
                <w:rFonts w:ascii="Times New Roman" w:hAnsi="Times New Roman" w:cs="Times New Roman"/>
                <w:sz w:val="28"/>
                <w:szCs w:val="28"/>
                <w:u w:val="single"/>
              </w:rPr>
            </w:pPr>
            <w:r w:rsidRPr="00F15E16">
              <w:rPr>
                <w:rFonts w:ascii="Times New Roman" w:hAnsi="Times New Roman" w:cs="Times New Roman"/>
                <w:sz w:val="28"/>
                <w:szCs w:val="28"/>
                <w:u w:val="single"/>
              </w:rPr>
              <w:t>инвалидов;</w:t>
            </w:r>
          </w:p>
          <w:p w:rsidR="001F66E4" w:rsidRPr="00F15E16" w:rsidRDefault="001F66E4" w:rsidP="001F66E4">
            <w:pPr>
              <w:numPr>
                <w:ilvl w:val="0"/>
                <w:numId w:val="2"/>
              </w:numPr>
              <w:spacing w:after="0" w:line="240" w:lineRule="auto"/>
              <w:ind w:left="0" w:firstLine="709"/>
              <w:rPr>
                <w:rFonts w:ascii="Times New Roman" w:hAnsi="Times New Roman" w:cs="Times New Roman"/>
                <w:sz w:val="28"/>
                <w:szCs w:val="28"/>
                <w:u w:val="single"/>
              </w:rPr>
            </w:pPr>
            <w:r w:rsidRPr="00F15E16">
              <w:rPr>
                <w:rFonts w:ascii="Times New Roman" w:hAnsi="Times New Roman" w:cs="Times New Roman"/>
                <w:sz w:val="28"/>
                <w:szCs w:val="28"/>
                <w:u w:val="single"/>
              </w:rPr>
              <w:t>других работников, предусмотренных коллективным договором, локальным нормативным актом, трудовым договором.</w:t>
            </w:r>
          </w:p>
          <w:p w:rsidR="001F66E4" w:rsidRPr="00F15E16" w:rsidRDefault="001F66E4" w:rsidP="001F66E4">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Работники, переводимые на удаленную работу, должны быть ознакомлены с указанным ЛНА способом, позволяющим достоверно подтвердить его получение (</w:t>
            </w:r>
            <w:hyperlink r:id="rId40"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4 ст. 312.9</w:t>
              </w:r>
            </w:hyperlink>
            <w:r w:rsidRPr="00F15E16">
              <w:rPr>
                <w:rFonts w:ascii="Times New Roman" w:hAnsi="Times New Roman" w:cs="Times New Roman"/>
                <w:sz w:val="24"/>
                <w:szCs w:val="24"/>
              </w:rPr>
              <w:t xml:space="preserve"> ТК РФ).</w:t>
            </w:r>
          </w:p>
          <w:p w:rsidR="001F66E4" w:rsidRPr="00F15E16" w:rsidRDefault="001F66E4" w:rsidP="001F66E4">
            <w:pPr>
              <w:spacing w:after="0" w:line="240" w:lineRule="auto"/>
              <w:ind w:firstLine="709"/>
              <w:rPr>
                <w:rFonts w:ascii="Times New Roman" w:hAnsi="Times New Roman" w:cs="Times New Roman"/>
                <w:sz w:val="24"/>
                <w:szCs w:val="24"/>
              </w:rPr>
            </w:pPr>
            <w:proofErr w:type="gramStart"/>
            <w:r w:rsidRPr="00F15E16">
              <w:rPr>
                <w:rFonts w:ascii="Times New Roman" w:hAnsi="Times New Roman" w:cs="Times New Roman"/>
                <w:b/>
                <w:sz w:val="24"/>
                <w:szCs w:val="24"/>
              </w:rPr>
              <w:t>При временном переводе на дистанционную работу в связи с эпидемией внесение изменений в трудовые договоры</w:t>
            </w:r>
            <w:proofErr w:type="gramEnd"/>
            <w:r w:rsidRPr="00F15E16">
              <w:rPr>
                <w:rFonts w:ascii="Times New Roman" w:hAnsi="Times New Roman" w:cs="Times New Roman"/>
                <w:b/>
                <w:sz w:val="24"/>
                <w:szCs w:val="24"/>
              </w:rPr>
              <w:t xml:space="preserve"> с работниками не требуется</w:t>
            </w:r>
            <w:r w:rsidRPr="00F15E16">
              <w:rPr>
                <w:rFonts w:ascii="Times New Roman" w:hAnsi="Times New Roman" w:cs="Times New Roman"/>
                <w:sz w:val="24"/>
                <w:szCs w:val="24"/>
              </w:rPr>
              <w:t>. По окончании срока такого перевода (но не позднее окончания периода наличия обстоятельства, послужившего основанием для принятия решения о временном переводе) работодатель обязан предоставить работникам прежнюю работу, предусмотренную трудовым договором, а работники обязаны приступить к ее выполнению (</w:t>
            </w:r>
            <w:hyperlink r:id="rId41"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5 ст. 312.9</w:t>
              </w:r>
            </w:hyperlink>
            <w:r w:rsidRPr="00F15E16">
              <w:rPr>
                <w:rFonts w:ascii="Times New Roman" w:hAnsi="Times New Roman" w:cs="Times New Roman"/>
                <w:sz w:val="24"/>
                <w:szCs w:val="24"/>
              </w:rPr>
              <w:t xml:space="preserve"> ТК РФ).</w:t>
            </w:r>
          </w:p>
          <w:p w:rsidR="001F66E4" w:rsidRPr="00F15E16" w:rsidRDefault="001F66E4" w:rsidP="001F66E4">
            <w:pPr>
              <w:spacing w:after="0" w:line="240" w:lineRule="auto"/>
              <w:ind w:firstLine="709"/>
              <w:rPr>
                <w:rFonts w:ascii="Times New Roman" w:hAnsi="Times New Roman" w:cs="Times New Roman"/>
                <w:sz w:val="24"/>
                <w:szCs w:val="24"/>
              </w:rPr>
            </w:pPr>
            <w:proofErr w:type="gramStart"/>
            <w:r w:rsidRPr="00F15E16">
              <w:rPr>
                <w:rFonts w:ascii="Times New Roman" w:hAnsi="Times New Roman" w:cs="Times New Roman"/>
                <w:b/>
                <w:sz w:val="24"/>
                <w:szCs w:val="24"/>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Pr="00F15E16">
              <w:rPr>
                <w:rFonts w:ascii="Times New Roman" w:hAnsi="Times New Roman" w:cs="Times New Roman"/>
                <w:b/>
                <w:sz w:val="24"/>
                <w:szCs w:val="24"/>
              </w:rPr>
              <w:t xml:space="preserve"> зависящим от работодателя и работника, с оплатой этого времени простоя согласно </w:t>
            </w:r>
            <w:hyperlink r:id="rId42" w:history="1">
              <w:proofErr w:type="gramStart"/>
              <w:r w:rsidRPr="00F15E16">
                <w:rPr>
                  <w:rFonts w:ascii="Times New Roman" w:hAnsi="Times New Roman" w:cs="Times New Roman"/>
                  <w:b/>
                  <w:color w:val="0000FF"/>
                  <w:sz w:val="24"/>
                  <w:szCs w:val="24"/>
                </w:rPr>
                <w:t>ч</w:t>
              </w:r>
              <w:proofErr w:type="gramEnd"/>
              <w:r w:rsidRPr="00F15E16">
                <w:rPr>
                  <w:rFonts w:ascii="Times New Roman" w:hAnsi="Times New Roman" w:cs="Times New Roman"/>
                  <w:b/>
                  <w:color w:val="0000FF"/>
                  <w:sz w:val="24"/>
                  <w:szCs w:val="24"/>
                </w:rPr>
                <w:t>. 2 ст. 157</w:t>
              </w:r>
            </w:hyperlink>
            <w:r w:rsidRPr="00F15E16">
              <w:rPr>
                <w:rFonts w:ascii="Times New Roman" w:hAnsi="Times New Roman" w:cs="Times New Roman"/>
                <w:b/>
                <w:sz w:val="24"/>
                <w:szCs w:val="24"/>
              </w:rPr>
              <w:t xml:space="preserve"> ТК РФ</w:t>
            </w:r>
            <w:r w:rsidRPr="00F15E16">
              <w:rPr>
                <w:rFonts w:ascii="Times New Roman" w:hAnsi="Times New Roman" w:cs="Times New Roman"/>
                <w:sz w:val="24"/>
                <w:szCs w:val="24"/>
              </w:rPr>
              <w:t>, если больший размер оплаты не предусмотрен коллективными договорами, соглашениями, локальными нормативными актами (</w:t>
            </w:r>
            <w:hyperlink r:id="rId43" w:history="1">
              <w:r w:rsidRPr="00F15E16">
                <w:rPr>
                  <w:rFonts w:ascii="Times New Roman" w:hAnsi="Times New Roman" w:cs="Times New Roman"/>
                  <w:color w:val="0000FF"/>
                  <w:sz w:val="24"/>
                  <w:szCs w:val="24"/>
                </w:rPr>
                <w:t>ч. 7 ст. 312.9</w:t>
              </w:r>
            </w:hyperlink>
            <w:r w:rsidRPr="00F15E16">
              <w:rPr>
                <w:rFonts w:ascii="Times New Roman" w:hAnsi="Times New Roman" w:cs="Times New Roman"/>
                <w:sz w:val="24"/>
                <w:szCs w:val="24"/>
              </w:rPr>
              <w:t xml:space="preserve"> ТК РФ).</w:t>
            </w:r>
          </w:p>
          <w:p w:rsidR="001F66E4" w:rsidRDefault="001F66E4" w:rsidP="001F66E4">
            <w:pPr>
              <w:pStyle w:val="ConsPlusNormal"/>
              <w:ind w:firstLine="709"/>
              <w:jc w:val="both"/>
            </w:pPr>
            <w:r w:rsidRPr="00F15E16">
              <w:rPr>
                <w:rFonts w:ascii="Times New Roman" w:hAnsi="Times New Roman" w:cs="Times New Roman"/>
                <w:sz w:val="24"/>
                <w:szCs w:val="24"/>
              </w:rPr>
              <w:t>Стоит отметить, что в связи с кратным ростом заболеваемости COVID-19 Российская трехсторонняя комиссия по регулированию социально-трудовых отношений рекомендует перевести на дистанционный режим работы максимально возможное число работников (</w:t>
            </w:r>
            <w:hyperlink r:id="rId44" w:history="1">
              <w:r w:rsidRPr="00F15E16">
                <w:rPr>
                  <w:rFonts w:ascii="Times New Roman" w:hAnsi="Times New Roman" w:cs="Times New Roman"/>
                  <w:color w:val="0000FF"/>
                  <w:sz w:val="24"/>
                  <w:szCs w:val="24"/>
                </w:rPr>
                <w:t>Рекомендации</w:t>
              </w:r>
            </w:hyperlink>
            <w:r w:rsidRPr="00F15E16">
              <w:rPr>
                <w:rFonts w:ascii="Times New Roman" w:hAnsi="Times New Roman" w:cs="Times New Roman"/>
                <w:sz w:val="24"/>
                <w:szCs w:val="24"/>
              </w:rPr>
              <w:t xml:space="preserve">, утв. Решением Российской трехсторонней комиссии по регулированию социально-трудовых отношений от 28.01.2022, протокол N 1, </w:t>
            </w:r>
            <w:hyperlink r:id="rId45" w:history="1">
              <w:r w:rsidRPr="00F15E16">
                <w:rPr>
                  <w:rFonts w:ascii="Times New Roman" w:hAnsi="Times New Roman" w:cs="Times New Roman"/>
                  <w:color w:val="0000FF"/>
                  <w:sz w:val="24"/>
                  <w:szCs w:val="24"/>
                </w:rPr>
                <w:t>Информация</w:t>
              </w:r>
            </w:hyperlink>
            <w:r w:rsidRPr="00F15E16">
              <w:rPr>
                <w:rFonts w:ascii="Times New Roman" w:hAnsi="Times New Roman" w:cs="Times New Roman"/>
                <w:sz w:val="24"/>
                <w:szCs w:val="24"/>
              </w:rPr>
              <w:t xml:space="preserve"> Минтруда России)…»</w:t>
            </w:r>
            <w:hyperlink r:id="rId46" w:history="1">
              <w:r w:rsidRPr="00F15E16">
                <w:rPr>
                  <w:rFonts w:ascii="Times New Roman" w:hAnsi="Times New Roman" w:cs="Times New Roman"/>
                  <w:i/>
                  <w:color w:val="0000FF"/>
                  <w:sz w:val="24"/>
                  <w:szCs w:val="24"/>
                </w:rPr>
                <w:br/>
              </w:r>
              <w:r>
                <w:rPr>
                  <w:rFonts w:ascii="Times New Roman" w:hAnsi="Times New Roman" w:cs="Times New Roman"/>
                  <w:i/>
                  <w:color w:val="0000FF"/>
                  <w:sz w:val="24"/>
                  <w:szCs w:val="24"/>
                </w:rPr>
                <w:t xml:space="preserve">            </w:t>
              </w:r>
              <w:r w:rsidRPr="00F15E16">
                <w:rPr>
                  <w:rFonts w:ascii="Times New Roman" w:hAnsi="Times New Roman" w:cs="Times New Roman"/>
                  <w:i/>
                  <w:color w:val="0000FF"/>
                  <w:sz w:val="18"/>
                  <w:szCs w:val="18"/>
                </w:rPr>
                <w:t xml:space="preserve">Источник: Вопрос: Как перевести офисных работников на удаленную работу в связи с эпидемиологической обстановкой и что делать, если работник отказывается от перевода? </w:t>
              </w:r>
              <w:r w:rsidRPr="0058407B">
                <w:rPr>
                  <w:rFonts w:ascii="Times New Roman" w:hAnsi="Times New Roman" w:cs="Times New Roman"/>
                  <w:b/>
                  <w:i/>
                  <w:color w:val="0000FF"/>
                  <w:szCs w:val="22"/>
                </w:rPr>
                <w:t>(Консультация эксперта, Минтруд России, 23.03.2022) {</w:t>
              </w:r>
              <w:proofErr w:type="spellStart"/>
              <w:r w:rsidRPr="0058407B">
                <w:rPr>
                  <w:rFonts w:ascii="Times New Roman" w:hAnsi="Times New Roman" w:cs="Times New Roman"/>
                  <w:b/>
                  <w:i/>
                  <w:color w:val="0000FF"/>
                  <w:szCs w:val="22"/>
                </w:rPr>
                <w:t>КонсультантПлюс</w:t>
              </w:r>
              <w:proofErr w:type="spellEnd"/>
              <w:r w:rsidRPr="0058407B">
                <w:rPr>
                  <w:rFonts w:ascii="Times New Roman" w:hAnsi="Times New Roman" w:cs="Times New Roman"/>
                  <w:b/>
                  <w:i/>
                  <w:color w:val="0000FF"/>
                  <w:szCs w:val="22"/>
                </w:rPr>
                <w:t>}</w:t>
              </w:r>
            </w:hyperlink>
          </w:p>
        </w:tc>
      </w:tr>
    </w:tbl>
    <w:p w:rsidR="00C36AA8" w:rsidRPr="00BF7832" w:rsidRDefault="00C36AA8" w:rsidP="00C36AA8">
      <w:pPr>
        <w:widowControl w:val="0"/>
        <w:autoSpaceDE w:val="0"/>
        <w:autoSpaceDN w:val="0"/>
        <w:adjustRightInd w:val="0"/>
        <w:spacing w:before="20" w:after="20"/>
        <w:ind w:right="-28" w:firstLine="540"/>
        <w:jc w:val="center"/>
        <w:outlineLvl w:val="0"/>
        <w:rPr>
          <w:rFonts w:ascii="Times New Roman" w:hAnsi="Times New Roman" w:cs="Times New Roman"/>
          <w:b/>
          <w:sz w:val="24"/>
          <w:szCs w:val="24"/>
        </w:rPr>
      </w:pPr>
      <w:r w:rsidRPr="00BF7832">
        <w:rPr>
          <w:rFonts w:ascii="Times New Roman" w:hAnsi="Times New Roman" w:cs="Times New Roman"/>
          <w:b/>
          <w:sz w:val="24"/>
          <w:szCs w:val="24"/>
        </w:rPr>
        <w:lastRenderedPageBreak/>
        <w:t xml:space="preserve">Поиск информации осуществлялся </w:t>
      </w:r>
    </w:p>
    <w:p w:rsidR="00C36AA8" w:rsidRPr="00BF7832" w:rsidRDefault="00C36AA8" w:rsidP="00C36AA8">
      <w:pPr>
        <w:widowControl w:val="0"/>
        <w:autoSpaceDE w:val="0"/>
        <w:autoSpaceDN w:val="0"/>
        <w:adjustRightInd w:val="0"/>
        <w:spacing w:before="20" w:after="20"/>
        <w:ind w:right="-28" w:firstLine="540"/>
        <w:jc w:val="center"/>
        <w:outlineLvl w:val="0"/>
        <w:rPr>
          <w:rFonts w:ascii="Times New Roman" w:hAnsi="Times New Roman" w:cs="Times New Roman"/>
          <w:b/>
          <w:color w:val="FF0000"/>
          <w:sz w:val="40"/>
          <w:szCs w:val="40"/>
        </w:rPr>
      </w:pPr>
      <w:r w:rsidRPr="00BF7832">
        <w:rPr>
          <w:rFonts w:ascii="Times New Roman" w:hAnsi="Times New Roman" w:cs="Times New Roman"/>
          <w:b/>
          <w:sz w:val="24"/>
          <w:szCs w:val="24"/>
        </w:rPr>
        <w:t xml:space="preserve"> при  помощи  </w:t>
      </w:r>
      <w:r w:rsidRPr="00BF7832">
        <w:rPr>
          <w:rFonts w:ascii="Times New Roman" w:hAnsi="Times New Roman" w:cs="Times New Roman"/>
          <w:b/>
          <w:color w:val="0000FF"/>
          <w:sz w:val="24"/>
          <w:szCs w:val="24"/>
        </w:rPr>
        <w:t>«</w:t>
      </w:r>
      <w:proofErr w:type="spellStart"/>
      <w:r w:rsidRPr="00BF7832">
        <w:rPr>
          <w:rFonts w:ascii="Times New Roman" w:hAnsi="Times New Roman" w:cs="Times New Roman"/>
          <w:b/>
          <w:color w:val="0000FF"/>
          <w:sz w:val="24"/>
          <w:szCs w:val="24"/>
          <w:lang w:val="en-US"/>
        </w:rPr>
        <w:t>i</w:t>
      </w:r>
      <w:proofErr w:type="spellEnd"/>
      <w:r w:rsidRPr="00BF7832">
        <w:rPr>
          <w:rFonts w:ascii="Times New Roman" w:hAnsi="Times New Roman" w:cs="Times New Roman"/>
          <w:b/>
          <w:color w:val="0000FF"/>
          <w:sz w:val="24"/>
          <w:szCs w:val="24"/>
        </w:rPr>
        <w:t xml:space="preserve">» </w:t>
      </w:r>
      <w:r w:rsidRPr="00BF7832">
        <w:rPr>
          <w:rFonts w:ascii="Times New Roman" w:hAnsi="Times New Roman" w:cs="Times New Roman"/>
          <w:b/>
          <w:sz w:val="24"/>
          <w:szCs w:val="24"/>
        </w:rPr>
        <w:t xml:space="preserve">  к  </w:t>
      </w:r>
      <w:hyperlink r:id="rId47" w:tooltip="Ссылка на КонсультантПлюс" w:history="1">
        <w:r w:rsidRPr="00BF7832">
          <w:rPr>
            <w:rStyle w:val="a3"/>
            <w:rFonts w:ascii="Times New Roman" w:hAnsi="Times New Roman" w:cs="Times New Roman"/>
            <w:b/>
            <w:iCs/>
            <w:color w:val="auto"/>
            <w:sz w:val="24"/>
            <w:szCs w:val="24"/>
            <w:u w:val="none"/>
          </w:rPr>
          <w:t xml:space="preserve">гл. 49.1 Трудового кодекса Российской Федерации </w:t>
        </w:r>
        <w:r w:rsidRPr="00BF7832">
          <w:rPr>
            <w:rStyle w:val="a3"/>
            <w:rFonts w:ascii="Times New Roman" w:hAnsi="Times New Roman" w:cs="Times New Roman"/>
            <w:iCs/>
            <w:color w:val="auto"/>
            <w:sz w:val="24"/>
            <w:szCs w:val="24"/>
            <w:u w:val="none"/>
          </w:rPr>
          <w:t>от</w:t>
        </w:r>
        <w:r w:rsidRPr="00BF7832">
          <w:rPr>
            <w:rStyle w:val="a3"/>
            <w:rFonts w:ascii="Times New Roman" w:hAnsi="Times New Roman" w:cs="Times New Roman"/>
            <w:b/>
            <w:iCs/>
            <w:color w:val="auto"/>
            <w:sz w:val="24"/>
            <w:szCs w:val="24"/>
            <w:u w:val="none"/>
          </w:rPr>
          <w:t xml:space="preserve"> </w:t>
        </w:r>
        <w:r w:rsidRPr="00BF7832">
          <w:rPr>
            <w:rStyle w:val="a3"/>
            <w:rFonts w:ascii="Times New Roman" w:hAnsi="Times New Roman" w:cs="Times New Roman"/>
            <w:iCs/>
            <w:color w:val="auto"/>
            <w:sz w:val="24"/>
            <w:szCs w:val="24"/>
            <w:u w:val="none"/>
          </w:rPr>
          <w:t>30.12.2001 N 197-ФЗ (ред. от 25.02.2022)</w:t>
        </w:r>
        <w:r w:rsidRPr="00BF7832">
          <w:rPr>
            <w:rStyle w:val="a3"/>
            <w:b/>
            <w:iCs/>
            <w:color w:val="auto"/>
            <w:sz w:val="40"/>
            <w:szCs w:val="40"/>
            <w:u w:val="none"/>
          </w:rPr>
          <w:t xml:space="preserve"> </w:t>
        </w:r>
      </w:hyperlink>
      <w:r w:rsidRPr="00BF7832">
        <w:rPr>
          <w:rFonts w:ascii="Times New Roman" w:hAnsi="Times New Roman" w:cs="Times New Roman"/>
          <w:b/>
          <w:sz w:val="40"/>
          <w:szCs w:val="40"/>
        </w:rPr>
        <w:t xml:space="preserve"> </w:t>
      </w:r>
    </w:p>
    <w:p w:rsidR="00C36AA8" w:rsidRDefault="00C36AA8" w:rsidP="00C36AA8">
      <w:pPr>
        <w:spacing w:after="0" w:line="240" w:lineRule="auto"/>
        <w:jc w:val="center"/>
        <w:rPr>
          <w:rFonts w:ascii="Calibri" w:hAnsi="Calibri" w:cs="Calibri"/>
          <w:color w:val="392C69"/>
        </w:rPr>
      </w:pPr>
    </w:p>
    <w:p w:rsidR="00C36AA8" w:rsidRDefault="00C36AA8" w:rsidP="00C36AA8">
      <w:pPr>
        <w:pBdr>
          <w:bottom w:val="single" w:sz="6" w:space="1" w:color="auto"/>
        </w:pBdr>
        <w:spacing w:after="0" w:line="240" w:lineRule="auto"/>
        <w:jc w:val="center"/>
        <w:rPr>
          <w:rFonts w:ascii="Calibri" w:hAnsi="Calibri" w:cs="Calibri"/>
          <w:color w:val="392C69"/>
        </w:rPr>
      </w:pPr>
    </w:p>
    <w:p w:rsidR="00C36AA8" w:rsidRDefault="00C36AA8" w:rsidP="00C36AA8">
      <w:pPr>
        <w:spacing w:after="1" w:line="220" w:lineRule="atLeast"/>
        <w:rPr>
          <w:rFonts w:ascii="Calibri" w:hAnsi="Calibri" w:cs="Calibri"/>
          <w:color w:val="392C69"/>
        </w:rPr>
      </w:pPr>
    </w:p>
    <w:p w:rsidR="00C36AA8" w:rsidRPr="00273F9C" w:rsidRDefault="00C36AA8" w:rsidP="00C36AA8">
      <w:pPr>
        <w:spacing w:after="1" w:line="220" w:lineRule="atLeast"/>
        <w:rPr>
          <w:rFonts w:ascii="Calibri" w:hAnsi="Calibri" w:cs="Calibri"/>
          <w:color w:val="392C69"/>
          <w:sz w:val="28"/>
          <w:szCs w:val="28"/>
        </w:rPr>
      </w:pPr>
    </w:p>
    <w:p w:rsidR="00C36AA8" w:rsidRDefault="00C36AA8" w:rsidP="00C36AA8">
      <w:pPr>
        <w:pStyle w:val="ConsPlusNormal"/>
        <w:rPr>
          <w:rFonts w:ascii="Times New Roman" w:hAnsi="Times New Roman" w:cs="Times New Roman"/>
          <w:b/>
          <w:sz w:val="28"/>
          <w:szCs w:val="28"/>
        </w:rPr>
      </w:pPr>
      <w:r w:rsidRPr="00273F9C">
        <w:rPr>
          <w:rFonts w:ascii="Times New Roman" w:hAnsi="Times New Roman" w:cs="Times New Roman"/>
          <w:b/>
          <w:sz w:val="28"/>
          <w:szCs w:val="28"/>
        </w:rPr>
        <w:t>Полезные документы:</w:t>
      </w:r>
    </w:p>
    <w:p w:rsidR="00C36AA8" w:rsidRDefault="00C36AA8" w:rsidP="00C36AA8">
      <w:pPr>
        <w:pStyle w:val="ConsPlusNormal"/>
        <w:rPr>
          <w:rFonts w:ascii="Times New Roman" w:hAnsi="Times New Roman" w:cs="Times New Roman"/>
          <w:b/>
          <w:sz w:val="28"/>
          <w:szCs w:val="28"/>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180"/>
        <w:gridCol w:w="113"/>
      </w:tblGrid>
      <w:tr w:rsidR="00C36AA8" w:rsidRPr="00E01E77" w:rsidTr="00F26E63">
        <w:tc>
          <w:tcPr>
            <w:tcW w:w="60" w:type="dxa"/>
            <w:tcBorders>
              <w:top w:val="nil"/>
              <w:left w:val="nil"/>
              <w:bottom w:val="nil"/>
              <w:right w:val="nil"/>
            </w:tcBorders>
            <w:shd w:val="clear" w:color="auto" w:fill="CED3F1"/>
            <w:tcMar>
              <w:top w:w="0" w:type="dxa"/>
              <w:left w:w="0" w:type="dxa"/>
              <w:bottom w:w="0" w:type="dxa"/>
              <w:right w:w="0" w:type="dxa"/>
            </w:tcMar>
          </w:tcPr>
          <w:p w:rsidR="00C36AA8" w:rsidRPr="00F15E16" w:rsidRDefault="00C36AA8" w:rsidP="00F26E63">
            <w:pPr>
              <w:spacing w:after="0" w:line="240" w:lineRule="auto"/>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F15E16" w:rsidRDefault="00C36AA8" w:rsidP="00F26E63">
            <w:pPr>
              <w:spacing w:after="0" w:line="240" w:lineRule="auto"/>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36AA8" w:rsidRPr="00E01E77" w:rsidRDefault="00C36AA8" w:rsidP="00F26E63">
            <w:pPr>
              <w:spacing w:after="0" w:line="240" w:lineRule="auto"/>
              <w:jc w:val="right"/>
              <w:rPr>
                <w:rFonts w:ascii="Times New Roman" w:hAnsi="Times New Roman" w:cs="Times New Roman"/>
                <w:color w:val="7030A0"/>
                <w:sz w:val="24"/>
                <w:szCs w:val="24"/>
              </w:rPr>
            </w:pPr>
            <w:r w:rsidRPr="00E01E77">
              <w:rPr>
                <w:rFonts w:ascii="Times New Roman" w:hAnsi="Times New Roman" w:cs="Times New Roman"/>
                <w:b/>
                <w:color w:val="7030A0"/>
                <w:sz w:val="24"/>
                <w:szCs w:val="24"/>
              </w:rPr>
              <w:t>Актуально на 23.03.2022</w:t>
            </w: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E01E77" w:rsidRDefault="00C36AA8" w:rsidP="00F26E63">
            <w:pPr>
              <w:spacing w:after="0" w:line="240" w:lineRule="auto"/>
              <w:rPr>
                <w:rFonts w:ascii="Times New Roman" w:hAnsi="Times New Roman" w:cs="Times New Roman"/>
                <w:color w:val="7030A0"/>
                <w:sz w:val="24"/>
                <w:szCs w:val="24"/>
              </w:rPr>
            </w:pPr>
          </w:p>
        </w:tc>
      </w:tr>
    </w:tbl>
    <w:p w:rsidR="00C36AA8" w:rsidRPr="00F15E16" w:rsidRDefault="00C36AA8" w:rsidP="00C36AA8">
      <w:pPr>
        <w:spacing w:after="0" w:line="240" w:lineRule="auto"/>
        <w:jc w:val="center"/>
        <w:rPr>
          <w:rFonts w:ascii="Times New Roman" w:hAnsi="Times New Roman" w:cs="Times New Roman"/>
          <w:sz w:val="32"/>
          <w:szCs w:val="32"/>
        </w:rPr>
      </w:pPr>
      <w:r w:rsidRPr="00F15E16">
        <w:rPr>
          <w:rFonts w:ascii="Times New Roman" w:hAnsi="Times New Roman" w:cs="Times New Roman"/>
          <w:b/>
          <w:sz w:val="32"/>
          <w:szCs w:val="32"/>
        </w:rPr>
        <w:t>Каков порядок перевода работника на дистанционную работу?</w:t>
      </w:r>
    </w:p>
    <w:p w:rsidR="00C36AA8" w:rsidRPr="00F15E16" w:rsidRDefault="00C36AA8" w:rsidP="00C36AA8">
      <w:pPr>
        <w:spacing w:after="0" w:line="240" w:lineRule="auto"/>
        <w:jc w:val="both"/>
        <w:outlineLvl w:val="0"/>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80"/>
        <w:gridCol w:w="10046"/>
        <w:gridCol w:w="180"/>
      </w:tblGrid>
      <w:tr w:rsidR="00C36AA8" w:rsidRPr="00F15E16" w:rsidTr="00F26E63">
        <w:tc>
          <w:tcPr>
            <w:tcW w:w="60" w:type="dxa"/>
            <w:tcBorders>
              <w:top w:val="nil"/>
              <w:left w:val="nil"/>
              <w:bottom w:val="nil"/>
              <w:right w:val="nil"/>
            </w:tcBorders>
            <w:shd w:val="clear" w:color="auto" w:fill="FE9500"/>
            <w:tcMar>
              <w:top w:w="0" w:type="dxa"/>
              <w:left w:w="0" w:type="dxa"/>
              <w:bottom w:w="0" w:type="dxa"/>
              <w:right w:w="0" w:type="dxa"/>
            </w:tcMar>
          </w:tcPr>
          <w:p w:rsidR="00C36AA8" w:rsidRPr="00F15E16" w:rsidRDefault="00C36AA8" w:rsidP="00F26E63">
            <w:pPr>
              <w:spacing w:after="0" w:line="240" w:lineRule="auto"/>
              <w:rPr>
                <w:rFonts w:ascii="Times New Roman" w:hAnsi="Times New Roman" w:cs="Times New Roman"/>
                <w:sz w:val="24"/>
                <w:szCs w:val="24"/>
              </w:rPr>
            </w:pPr>
          </w:p>
        </w:tc>
        <w:tc>
          <w:tcPr>
            <w:tcW w:w="180" w:type="dxa"/>
            <w:tcBorders>
              <w:top w:val="nil"/>
              <w:left w:val="nil"/>
              <w:bottom w:val="nil"/>
              <w:right w:val="nil"/>
            </w:tcBorders>
            <w:shd w:val="clear" w:color="auto" w:fill="F2F4E6"/>
            <w:tcMar>
              <w:top w:w="0" w:type="dxa"/>
              <w:left w:w="0" w:type="dxa"/>
              <w:bottom w:w="0" w:type="dxa"/>
              <w:right w:w="0" w:type="dxa"/>
            </w:tcMar>
          </w:tcPr>
          <w:p w:rsidR="00C36AA8" w:rsidRPr="00F15E16" w:rsidRDefault="00C36AA8" w:rsidP="00F26E63">
            <w:pPr>
              <w:spacing w:after="0" w:line="240" w:lineRule="auto"/>
              <w:rPr>
                <w:rFonts w:ascii="Times New Roman" w:hAnsi="Times New Roman" w:cs="Times New Roman"/>
                <w:sz w:val="24"/>
                <w:szCs w:val="24"/>
              </w:rPr>
            </w:pPr>
          </w:p>
        </w:tc>
        <w:tc>
          <w:tcPr>
            <w:tcW w:w="0" w:type="auto"/>
            <w:tcBorders>
              <w:top w:val="nil"/>
              <w:left w:val="nil"/>
              <w:bottom w:val="nil"/>
              <w:right w:val="nil"/>
            </w:tcBorders>
            <w:shd w:val="clear" w:color="auto" w:fill="F2F4E6"/>
            <w:tcMar>
              <w:top w:w="180" w:type="dxa"/>
              <w:left w:w="0" w:type="dxa"/>
              <w:bottom w:w="180" w:type="dxa"/>
              <w:right w:w="0" w:type="dxa"/>
            </w:tcMar>
          </w:tcPr>
          <w:p w:rsidR="00C36AA8" w:rsidRDefault="00C36AA8" w:rsidP="00F26E63">
            <w:pPr>
              <w:spacing w:after="0" w:line="240" w:lineRule="auto"/>
              <w:jc w:val="both"/>
              <w:rPr>
                <w:rFonts w:ascii="Times New Roman" w:hAnsi="Times New Roman" w:cs="Times New Roman"/>
                <w:b/>
                <w:sz w:val="24"/>
                <w:szCs w:val="24"/>
              </w:rPr>
            </w:pPr>
            <w:r w:rsidRPr="00E01E77">
              <w:rPr>
                <w:rFonts w:ascii="Times New Roman" w:hAnsi="Times New Roman" w:cs="Times New Roman"/>
                <w:b/>
                <w:sz w:val="24"/>
                <w:szCs w:val="24"/>
              </w:rPr>
              <w:t xml:space="preserve">Процедура перевода на дистанционную работу отличается в зависимости от инициатора перевода (работник или работодатель). </w:t>
            </w:r>
          </w:p>
          <w:p w:rsidR="00C36AA8" w:rsidRDefault="00C36AA8" w:rsidP="00F26E63">
            <w:pPr>
              <w:spacing w:after="0" w:line="240" w:lineRule="auto"/>
              <w:jc w:val="both"/>
              <w:rPr>
                <w:rFonts w:ascii="Times New Roman" w:hAnsi="Times New Roman" w:cs="Times New Roman"/>
                <w:b/>
                <w:sz w:val="24"/>
                <w:szCs w:val="24"/>
              </w:rPr>
            </w:pPr>
            <w:r w:rsidRPr="00E01E77">
              <w:rPr>
                <w:rFonts w:ascii="Times New Roman" w:hAnsi="Times New Roman" w:cs="Times New Roman"/>
                <w:b/>
                <w:sz w:val="24"/>
                <w:szCs w:val="24"/>
              </w:rPr>
              <w:t xml:space="preserve">По общему правилу перевод осуществляется путем заключения дополнительного соглашения к трудовому договору. </w:t>
            </w:r>
          </w:p>
          <w:p w:rsidR="00C36AA8" w:rsidRPr="00F15E16" w:rsidRDefault="00C36AA8" w:rsidP="00F26E63">
            <w:pPr>
              <w:spacing w:after="0" w:line="240" w:lineRule="auto"/>
              <w:jc w:val="both"/>
              <w:rPr>
                <w:rFonts w:ascii="Times New Roman" w:hAnsi="Times New Roman" w:cs="Times New Roman"/>
                <w:sz w:val="24"/>
                <w:szCs w:val="24"/>
              </w:rPr>
            </w:pPr>
            <w:r w:rsidRPr="00E01E77">
              <w:rPr>
                <w:rFonts w:ascii="Times New Roman" w:hAnsi="Times New Roman" w:cs="Times New Roman"/>
                <w:b/>
                <w:sz w:val="24"/>
                <w:szCs w:val="24"/>
              </w:rPr>
              <w:t>В исключительных случаях работник может быть временно переведен на дистанционную работу без его согласия</w:t>
            </w:r>
            <w:r w:rsidRPr="00F15E16">
              <w:rPr>
                <w:rFonts w:ascii="Times New Roman" w:hAnsi="Times New Roman" w:cs="Times New Roman"/>
                <w:sz w:val="24"/>
                <w:szCs w:val="24"/>
              </w:rPr>
              <w:t>.</w:t>
            </w:r>
          </w:p>
        </w:tc>
        <w:tc>
          <w:tcPr>
            <w:tcW w:w="180" w:type="dxa"/>
            <w:tcBorders>
              <w:top w:val="nil"/>
              <w:left w:val="nil"/>
              <w:bottom w:val="nil"/>
              <w:right w:val="nil"/>
            </w:tcBorders>
            <w:shd w:val="clear" w:color="auto" w:fill="F2F4E6"/>
            <w:tcMar>
              <w:top w:w="0" w:type="dxa"/>
              <w:left w:w="0" w:type="dxa"/>
              <w:bottom w:w="0" w:type="dxa"/>
              <w:right w:w="0" w:type="dxa"/>
            </w:tcMar>
          </w:tcPr>
          <w:p w:rsidR="00C36AA8" w:rsidRPr="00F15E16" w:rsidRDefault="00C36AA8" w:rsidP="00F26E63">
            <w:pPr>
              <w:spacing w:after="0" w:line="240" w:lineRule="auto"/>
              <w:rPr>
                <w:rFonts w:ascii="Times New Roman" w:hAnsi="Times New Roman" w:cs="Times New Roman"/>
                <w:sz w:val="24"/>
                <w:szCs w:val="24"/>
              </w:rPr>
            </w:pPr>
          </w:p>
        </w:tc>
      </w:tr>
    </w:tbl>
    <w:p w:rsidR="00C36AA8" w:rsidRPr="00F15E16" w:rsidRDefault="00C36AA8" w:rsidP="00C36AA8">
      <w:pPr>
        <w:spacing w:after="0" w:line="240" w:lineRule="auto"/>
        <w:ind w:firstLine="709"/>
        <w:jc w:val="both"/>
        <w:rPr>
          <w:rFonts w:ascii="Times New Roman" w:hAnsi="Times New Roman" w:cs="Times New Roman"/>
          <w:sz w:val="24"/>
          <w:szCs w:val="24"/>
        </w:rPr>
      </w:pPr>
      <w:proofErr w:type="gramStart"/>
      <w:r w:rsidRPr="00F15E16">
        <w:rPr>
          <w:rFonts w:ascii="Times New Roman" w:hAnsi="Times New Roman" w:cs="Times New Roman"/>
          <w:sz w:val="24"/>
          <w:szCs w:val="24"/>
        </w:rPr>
        <w:t>Дистанционной (удаленной) работой является выполнение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w:t>
      </w:r>
      <w:proofErr w:type="gramEnd"/>
      <w:r w:rsidRPr="00F15E16">
        <w:rPr>
          <w:rFonts w:ascii="Times New Roman" w:hAnsi="Times New Roman" w:cs="Times New Roman"/>
          <w:sz w:val="24"/>
          <w:szCs w:val="24"/>
        </w:rPr>
        <w:t xml:space="preserve"> ее выполнением, информационно-телекоммуникационных сетей общего пользования, в том числе сети Интернет, и сетей связи общего пользования (</w:t>
      </w:r>
      <w:hyperlink r:id="rId48"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1 ст. 312.1</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0"/>
        <w:rPr>
          <w:rFonts w:ascii="Times New Roman" w:hAnsi="Times New Roman" w:cs="Times New Roman"/>
          <w:sz w:val="24"/>
          <w:szCs w:val="24"/>
        </w:rPr>
      </w:pPr>
      <w:r w:rsidRPr="00F15E16">
        <w:rPr>
          <w:rFonts w:ascii="Times New Roman" w:hAnsi="Times New Roman" w:cs="Times New Roman"/>
          <w:b/>
          <w:sz w:val="24"/>
          <w:szCs w:val="24"/>
        </w:rPr>
        <w:t>Общие положения о дистанционной работе</w:t>
      </w:r>
    </w:p>
    <w:p w:rsidR="00C36AA8" w:rsidRPr="00F15E16" w:rsidRDefault="00C36AA8" w:rsidP="00C36AA8">
      <w:pPr>
        <w:spacing w:after="0" w:line="240" w:lineRule="auto"/>
        <w:ind w:firstLine="709"/>
        <w:jc w:val="both"/>
        <w:rPr>
          <w:rFonts w:ascii="Times New Roman" w:hAnsi="Times New Roman" w:cs="Times New Roman"/>
          <w:sz w:val="24"/>
          <w:szCs w:val="24"/>
        </w:rPr>
      </w:pPr>
      <w:proofErr w:type="gramStart"/>
      <w:r w:rsidRPr="00F15E16">
        <w:rPr>
          <w:rFonts w:ascii="Times New Roman" w:hAnsi="Times New Roman" w:cs="Times New Roman"/>
          <w:sz w:val="24"/>
          <w:szCs w:val="24"/>
        </w:rPr>
        <w:t>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либо временно (непрерывно в течение определенного срока, не превышающего 6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 (</w:t>
      </w:r>
      <w:hyperlink r:id="rId49" w:history="1">
        <w:r w:rsidRPr="00F15E16">
          <w:rPr>
            <w:rFonts w:ascii="Times New Roman" w:hAnsi="Times New Roman" w:cs="Times New Roman"/>
            <w:color w:val="0000FF"/>
            <w:sz w:val="24"/>
            <w:szCs w:val="24"/>
          </w:rPr>
          <w:t>ч. 2 ст. 312.1</w:t>
        </w:r>
      </w:hyperlink>
      <w:r w:rsidRPr="00F15E16">
        <w:rPr>
          <w:rFonts w:ascii="Times New Roman" w:hAnsi="Times New Roman" w:cs="Times New Roman"/>
          <w:sz w:val="24"/>
          <w:szCs w:val="24"/>
        </w:rPr>
        <w:t xml:space="preserve"> ТК РФ).</w:t>
      </w:r>
      <w:proofErr w:type="gramEnd"/>
    </w:p>
    <w:p w:rsidR="00C36AA8" w:rsidRPr="00F15E16" w:rsidRDefault="00C36AA8" w:rsidP="00C36AA8">
      <w:pPr>
        <w:spacing w:after="0" w:line="240" w:lineRule="auto"/>
        <w:ind w:firstLine="709"/>
        <w:jc w:val="both"/>
        <w:rPr>
          <w:rFonts w:ascii="Times New Roman" w:hAnsi="Times New Roman" w:cs="Times New Roman"/>
          <w:sz w:val="24"/>
          <w:szCs w:val="24"/>
        </w:rPr>
      </w:pPr>
      <w:proofErr w:type="gramStart"/>
      <w:r w:rsidRPr="00F15E16">
        <w:rPr>
          <w:rFonts w:ascii="Times New Roman" w:hAnsi="Times New Roman" w:cs="Times New Roman"/>
          <w:sz w:val="24"/>
          <w:szCs w:val="24"/>
        </w:rPr>
        <w:t xml:space="preserve">Под дистанционным работником понимается работник, заключивший трудовой договор или дополнительное соглашение к трудовому договору, предусматривающие выполнение работником трудовой функции дистанционно на постоянной основе либо временно, а также работник, выполняющий трудовую функцию дистанционно в соответствии с ЛНА, принятым работодателем в соответствии со </w:t>
      </w:r>
      <w:hyperlink r:id="rId50" w:history="1">
        <w:r w:rsidRPr="00F15E16">
          <w:rPr>
            <w:rFonts w:ascii="Times New Roman" w:hAnsi="Times New Roman" w:cs="Times New Roman"/>
            <w:color w:val="0000FF"/>
            <w:sz w:val="24"/>
            <w:szCs w:val="24"/>
          </w:rPr>
          <w:t>ст. 312.9</w:t>
        </w:r>
      </w:hyperlink>
      <w:r w:rsidRPr="00F15E16">
        <w:rPr>
          <w:rFonts w:ascii="Times New Roman" w:hAnsi="Times New Roman" w:cs="Times New Roman"/>
          <w:sz w:val="24"/>
          <w:szCs w:val="24"/>
        </w:rPr>
        <w:t xml:space="preserve"> ТК РФ (</w:t>
      </w:r>
      <w:hyperlink r:id="rId51" w:history="1">
        <w:r w:rsidRPr="00F15E16">
          <w:rPr>
            <w:rFonts w:ascii="Times New Roman" w:hAnsi="Times New Roman" w:cs="Times New Roman"/>
            <w:color w:val="0000FF"/>
            <w:sz w:val="24"/>
            <w:szCs w:val="24"/>
          </w:rPr>
          <w:t>ч. 3 ст. 312.1</w:t>
        </w:r>
      </w:hyperlink>
      <w:r w:rsidRPr="00F15E16">
        <w:rPr>
          <w:rFonts w:ascii="Times New Roman" w:hAnsi="Times New Roman" w:cs="Times New Roman"/>
          <w:sz w:val="24"/>
          <w:szCs w:val="24"/>
        </w:rPr>
        <w:t xml:space="preserve"> ТК РФ).</w:t>
      </w:r>
      <w:proofErr w:type="gramEnd"/>
    </w:p>
    <w:p w:rsidR="00C36AA8" w:rsidRPr="00F15E16" w:rsidRDefault="00C36AA8" w:rsidP="00C36AA8">
      <w:pPr>
        <w:spacing w:after="0" w:line="240" w:lineRule="auto"/>
        <w:ind w:firstLine="709"/>
        <w:jc w:val="both"/>
        <w:rPr>
          <w:rFonts w:ascii="Times New Roman" w:hAnsi="Times New Roman" w:cs="Times New Roman"/>
          <w:sz w:val="24"/>
          <w:szCs w:val="24"/>
        </w:rPr>
      </w:pPr>
      <w:proofErr w:type="gramStart"/>
      <w:r w:rsidRPr="00F15E16">
        <w:rPr>
          <w:rFonts w:ascii="Times New Roman" w:hAnsi="Times New Roman" w:cs="Times New Roman"/>
          <w:sz w:val="24"/>
          <w:szCs w:val="24"/>
        </w:rPr>
        <w:t xml:space="preserve">Вопросы организации постоянной дистанционной (удаленной) работы, временной дистанционной (удаленной) работы, периодической дистанционной (удаленной) работы регулируются в организациях в соответствии с </w:t>
      </w:r>
      <w:hyperlink r:id="rId52" w:history="1">
        <w:r w:rsidRPr="00F15E16">
          <w:rPr>
            <w:rFonts w:ascii="Times New Roman" w:hAnsi="Times New Roman" w:cs="Times New Roman"/>
            <w:color w:val="0000FF"/>
            <w:sz w:val="24"/>
            <w:szCs w:val="24"/>
          </w:rPr>
          <w:t>гл. 49.1</w:t>
        </w:r>
      </w:hyperlink>
      <w:r w:rsidRPr="00F15E16">
        <w:rPr>
          <w:rFonts w:ascii="Times New Roman" w:hAnsi="Times New Roman" w:cs="Times New Roman"/>
          <w:sz w:val="24"/>
          <w:szCs w:val="24"/>
        </w:rPr>
        <w:t xml:space="preserve"> ТК РФ, а также коллективными договорами, локальными нормативными актами, принимаемыми с учетом мнения выборного органа первичной профсоюзной организации, трудовыми договорами (</w:t>
      </w:r>
      <w:hyperlink r:id="rId53" w:history="1">
        <w:r w:rsidRPr="00F15E16">
          <w:rPr>
            <w:rFonts w:ascii="Times New Roman" w:hAnsi="Times New Roman" w:cs="Times New Roman"/>
            <w:color w:val="0000FF"/>
            <w:sz w:val="24"/>
            <w:szCs w:val="24"/>
          </w:rPr>
          <w:t>Рекомендации</w:t>
        </w:r>
      </w:hyperlink>
      <w:r w:rsidRPr="00F15E16">
        <w:rPr>
          <w:rFonts w:ascii="Times New Roman" w:hAnsi="Times New Roman" w:cs="Times New Roman"/>
          <w:sz w:val="24"/>
          <w:szCs w:val="24"/>
        </w:rPr>
        <w:t>, утв. Решением Российской трехсторонней комиссии по регулированию социально-трудовых отношений от 28.01.2022, протокол N 1).</w:t>
      </w:r>
      <w:proofErr w:type="gramEnd"/>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По общему правилу перевод на дистанционную </w:t>
      </w:r>
      <w:proofErr w:type="gramStart"/>
      <w:r w:rsidRPr="00F15E16">
        <w:rPr>
          <w:rFonts w:ascii="Times New Roman" w:hAnsi="Times New Roman" w:cs="Times New Roman"/>
          <w:sz w:val="24"/>
          <w:szCs w:val="24"/>
        </w:rPr>
        <w:t>работу</w:t>
      </w:r>
      <w:proofErr w:type="gramEnd"/>
      <w:r w:rsidRPr="00F15E16">
        <w:rPr>
          <w:rFonts w:ascii="Times New Roman" w:hAnsi="Times New Roman" w:cs="Times New Roman"/>
          <w:sz w:val="24"/>
          <w:szCs w:val="24"/>
        </w:rPr>
        <w:t xml:space="preserve"> как по инициативе работодателя, так и по инициативе работника осуществляется путем внесения изменений в трудовой договор, кроме случаев временного перевода работника в соответствии со </w:t>
      </w:r>
      <w:hyperlink r:id="rId54" w:history="1">
        <w:r w:rsidRPr="00F15E16">
          <w:rPr>
            <w:rFonts w:ascii="Times New Roman" w:hAnsi="Times New Roman" w:cs="Times New Roman"/>
            <w:color w:val="0000FF"/>
            <w:sz w:val="24"/>
            <w:szCs w:val="24"/>
          </w:rPr>
          <w:t>ст. 312.9</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0"/>
        <w:rPr>
          <w:rFonts w:ascii="Times New Roman" w:hAnsi="Times New Roman" w:cs="Times New Roman"/>
          <w:sz w:val="24"/>
          <w:szCs w:val="24"/>
        </w:rPr>
      </w:pPr>
      <w:r w:rsidRPr="00F15E16">
        <w:rPr>
          <w:rFonts w:ascii="Times New Roman" w:hAnsi="Times New Roman" w:cs="Times New Roman"/>
          <w:b/>
          <w:sz w:val="24"/>
          <w:szCs w:val="24"/>
        </w:rPr>
        <w:t>Перевод на дистанционную работу по инициативе работника</w:t>
      </w:r>
    </w:p>
    <w:p w:rsidR="00C36AA8" w:rsidRPr="00F15E16" w:rsidRDefault="00C36AA8" w:rsidP="00C36AA8">
      <w:pPr>
        <w:spacing w:after="0" w:line="240" w:lineRule="auto"/>
        <w:ind w:firstLine="709"/>
        <w:jc w:val="both"/>
        <w:rPr>
          <w:rFonts w:ascii="Times New Roman" w:hAnsi="Times New Roman" w:cs="Times New Roman"/>
          <w:sz w:val="24"/>
          <w:szCs w:val="24"/>
        </w:rPr>
      </w:pPr>
      <w:proofErr w:type="gramStart"/>
      <w:r w:rsidRPr="00F15E16">
        <w:rPr>
          <w:rFonts w:ascii="Times New Roman" w:hAnsi="Times New Roman" w:cs="Times New Roman"/>
          <w:sz w:val="24"/>
          <w:szCs w:val="24"/>
        </w:rPr>
        <w:t>Одним из обязательных условий для включения в трудовой договор является 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 (</w:t>
      </w:r>
      <w:proofErr w:type="spellStart"/>
      <w:r w:rsidR="00DD6EC0" w:rsidRPr="00F15E16">
        <w:rPr>
          <w:rFonts w:ascii="Times New Roman" w:hAnsi="Times New Roman" w:cs="Times New Roman"/>
          <w:sz w:val="24"/>
          <w:szCs w:val="24"/>
        </w:rPr>
        <w:fldChar w:fldCharType="begin"/>
      </w:r>
      <w:r w:rsidRPr="00F15E16">
        <w:rPr>
          <w:rFonts w:ascii="Times New Roman" w:hAnsi="Times New Roman" w:cs="Times New Roman"/>
          <w:sz w:val="24"/>
          <w:szCs w:val="24"/>
        </w:rPr>
        <w:instrText>HYPERLINK "https://login.consultant.ru/link/?req=doc&amp;base=LAW&amp;n=389182&amp;dst=346"</w:instrText>
      </w:r>
      <w:r w:rsidR="00DD6EC0" w:rsidRPr="00F15E16">
        <w:rPr>
          <w:rFonts w:ascii="Times New Roman" w:hAnsi="Times New Roman" w:cs="Times New Roman"/>
          <w:sz w:val="24"/>
          <w:szCs w:val="24"/>
        </w:rPr>
        <w:fldChar w:fldCharType="separate"/>
      </w:r>
      <w:r w:rsidRPr="00F15E16">
        <w:rPr>
          <w:rFonts w:ascii="Times New Roman" w:hAnsi="Times New Roman" w:cs="Times New Roman"/>
          <w:color w:val="0000FF"/>
          <w:sz w:val="24"/>
          <w:szCs w:val="24"/>
        </w:rPr>
        <w:t>абз</w:t>
      </w:r>
      <w:proofErr w:type="spellEnd"/>
      <w:r w:rsidRPr="00F15E16">
        <w:rPr>
          <w:rFonts w:ascii="Times New Roman" w:hAnsi="Times New Roman" w:cs="Times New Roman"/>
          <w:color w:val="0000FF"/>
          <w:sz w:val="24"/>
          <w:szCs w:val="24"/>
        </w:rPr>
        <w:t>. 2 ч. 2 ст. 57</w:t>
      </w:r>
      <w:r w:rsidR="00DD6EC0" w:rsidRPr="00F15E16">
        <w:rPr>
          <w:rFonts w:ascii="Times New Roman" w:hAnsi="Times New Roman" w:cs="Times New Roman"/>
          <w:sz w:val="24"/>
          <w:szCs w:val="24"/>
        </w:rPr>
        <w:fldChar w:fldCharType="end"/>
      </w:r>
      <w:r w:rsidRPr="00F15E16">
        <w:rPr>
          <w:rFonts w:ascii="Times New Roman" w:hAnsi="Times New Roman" w:cs="Times New Roman"/>
          <w:sz w:val="24"/>
          <w:szCs w:val="24"/>
        </w:rPr>
        <w:t xml:space="preserve"> ТК РФ).</w:t>
      </w:r>
      <w:proofErr w:type="gramEnd"/>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w:t>
      </w:r>
      <w:r w:rsidRPr="00F15E16">
        <w:rPr>
          <w:rFonts w:ascii="Times New Roman" w:hAnsi="Times New Roman" w:cs="Times New Roman"/>
          <w:sz w:val="24"/>
          <w:szCs w:val="24"/>
        </w:rPr>
        <w:lastRenderedPageBreak/>
        <w:t>случаев, предусмотренных ТК РФ. Соглашение об изменении определенных сторонами условий трудового договора заключается в письменной форме (</w:t>
      </w:r>
      <w:hyperlink r:id="rId55" w:history="1">
        <w:r w:rsidRPr="00F15E16">
          <w:rPr>
            <w:rFonts w:ascii="Times New Roman" w:hAnsi="Times New Roman" w:cs="Times New Roman"/>
            <w:color w:val="0000FF"/>
            <w:sz w:val="24"/>
            <w:szCs w:val="24"/>
          </w:rPr>
          <w:t>ст. 72</w:t>
        </w:r>
      </w:hyperlink>
      <w:r w:rsidRPr="00F15E16">
        <w:rPr>
          <w:rFonts w:ascii="Times New Roman" w:hAnsi="Times New Roman" w:cs="Times New Roman"/>
          <w:sz w:val="24"/>
          <w:szCs w:val="24"/>
        </w:rPr>
        <w:t xml:space="preserve"> ТК РФ). Соглашение может быть составлено в электронной форме, если используется электронный документооборот (</w:t>
      </w:r>
      <w:hyperlink r:id="rId56"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2 ст. 22.1</w:t>
        </w:r>
      </w:hyperlink>
      <w:r w:rsidRPr="00F15E16">
        <w:rPr>
          <w:rFonts w:ascii="Times New Roman" w:hAnsi="Times New Roman" w:cs="Times New Roman"/>
          <w:sz w:val="24"/>
          <w:szCs w:val="24"/>
        </w:rPr>
        <w:t xml:space="preserve">, </w:t>
      </w:r>
      <w:hyperlink r:id="rId57" w:history="1">
        <w:r w:rsidRPr="00F15E16">
          <w:rPr>
            <w:rFonts w:ascii="Times New Roman" w:hAnsi="Times New Roman" w:cs="Times New Roman"/>
            <w:color w:val="0000FF"/>
            <w:sz w:val="24"/>
            <w:szCs w:val="24"/>
          </w:rPr>
          <w:t>ст. 22.2</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В силу </w:t>
      </w:r>
      <w:hyperlink r:id="rId58" w:history="1">
        <w:r w:rsidRPr="00F15E16">
          <w:rPr>
            <w:rFonts w:ascii="Times New Roman" w:hAnsi="Times New Roman" w:cs="Times New Roman"/>
            <w:color w:val="0000FF"/>
            <w:sz w:val="24"/>
            <w:szCs w:val="24"/>
          </w:rPr>
          <w:t>ст. ст. 57</w:t>
        </w:r>
      </w:hyperlink>
      <w:r w:rsidRPr="00F15E16">
        <w:rPr>
          <w:rFonts w:ascii="Times New Roman" w:hAnsi="Times New Roman" w:cs="Times New Roman"/>
          <w:sz w:val="24"/>
          <w:szCs w:val="24"/>
        </w:rPr>
        <w:t xml:space="preserve"> и </w:t>
      </w:r>
      <w:hyperlink r:id="rId59" w:history="1">
        <w:r w:rsidRPr="00F15E16">
          <w:rPr>
            <w:rFonts w:ascii="Times New Roman" w:hAnsi="Times New Roman" w:cs="Times New Roman"/>
            <w:color w:val="0000FF"/>
            <w:sz w:val="24"/>
            <w:szCs w:val="24"/>
          </w:rPr>
          <w:t>72</w:t>
        </w:r>
      </w:hyperlink>
      <w:r w:rsidRPr="00F15E16">
        <w:rPr>
          <w:rFonts w:ascii="Times New Roman" w:hAnsi="Times New Roman" w:cs="Times New Roman"/>
          <w:sz w:val="24"/>
          <w:szCs w:val="24"/>
        </w:rPr>
        <w:t xml:space="preserve"> ТК РФ место работы является одним из условий трудового договора, изменение которых допускается только по соглашению сторон трудового договора, за исключением случаев, предусмотренных </w:t>
      </w:r>
      <w:hyperlink r:id="rId60" w:history="1">
        <w:r w:rsidRPr="00F15E16">
          <w:rPr>
            <w:rFonts w:ascii="Times New Roman" w:hAnsi="Times New Roman" w:cs="Times New Roman"/>
            <w:color w:val="0000FF"/>
            <w:sz w:val="24"/>
            <w:szCs w:val="24"/>
          </w:rPr>
          <w:t>ТК</w:t>
        </w:r>
      </w:hyperlink>
      <w:r w:rsidRPr="00F15E16">
        <w:rPr>
          <w:rFonts w:ascii="Times New Roman" w:hAnsi="Times New Roman" w:cs="Times New Roman"/>
          <w:sz w:val="24"/>
          <w:szCs w:val="24"/>
        </w:rPr>
        <w:t xml:space="preserve">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Если работник изъявил желание перевестись на дистанционную работу, например, по показаниям здоровья, в связи с необходимостью ухода за больным членом семьи, то ему необходимо написать соответствующее заявление на имя работодателя, в котором он указывает желаемый порядок дистанционной работы (постоянно или временно), и заключить дополнительное соглашение.</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Соглашение подписывается работником и работодателем, после чего работник переводится на дистанционную работу с даты, указанной в соглашении.</w:t>
      </w:r>
    </w:p>
    <w:p w:rsidR="00C36AA8" w:rsidRPr="00F15E16" w:rsidRDefault="00C36AA8" w:rsidP="00C36AA8">
      <w:pPr>
        <w:spacing w:after="0" w:line="240" w:lineRule="auto"/>
        <w:ind w:firstLine="709"/>
        <w:jc w:val="both"/>
        <w:rPr>
          <w:rFonts w:ascii="Times New Roman" w:hAnsi="Times New Roman" w:cs="Times New Roman"/>
          <w:sz w:val="24"/>
          <w:szCs w:val="24"/>
        </w:rPr>
      </w:pPr>
      <w:proofErr w:type="gramStart"/>
      <w:r w:rsidRPr="00F15E16">
        <w:rPr>
          <w:rFonts w:ascii="Times New Roman" w:hAnsi="Times New Roman" w:cs="Times New Roman"/>
          <w:sz w:val="24"/>
          <w:szCs w:val="24"/>
        </w:rPr>
        <w:t>Дополнительное соглашение к трудовому договору, предусматривающее выполнение работником трудовой функции дистанционно, может заключаться путем обмена между работником и работодателем электронными документами с использованием усиленной квалифицированной электронной подписи работодателя и усиленной квалифицированной электронной подписи или усиленной неквалифицированной электронной подписи работника в соответствии с законодательством РФ об электронной подписи (</w:t>
      </w:r>
      <w:hyperlink r:id="rId61" w:history="1">
        <w:r w:rsidRPr="00F15E16">
          <w:rPr>
            <w:rFonts w:ascii="Times New Roman" w:hAnsi="Times New Roman" w:cs="Times New Roman"/>
            <w:color w:val="0000FF"/>
            <w:sz w:val="24"/>
            <w:szCs w:val="24"/>
          </w:rPr>
          <w:t>ч. 1 ст. 312.2</w:t>
        </w:r>
      </w:hyperlink>
      <w:r w:rsidRPr="00F15E16">
        <w:rPr>
          <w:rFonts w:ascii="Times New Roman" w:hAnsi="Times New Roman" w:cs="Times New Roman"/>
          <w:sz w:val="24"/>
          <w:szCs w:val="24"/>
        </w:rPr>
        <w:t xml:space="preserve">, </w:t>
      </w:r>
      <w:hyperlink r:id="rId62" w:history="1">
        <w:r w:rsidRPr="00F15E16">
          <w:rPr>
            <w:rFonts w:ascii="Times New Roman" w:hAnsi="Times New Roman" w:cs="Times New Roman"/>
            <w:color w:val="0000FF"/>
            <w:sz w:val="24"/>
            <w:szCs w:val="24"/>
          </w:rPr>
          <w:t>ч. 1 ст. 312.3</w:t>
        </w:r>
      </w:hyperlink>
      <w:r w:rsidRPr="00F15E16">
        <w:rPr>
          <w:rFonts w:ascii="Times New Roman" w:hAnsi="Times New Roman" w:cs="Times New Roman"/>
          <w:sz w:val="24"/>
          <w:szCs w:val="24"/>
        </w:rPr>
        <w:t xml:space="preserve"> ТК РФ).</w:t>
      </w:r>
      <w:proofErr w:type="gramEnd"/>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По письменному заявлению дистанционного работника работодатель не позднее трех рабочих дней со дня получения такого заявления обязан направить дистанционному работнику оформленный надлежащим образом экземпляр дополнительного соглашения к трудовому договору на бумажном носителе (</w:t>
      </w:r>
      <w:hyperlink r:id="rId63"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2 ст. 312.2</w:t>
        </w:r>
      </w:hyperlink>
      <w:r w:rsidRPr="00F15E16">
        <w:rPr>
          <w:rFonts w:ascii="Times New Roman" w:hAnsi="Times New Roman" w:cs="Times New Roman"/>
          <w:sz w:val="24"/>
          <w:szCs w:val="24"/>
        </w:rPr>
        <w:t xml:space="preserve"> ТК РФ). Заявление может быть оформлено в электронной форме, если используется электронный документооборот (</w:t>
      </w:r>
      <w:hyperlink r:id="rId64"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2 ст. 22.1</w:t>
        </w:r>
      </w:hyperlink>
      <w:r w:rsidRPr="00F15E16">
        <w:rPr>
          <w:rFonts w:ascii="Times New Roman" w:hAnsi="Times New Roman" w:cs="Times New Roman"/>
          <w:sz w:val="24"/>
          <w:szCs w:val="24"/>
        </w:rPr>
        <w:t xml:space="preserve">, </w:t>
      </w:r>
      <w:hyperlink r:id="rId65" w:history="1">
        <w:r w:rsidRPr="00F15E16">
          <w:rPr>
            <w:rFonts w:ascii="Times New Roman" w:hAnsi="Times New Roman" w:cs="Times New Roman"/>
            <w:color w:val="0000FF"/>
            <w:sz w:val="24"/>
            <w:szCs w:val="24"/>
          </w:rPr>
          <w:t>ст. 22.2</w:t>
        </w:r>
      </w:hyperlink>
      <w:r w:rsidRPr="00F15E16">
        <w:rPr>
          <w:rFonts w:ascii="Times New Roman" w:hAnsi="Times New Roman" w:cs="Times New Roman"/>
          <w:sz w:val="24"/>
          <w:szCs w:val="24"/>
        </w:rPr>
        <w:t xml:space="preserve">, </w:t>
      </w:r>
      <w:hyperlink r:id="rId66" w:history="1">
        <w:r w:rsidRPr="00F15E16">
          <w:rPr>
            <w:rFonts w:ascii="Times New Roman" w:hAnsi="Times New Roman" w:cs="Times New Roman"/>
            <w:color w:val="0000FF"/>
            <w:sz w:val="24"/>
            <w:szCs w:val="24"/>
          </w:rPr>
          <w:t>ч. 5 ст. 312.1</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На основании дополнительного соглашения работодателю необходимо издать приказ о переводе работника на дистанционную работу.</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Сведения о переводе на дистанционную работу фиксируются в личной карточке работника по форме Т-2, утвержденной Постановлением Госкомстата России от 05.01.2004 N 1, в </w:t>
      </w:r>
      <w:hyperlink r:id="rId67" w:history="1">
        <w:r w:rsidRPr="00F15E16">
          <w:rPr>
            <w:rFonts w:ascii="Times New Roman" w:hAnsi="Times New Roman" w:cs="Times New Roman"/>
            <w:color w:val="0000FF"/>
            <w:sz w:val="24"/>
            <w:szCs w:val="24"/>
          </w:rPr>
          <w:t>разделе</w:t>
        </w:r>
      </w:hyperlink>
      <w:r w:rsidRPr="00F15E16">
        <w:rPr>
          <w:rFonts w:ascii="Times New Roman" w:hAnsi="Times New Roman" w:cs="Times New Roman"/>
          <w:sz w:val="24"/>
          <w:szCs w:val="24"/>
        </w:rPr>
        <w:t xml:space="preserve"> "Дополнительные сведения".</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При этом формы первичных учетных документов, содержащиеся в альбомах унифицированных форм первичной учетной документации, не являются обязательными к применению (</w:t>
      </w:r>
      <w:hyperlink r:id="rId68" w:history="1">
        <w:r w:rsidRPr="00F15E16">
          <w:rPr>
            <w:rFonts w:ascii="Times New Roman" w:hAnsi="Times New Roman" w:cs="Times New Roman"/>
            <w:color w:val="0000FF"/>
            <w:sz w:val="24"/>
            <w:szCs w:val="24"/>
          </w:rPr>
          <w:t>Информация</w:t>
        </w:r>
      </w:hyperlink>
      <w:r w:rsidRPr="00F15E16">
        <w:rPr>
          <w:rFonts w:ascii="Times New Roman" w:hAnsi="Times New Roman" w:cs="Times New Roman"/>
          <w:sz w:val="24"/>
          <w:szCs w:val="24"/>
        </w:rPr>
        <w:t xml:space="preserve"> Минфина России N ПЗ-10/2012).</w:t>
      </w:r>
    </w:p>
    <w:p w:rsidR="00C36AA8" w:rsidRPr="00F15E16" w:rsidRDefault="00C36AA8" w:rsidP="00C36AA8">
      <w:pPr>
        <w:spacing w:after="0" w:line="240" w:lineRule="auto"/>
        <w:ind w:firstLine="709"/>
        <w:jc w:val="both"/>
        <w:rPr>
          <w:rFonts w:ascii="Times New Roman" w:hAnsi="Times New Roman" w:cs="Times New Roman"/>
          <w:sz w:val="24"/>
          <w:szCs w:val="24"/>
        </w:rPr>
      </w:pPr>
      <w:proofErr w:type="gramStart"/>
      <w:r w:rsidRPr="00F15E16">
        <w:rPr>
          <w:rFonts w:ascii="Times New Roman" w:hAnsi="Times New Roman" w:cs="Times New Roman"/>
          <w:sz w:val="24"/>
          <w:szCs w:val="24"/>
        </w:rPr>
        <w:t xml:space="preserve">Дополнительно отметим, что перевод работника на дистанционную работу не является кадровым мероприятием, требующим внесения соответствующей записи в трудовую книжку работника (при ее ведении) и сведения о трудовой деятельности работника, а также представления сведений по </w:t>
      </w:r>
      <w:hyperlink r:id="rId69" w:history="1">
        <w:r w:rsidRPr="00F15E16">
          <w:rPr>
            <w:rFonts w:ascii="Times New Roman" w:hAnsi="Times New Roman" w:cs="Times New Roman"/>
            <w:color w:val="0000FF"/>
            <w:sz w:val="24"/>
            <w:szCs w:val="24"/>
          </w:rPr>
          <w:t>форме СЗВ-ТД</w:t>
        </w:r>
      </w:hyperlink>
      <w:r w:rsidRPr="00F15E16">
        <w:rPr>
          <w:rFonts w:ascii="Times New Roman" w:hAnsi="Times New Roman" w:cs="Times New Roman"/>
          <w:sz w:val="24"/>
          <w:szCs w:val="24"/>
        </w:rPr>
        <w:t xml:space="preserve"> в органы ПФР (</w:t>
      </w:r>
      <w:hyperlink r:id="rId70" w:history="1">
        <w:r w:rsidRPr="00F15E16">
          <w:rPr>
            <w:rFonts w:ascii="Times New Roman" w:hAnsi="Times New Roman" w:cs="Times New Roman"/>
            <w:color w:val="0000FF"/>
            <w:sz w:val="24"/>
            <w:szCs w:val="24"/>
          </w:rPr>
          <w:t>ст. ст. 66</w:t>
        </w:r>
      </w:hyperlink>
      <w:r w:rsidRPr="00F15E16">
        <w:rPr>
          <w:rFonts w:ascii="Times New Roman" w:hAnsi="Times New Roman" w:cs="Times New Roman"/>
          <w:sz w:val="24"/>
          <w:szCs w:val="24"/>
        </w:rPr>
        <w:t xml:space="preserve">, </w:t>
      </w:r>
      <w:hyperlink r:id="rId71" w:history="1">
        <w:r w:rsidRPr="00F15E16">
          <w:rPr>
            <w:rFonts w:ascii="Times New Roman" w:hAnsi="Times New Roman" w:cs="Times New Roman"/>
            <w:color w:val="0000FF"/>
            <w:sz w:val="24"/>
            <w:szCs w:val="24"/>
          </w:rPr>
          <w:t>66.1</w:t>
        </w:r>
      </w:hyperlink>
      <w:r w:rsidRPr="00F15E16">
        <w:rPr>
          <w:rFonts w:ascii="Times New Roman" w:hAnsi="Times New Roman" w:cs="Times New Roman"/>
          <w:sz w:val="24"/>
          <w:szCs w:val="24"/>
        </w:rPr>
        <w:t xml:space="preserve"> ТК РФ, </w:t>
      </w:r>
      <w:hyperlink r:id="rId72" w:history="1">
        <w:r w:rsidRPr="00F15E16">
          <w:rPr>
            <w:rFonts w:ascii="Times New Roman" w:hAnsi="Times New Roman" w:cs="Times New Roman"/>
            <w:color w:val="0000FF"/>
            <w:sz w:val="24"/>
            <w:szCs w:val="24"/>
          </w:rPr>
          <w:t>п. 2.4 ст. 11</w:t>
        </w:r>
      </w:hyperlink>
      <w:r w:rsidRPr="00F15E16">
        <w:rPr>
          <w:rFonts w:ascii="Times New Roman" w:hAnsi="Times New Roman" w:cs="Times New Roman"/>
          <w:sz w:val="24"/>
          <w:szCs w:val="24"/>
        </w:rPr>
        <w:t xml:space="preserve"> Федерального закона от 01.04.1996 N 27-ФЗ "Об индивидуальном (персонифицированном) учете в</w:t>
      </w:r>
      <w:proofErr w:type="gramEnd"/>
      <w:r w:rsidRPr="00F15E16">
        <w:rPr>
          <w:rFonts w:ascii="Times New Roman" w:hAnsi="Times New Roman" w:cs="Times New Roman"/>
          <w:sz w:val="24"/>
          <w:szCs w:val="24"/>
        </w:rPr>
        <w:t xml:space="preserve"> системе обязательного пенсионного страхования", </w:t>
      </w:r>
      <w:hyperlink r:id="rId73" w:history="1">
        <w:r w:rsidRPr="00F15E16">
          <w:rPr>
            <w:rFonts w:ascii="Times New Roman" w:hAnsi="Times New Roman" w:cs="Times New Roman"/>
            <w:color w:val="0000FF"/>
            <w:sz w:val="24"/>
            <w:szCs w:val="24"/>
          </w:rPr>
          <w:t>п. 1.4</w:t>
        </w:r>
      </w:hyperlink>
      <w:r w:rsidRPr="00F15E16">
        <w:rPr>
          <w:rFonts w:ascii="Times New Roman" w:hAnsi="Times New Roman" w:cs="Times New Roman"/>
          <w:sz w:val="24"/>
          <w:szCs w:val="24"/>
        </w:rPr>
        <w:t xml:space="preserve">, </w:t>
      </w:r>
      <w:hyperlink r:id="rId74" w:history="1">
        <w:proofErr w:type="spellStart"/>
        <w:r w:rsidRPr="00F15E16">
          <w:rPr>
            <w:rFonts w:ascii="Times New Roman" w:hAnsi="Times New Roman" w:cs="Times New Roman"/>
            <w:color w:val="0000FF"/>
            <w:sz w:val="24"/>
            <w:szCs w:val="24"/>
          </w:rPr>
          <w:t>пп</w:t>
        </w:r>
        <w:proofErr w:type="spellEnd"/>
        <w:r w:rsidRPr="00F15E16">
          <w:rPr>
            <w:rFonts w:ascii="Times New Roman" w:hAnsi="Times New Roman" w:cs="Times New Roman"/>
            <w:color w:val="0000FF"/>
            <w:sz w:val="24"/>
            <w:szCs w:val="24"/>
          </w:rPr>
          <w:t>. 2.5.3</w:t>
        </w:r>
      </w:hyperlink>
      <w:r w:rsidRPr="00F15E16">
        <w:rPr>
          <w:rFonts w:ascii="Times New Roman" w:hAnsi="Times New Roman" w:cs="Times New Roman"/>
          <w:sz w:val="24"/>
          <w:szCs w:val="24"/>
        </w:rPr>
        <w:t xml:space="preserve"> Порядка заполнения формы "Сведения о трудовой деятельности зарегистрированного лица (СЗВ-ТД)", утв. Постановлением Правления ПФР от 25.12.2019 N 730п).</w:t>
      </w:r>
    </w:p>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0"/>
        <w:rPr>
          <w:rFonts w:ascii="Times New Roman" w:hAnsi="Times New Roman" w:cs="Times New Roman"/>
          <w:sz w:val="24"/>
          <w:szCs w:val="24"/>
        </w:rPr>
      </w:pPr>
      <w:r w:rsidRPr="00F15E16">
        <w:rPr>
          <w:rFonts w:ascii="Times New Roman" w:hAnsi="Times New Roman" w:cs="Times New Roman"/>
          <w:b/>
          <w:sz w:val="24"/>
          <w:szCs w:val="24"/>
        </w:rPr>
        <w:t>Перевод на дистанционную работу по инициативе работодателя</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Работник может быть переведен на дистанционную работу по инициативе работодателя при наличии согласия работника путем заключения дополнительного соглашения к трудовому договору, кроме установленных случаев (</w:t>
      </w:r>
      <w:hyperlink r:id="rId75" w:history="1">
        <w:r w:rsidRPr="00F15E16">
          <w:rPr>
            <w:rFonts w:ascii="Times New Roman" w:hAnsi="Times New Roman" w:cs="Times New Roman"/>
            <w:color w:val="0000FF"/>
            <w:sz w:val="24"/>
            <w:szCs w:val="24"/>
          </w:rPr>
          <w:t>ст. 72</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Одним из исключений является перевод на дистанционную работу в связи с изменением организационных или технологических условий труда. В этом случае работодатель обязан уведомить об этом работника, а также о причинах, вызвавших необходимость такого перевода, в письменной форме не </w:t>
      </w:r>
      <w:proofErr w:type="gramStart"/>
      <w:r w:rsidRPr="00F15E16">
        <w:rPr>
          <w:rFonts w:ascii="Times New Roman" w:hAnsi="Times New Roman" w:cs="Times New Roman"/>
          <w:sz w:val="24"/>
          <w:szCs w:val="24"/>
        </w:rPr>
        <w:t>позднее</w:t>
      </w:r>
      <w:proofErr w:type="gramEnd"/>
      <w:r w:rsidRPr="00F15E16">
        <w:rPr>
          <w:rFonts w:ascii="Times New Roman" w:hAnsi="Times New Roman" w:cs="Times New Roman"/>
          <w:sz w:val="24"/>
          <w:szCs w:val="24"/>
        </w:rPr>
        <w:t xml:space="preserve"> чем за два месяца (</w:t>
      </w:r>
      <w:hyperlink r:id="rId76" w:history="1">
        <w:r w:rsidRPr="00F15E16">
          <w:rPr>
            <w:rFonts w:ascii="Times New Roman" w:hAnsi="Times New Roman" w:cs="Times New Roman"/>
            <w:color w:val="0000FF"/>
            <w:sz w:val="24"/>
            <w:szCs w:val="24"/>
          </w:rPr>
          <w:t>ч. 2 ст. 74</w:t>
        </w:r>
      </w:hyperlink>
      <w:r w:rsidRPr="00F15E16">
        <w:rPr>
          <w:rFonts w:ascii="Times New Roman" w:hAnsi="Times New Roman" w:cs="Times New Roman"/>
          <w:sz w:val="24"/>
          <w:szCs w:val="24"/>
        </w:rPr>
        <w:t xml:space="preserve"> ТК РФ). Уведомить можно в электронной форме, если используется электронный документооборот (</w:t>
      </w:r>
      <w:hyperlink r:id="rId77"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2 ст. 22.1</w:t>
        </w:r>
      </w:hyperlink>
      <w:r w:rsidRPr="00F15E16">
        <w:rPr>
          <w:rFonts w:ascii="Times New Roman" w:hAnsi="Times New Roman" w:cs="Times New Roman"/>
          <w:sz w:val="24"/>
          <w:szCs w:val="24"/>
        </w:rPr>
        <w:t xml:space="preserve">, </w:t>
      </w:r>
      <w:hyperlink r:id="rId78" w:history="1">
        <w:r w:rsidRPr="00F15E16">
          <w:rPr>
            <w:rFonts w:ascii="Times New Roman" w:hAnsi="Times New Roman" w:cs="Times New Roman"/>
            <w:color w:val="0000FF"/>
            <w:sz w:val="24"/>
            <w:szCs w:val="24"/>
          </w:rPr>
          <w:t>ст. 22.2</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lastRenderedPageBreak/>
        <w:t>Если работник не намерен переводиться на дистанционную работу, то работодатель обязан в письменной форме предложить ему другую имеющуюся у него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 (</w:t>
      </w:r>
      <w:hyperlink r:id="rId79"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3 ст. 74</w:t>
        </w:r>
      </w:hyperlink>
      <w:r w:rsidRPr="00F15E16">
        <w:rPr>
          <w:rFonts w:ascii="Times New Roman" w:hAnsi="Times New Roman" w:cs="Times New Roman"/>
          <w:sz w:val="24"/>
          <w:szCs w:val="24"/>
        </w:rPr>
        <w:t xml:space="preserve"> ТК РФ, </w:t>
      </w:r>
      <w:hyperlink r:id="rId80" w:history="1">
        <w:r w:rsidRPr="00F15E16">
          <w:rPr>
            <w:rFonts w:ascii="Times New Roman" w:hAnsi="Times New Roman" w:cs="Times New Roman"/>
            <w:color w:val="0000FF"/>
            <w:sz w:val="24"/>
            <w:szCs w:val="24"/>
          </w:rPr>
          <w:t>п. 16</w:t>
        </w:r>
      </w:hyperlink>
      <w:r w:rsidRPr="00F15E16">
        <w:rPr>
          <w:rFonts w:ascii="Times New Roman" w:hAnsi="Times New Roman" w:cs="Times New Roman"/>
          <w:sz w:val="24"/>
          <w:szCs w:val="24"/>
        </w:rPr>
        <w:t xml:space="preserve"> Постановления Пленума Верховного Суда РФ от 17.03.2004 N 2 "О применении судами Российской Федерации Трудового кодекса Российской Федерации"). Предложить работу можно в электронной форме, если используется электронный документооборот (</w:t>
      </w:r>
      <w:hyperlink r:id="rId81"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2 ст. 22.1</w:t>
        </w:r>
      </w:hyperlink>
      <w:r w:rsidRPr="00F15E16">
        <w:rPr>
          <w:rFonts w:ascii="Times New Roman" w:hAnsi="Times New Roman" w:cs="Times New Roman"/>
          <w:sz w:val="24"/>
          <w:szCs w:val="24"/>
        </w:rPr>
        <w:t xml:space="preserve">, </w:t>
      </w:r>
      <w:hyperlink r:id="rId82" w:history="1">
        <w:r w:rsidRPr="00F15E16">
          <w:rPr>
            <w:rFonts w:ascii="Times New Roman" w:hAnsi="Times New Roman" w:cs="Times New Roman"/>
            <w:color w:val="0000FF"/>
            <w:sz w:val="24"/>
            <w:szCs w:val="24"/>
          </w:rPr>
          <w:t>ст. 22.2</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При отсутствии указанной работы или отказе работника от предложенной работы трудовой договор прекращается в соответствии с </w:t>
      </w:r>
      <w:hyperlink r:id="rId83" w:history="1">
        <w:r w:rsidRPr="00F15E16">
          <w:rPr>
            <w:rFonts w:ascii="Times New Roman" w:hAnsi="Times New Roman" w:cs="Times New Roman"/>
            <w:color w:val="0000FF"/>
            <w:sz w:val="24"/>
            <w:szCs w:val="24"/>
          </w:rPr>
          <w:t>п. 7 ч. 1 ст. 77</w:t>
        </w:r>
      </w:hyperlink>
      <w:r w:rsidRPr="00F15E16">
        <w:rPr>
          <w:rFonts w:ascii="Times New Roman" w:hAnsi="Times New Roman" w:cs="Times New Roman"/>
          <w:sz w:val="24"/>
          <w:szCs w:val="24"/>
        </w:rPr>
        <w:t xml:space="preserve"> ТК РФ (</w:t>
      </w:r>
      <w:hyperlink r:id="rId84" w:history="1">
        <w:r w:rsidRPr="00F15E16">
          <w:rPr>
            <w:rFonts w:ascii="Times New Roman" w:hAnsi="Times New Roman" w:cs="Times New Roman"/>
            <w:color w:val="0000FF"/>
            <w:sz w:val="24"/>
            <w:szCs w:val="24"/>
          </w:rPr>
          <w:t>ч. 4 ст. 74</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Если работник согласен перевестись на дистанционную работу, то с ним подписывается дополнительное соглашение в порядке </w:t>
      </w:r>
      <w:hyperlink r:id="rId85" w:history="1">
        <w:r w:rsidRPr="00F15E16">
          <w:rPr>
            <w:rFonts w:ascii="Times New Roman" w:hAnsi="Times New Roman" w:cs="Times New Roman"/>
            <w:color w:val="0000FF"/>
            <w:sz w:val="24"/>
            <w:szCs w:val="24"/>
          </w:rPr>
          <w:t>ст. 72</w:t>
        </w:r>
      </w:hyperlink>
      <w:r w:rsidRPr="00F15E16">
        <w:rPr>
          <w:rFonts w:ascii="Times New Roman" w:hAnsi="Times New Roman" w:cs="Times New Roman"/>
          <w:sz w:val="24"/>
          <w:szCs w:val="24"/>
        </w:rPr>
        <w:t xml:space="preserve"> ТК РФ и с учетом особенностей, установленных </w:t>
      </w:r>
      <w:hyperlink r:id="rId86" w:history="1">
        <w:r w:rsidRPr="00F15E16">
          <w:rPr>
            <w:rFonts w:ascii="Times New Roman" w:hAnsi="Times New Roman" w:cs="Times New Roman"/>
            <w:color w:val="0000FF"/>
            <w:sz w:val="24"/>
            <w:szCs w:val="24"/>
          </w:rPr>
          <w:t>гл. 49.1</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На основании дополнительного соглашения работодатель издает приказ о переводе работника на дистанционную работу, согласие работника на перевод может быть оформлено в самом приказе.</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В соглашении о дистанционной работе рекомендуем </w:t>
      </w:r>
      <w:proofErr w:type="gramStart"/>
      <w:r w:rsidRPr="00F15E16">
        <w:rPr>
          <w:rFonts w:ascii="Times New Roman" w:hAnsi="Times New Roman" w:cs="Times New Roman"/>
          <w:sz w:val="24"/>
          <w:szCs w:val="24"/>
        </w:rPr>
        <w:t>отразить</w:t>
      </w:r>
      <w:proofErr w:type="gramEnd"/>
      <w:r w:rsidRPr="00F15E16">
        <w:rPr>
          <w:rFonts w:ascii="Times New Roman" w:hAnsi="Times New Roman" w:cs="Times New Roman"/>
          <w:sz w:val="24"/>
          <w:szCs w:val="24"/>
        </w:rPr>
        <w:t xml:space="preserve"> в том числе следующие условия (</w:t>
      </w:r>
      <w:hyperlink r:id="rId87" w:history="1">
        <w:r w:rsidRPr="00F15E16">
          <w:rPr>
            <w:rFonts w:ascii="Times New Roman" w:hAnsi="Times New Roman" w:cs="Times New Roman"/>
            <w:color w:val="0000FF"/>
            <w:sz w:val="24"/>
            <w:szCs w:val="24"/>
          </w:rPr>
          <w:t>ст. ст. 57</w:t>
        </w:r>
      </w:hyperlink>
      <w:r w:rsidRPr="00F15E16">
        <w:rPr>
          <w:rFonts w:ascii="Times New Roman" w:hAnsi="Times New Roman" w:cs="Times New Roman"/>
          <w:sz w:val="24"/>
          <w:szCs w:val="24"/>
        </w:rPr>
        <w:t xml:space="preserve">, </w:t>
      </w:r>
      <w:hyperlink r:id="rId88" w:history="1">
        <w:r w:rsidRPr="00F15E16">
          <w:rPr>
            <w:rFonts w:ascii="Times New Roman" w:hAnsi="Times New Roman" w:cs="Times New Roman"/>
            <w:color w:val="0000FF"/>
            <w:sz w:val="24"/>
            <w:szCs w:val="24"/>
          </w:rPr>
          <w:t>312.3</w:t>
        </w:r>
      </w:hyperlink>
      <w:r w:rsidRPr="00F15E16">
        <w:rPr>
          <w:rFonts w:ascii="Times New Roman" w:hAnsi="Times New Roman" w:cs="Times New Roman"/>
          <w:sz w:val="24"/>
          <w:szCs w:val="24"/>
        </w:rPr>
        <w:t xml:space="preserve">, </w:t>
      </w:r>
      <w:hyperlink r:id="rId89" w:history="1">
        <w:r w:rsidRPr="00F15E16">
          <w:rPr>
            <w:rFonts w:ascii="Times New Roman" w:hAnsi="Times New Roman" w:cs="Times New Roman"/>
            <w:color w:val="0000FF"/>
            <w:sz w:val="24"/>
            <w:szCs w:val="24"/>
          </w:rPr>
          <w:t>312.4</w:t>
        </w:r>
      </w:hyperlink>
      <w:r w:rsidRPr="00F15E16">
        <w:rPr>
          <w:rFonts w:ascii="Times New Roman" w:hAnsi="Times New Roman" w:cs="Times New Roman"/>
          <w:sz w:val="24"/>
          <w:szCs w:val="24"/>
        </w:rPr>
        <w:t xml:space="preserve">, </w:t>
      </w:r>
      <w:hyperlink r:id="rId90" w:history="1">
        <w:r w:rsidRPr="00F15E16">
          <w:rPr>
            <w:rFonts w:ascii="Times New Roman" w:hAnsi="Times New Roman" w:cs="Times New Roman"/>
            <w:color w:val="0000FF"/>
            <w:sz w:val="24"/>
            <w:szCs w:val="24"/>
          </w:rPr>
          <w:t>312.6</w:t>
        </w:r>
      </w:hyperlink>
      <w:r w:rsidRPr="00F15E16">
        <w:rPr>
          <w:rFonts w:ascii="Times New Roman" w:hAnsi="Times New Roman" w:cs="Times New Roman"/>
          <w:sz w:val="24"/>
          <w:szCs w:val="24"/>
        </w:rPr>
        <w:t xml:space="preserve">, </w:t>
      </w:r>
      <w:hyperlink r:id="rId91" w:history="1">
        <w:r w:rsidRPr="00F15E16">
          <w:rPr>
            <w:rFonts w:ascii="Times New Roman" w:hAnsi="Times New Roman" w:cs="Times New Roman"/>
            <w:color w:val="0000FF"/>
            <w:sz w:val="24"/>
            <w:szCs w:val="24"/>
          </w:rPr>
          <w:t>312.7</w:t>
        </w:r>
      </w:hyperlink>
      <w:r w:rsidRPr="00F15E16">
        <w:rPr>
          <w:rFonts w:ascii="Times New Roman" w:hAnsi="Times New Roman" w:cs="Times New Roman"/>
          <w:sz w:val="24"/>
          <w:szCs w:val="24"/>
        </w:rPr>
        <w:t xml:space="preserve"> ТК РФ, </w:t>
      </w:r>
      <w:hyperlink r:id="rId92" w:history="1">
        <w:r w:rsidRPr="00F15E16">
          <w:rPr>
            <w:rFonts w:ascii="Times New Roman" w:hAnsi="Times New Roman" w:cs="Times New Roman"/>
            <w:color w:val="0000FF"/>
            <w:sz w:val="24"/>
            <w:szCs w:val="24"/>
          </w:rPr>
          <w:t>Рекомендации</w:t>
        </w:r>
      </w:hyperlink>
      <w:r w:rsidRPr="00F15E16">
        <w:rPr>
          <w:rFonts w:ascii="Times New Roman" w:hAnsi="Times New Roman" w:cs="Times New Roman"/>
          <w:sz w:val="24"/>
          <w:szCs w:val="24"/>
        </w:rPr>
        <w:t>, утв. Решением Российской трехсторонней комиссии по регулированию социально-трудовых отношений от 26.03.2021, протокол N 2):</w:t>
      </w:r>
    </w:p>
    <w:p w:rsidR="00C36AA8" w:rsidRPr="00F15E16" w:rsidRDefault="00C36AA8" w:rsidP="00C36AA8">
      <w:pPr>
        <w:numPr>
          <w:ilvl w:val="0"/>
          <w:numId w:val="3"/>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причины, по которым работник переводится на дистанционную работу;</w:t>
      </w:r>
    </w:p>
    <w:p w:rsidR="00C36AA8" w:rsidRPr="00F15E16" w:rsidRDefault="00C36AA8" w:rsidP="00C36AA8">
      <w:pPr>
        <w:numPr>
          <w:ilvl w:val="0"/>
          <w:numId w:val="3"/>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место дистанционной работы (место жительства работника или иное место, где работник может работать удаленно);</w:t>
      </w:r>
    </w:p>
    <w:p w:rsidR="00C36AA8" w:rsidRPr="00F15E16" w:rsidRDefault="00C36AA8" w:rsidP="00C36AA8">
      <w:pPr>
        <w:numPr>
          <w:ilvl w:val="0"/>
          <w:numId w:val="3"/>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порядок и сроки обеспечения работника необходимыми оборудованием, программно-техническими средствами, средствами защиты и иными материально-техническими средствами, необходимыми работнику для выполнения своей трудовой функции;</w:t>
      </w:r>
    </w:p>
    <w:p w:rsidR="00C36AA8" w:rsidRPr="00F15E16" w:rsidRDefault="00C36AA8" w:rsidP="00C36AA8">
      <w:pPr>
        <w:numPr>
          <w:ilvl w:val="0"/>
          <w:numId w:val="3"/>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обязанность работника использовать оборудование, программно-технические средства, предоставленные или рекомендованные работодателем, а также порядок ознакомления дистанционного работника с требованиями охраны труда при работе с ними;</w:t>
      </w:r>
    </w:p>
    <w:p w:rsidR="00C36AA8" w:rsidRPr="00F15E16" w:rsidRDefault="00C36AA8" w:rsidP="00C36AA8">
      <w:pPr>
        <w:numPr>
          <w:ilvl w:val="0"/>
          <w:numId w:val="3"/>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порядок взаимодействия с работодателем и другими работниками;</w:t>
      </w:r>
    </w:p>
    <w:p w:rsidR="00C36AA8" w:rsidRPr="00F15E16" w:rsidRDefault="00C36AA8" w:rsidP="00C36AA8">
      <w:pPr>
        <w:numPr>
          <w:ilvl w:val="0"/>
          <w:numId w:val="3"/>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режим рабочего времени и времени отдыха дистанционного работника;</w:t>
      </w:r>
    </w:p>
    <w:p w:rsidR="00C36AA8" w:rsidRPr="00F15E16" w:rsidRDefault="00C36AA8" w:rsidP="00C36AA8">
      <w:pPr>
        <w:numPr>
          <w:ilvl w:val="0"/>
          <w:numId w:val="3"/>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продолжительность и (или) периодичность выполнения работником трудовой функции дистанционно (при временной дистанционной работе);</w:t>
      </w:r>
    </w:p>
    <w:p w:rsidR="00C36AA8" w:rsidRPr="00F15E16" w:rsidRDefault="00C36AA8" w:rsidP="00C36AA8">
      <w:pPr>
        <w:numPr>
          <w:ilvl w:val="0"/>
          <w:numId w:val="3"/>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условия и порядок вызова дистанционного работника, выполняющего дистанционную работу временно, для выполнения им трудовой функции на стационарном рабочем месте или выхода на работу такого работника по своей инициативе (за исключением случаев, предусмотренных </w:t>
      </w:r>
      <w:hyperlink r:id="rId93" w:history="1">
        <w:r w:rsidRPr="00F15E16">
          <w:rPr>
            <w:rFonts w:ascii="Times New Roman" w:hAnsi="Times New Roman" w:cs="Times New Roman"/>
            <w:color w:val="0000FF"/>
            <w:sz w:val="24"/>
            <w:szCs w:val="24"/>
          </w:rPr>
          <w:t>ст. 312.9</w:t>
        </w:r>
      </w:hyperlink>
      <w:r w:rsidRPr="00F15E16">
        <w:rPr>
          <w:rFonts w:ascii="Times New Roman" w:hAnsi="Times New Roman" w:cs="Times New Roman"/>
          <w:sz w:val="24"/>
          <w:szCs w:val="24"/>
        </w:rPr>
        <w:t xml:space="preserve"> ТК РФ) для выполнения им трудовой функции на стационарном рабочем месте;</w:t>
      </w:r>
    </w:p>
    <w:p w:rsidR="00C36AA8" w:rsidRPr="00F15E16" w:rsidRDefault="00C36AA8" w:rsidP="00C36AA8">
      <w:pPr>
        <w:numPr>
          <w:ilvl w:val="0"/>
          <w:numId w:val="3"/>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порядок и сроки представления отчетов о выполненной работе, а также результатов работы;</w:t>
      </w:r>
    </w:p>
    <w:p w:rsidR="00C36AA8" w:rsidRPr="00F15E16" w:rsidRDefault="00C36AA8" w:rsidP="00C36AA8">
      <w:pPr>
        <w:numPr>
          <w:ilvl w:val="0"/>
          <w:numId w:val="3"/>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размер, порядок и сроки выплаты компенсации за использование дистанционными работниками принадлежащего им или арендованного оборудования, программно-технических средств, средств защиты информации и иных средств (если работник использует данные средства с согласия или </w:t>
      </w:r>
      <w:proofErr w:type="gramStart"/>
      <w:r w:rsidRPr="00F15E16">
        <w:rPr>
          <w:rFonts w:ascii="Times New Roman" w:hAnsi="Times New Roman" w:cs="Times New Roman"/>
          <w:sz w:val="24"/>
          <w:szCs w:val="24"/>
        </w:rPr>
        <w:t>ведома</w:t>
      </w:r>
      <w:proofErr w:type="gramEnd"/>
      <w:r w:rsidRPr="00F15E16">
        <w:rPr>
          <w:rFonts w:ascii="Times New Roman" w:hAnsi="Times New Roman" w:cs="Times New Roman"/>
          <w:sz w:val="24"/>
          <w:szCs w:val="24"/>
        </w:rPr>
        <w:t xml:space="preserve"> работодателя и в его интересах), а также порядок оплаты </w:t>
      </w:r>
      <w:proofErr w:type="spellStart"/>
      <w:r w:rsidRPr="00F15E16">
        <w:rPr>
          <w:rFonts w:ascii="Times New Roman" w:hAnsi="Times New Roman" w:cs="Times New Roman"/>
          <w:sz w:val="24"/>
          <w:szCs w:val="24"/>
        </w:rPr>
        <w:t>интернет-трафика</w:t>
      </w:r>
      <w:proofErr w:type="spellEnd"/>
      <w:r w:rsidRPr="00F15E16">
        <w:rPr>
          <w:rFonts w:ascii="Times New Roman" w:hAnsi="Times New Roman" w:cs="Times New Roman"/>
          <w:sz w:val="24"/>
          <w:szCs w:val="24"/>
        </w:rPr>
        <w:t xml:space="preserve"> и услуг телефонной связи;</w:t>
      </w:r>
    </w:p>
    <w:p w:rsidR="00C36AA8" w:rsidRPr="00F15E16" w:rsidRDefault="00C36AA8" w:rsidP="00C36AA8">
      <w:pPr>
        <w:numPr>
          <w:ilvl w:val="0"/>
          <w:numId w:val="3"/>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особенности предоставления дистанционному работнику, выполняющему дистанционную работу на постоянной основе, ежегодного оплачиваемого отпуска и иных видов отпусков.</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Отметим, что выполнение работником трудовой функции дистанционно не может являться основанием для снижения ему заработной платы (</w:t>
      </w:r>
      <w:hyperlink r:id="rId94" w:history="1">
        <w:r w:rsidRPr="00F15E16">
          <w:rPr>
            <w:rFonts w:ascii="Times New Roman" w:hAnsi="Times New Roman" w:cs="Times New Roman"/>
            <w:color w:val="0000FF"/>
            <w:sz w:val="24"/>
            <w:szCs w:val="24"/>
          </w:rPr>
          <w:t>ст. 312.5</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0"/>
        <w:rPr>
          <w:rFonts w:ascii="Times New Roman" w:hAnsi="Times New Roman" w:cs="Times New Roman"/>
          <w:sz w:val="24"/>
          <w:szCs w:val="24"/>
        </w:rPr>
      </w:pPr>
      <w:r w:rsidRPr="00F15E16">
        <w:rPr>
          <w:rFonts w:ascii="Times New Roman" w:hAnsi="Times New Roman" w:cs="Times New Roman"/>
          <w:b/>
          <w:sz w:val="24"/>
          <w:szCs w:val="24"/>
        </w:rPr>
        <w:lastRenderedPageBreak/>
        <w:t>Временный перевод на дистанционную работу по инициативе работодателя в особых случаях</w:t>
      </w:r>
    </w:p>
    <w:p w:rsidR="00C36AA8" w:rsidRPr="00F15E16" w:rsidRDefault="00DD6EC0" w:rsidP="00C36AA8">
      <w:pPr>
        <w:spacing w:after="0" w:line="240" w:lineRule="auto"/>
        <w:ind w:firstLine="709"/>
        <w:jc w:val="both"/>
        <w:rPr>
          <w:rFonts w:ascii="Times New Roman" w:hAnsi="Times New Roman" w:cs="Times New Roman"/>
          <w:sz w:val="24"/>
          <w:szCs w:val="24"/>
        </w:rPr>
      </w:pPr>
      <w:hyperlink r:id="rId95" w:history="1">
        <w:r w:rsidR="00C36AA8" w:rsidRPr="00F15E16">
          <w:rPr>
            <w:rFonts w:ascii="Times New Roman" w:hAnsi="Times New Roman" w:cs="Times New Roman"/>
            <w:color w:val="0000FF"/>
            <w:sz w:val="24"/>
            <w:szCs w:val="24"/>
          </w:rPr>
          <w:t>ТК</w:t>
        </w:r>
      </w:hyperlink>
      <w:r w:rsidR="00C36AA8" w:rsidRPr="00F15E16">
        <w:rPr>
          <w:rFonts w:ascii="Times New Roman" w:hAnsi="Times New Roman" w:cs="Times New Roman"/>
          <w:sz w:val="24"/>
          <w:szCs w:val="24"/>
        </w:rPr>
        <w:t xml:space="preserve"> РФ также предусмотрен специальный порядок временного перевода работника на дистанционную работу по инициативе работодателя в отдельных случаях.</w:t>
      </w:r>
    </w:p>
    <w:p w:rsidR="00C36AA8" w:rsidRPr="00F15E16" w:rsidRDefault="00C36AA8" w:rsidP="00C36AA8">
      <w:pPr>
        <w:spacing w:after="0" w:line="240" w:lineRule="auto"/>
        <w:ind w:firstLine="709"/>
        <w:jc w:val="both"/>
        <w:rPr>
          <w:rFonts w:ascii="Times New Roman" w:hAnsi="Times New Roman" w:cs="Times New Roman"/>
          <w:sz w:val="24"/>
          <w:szCs w:val="24"/>
        </w:rPr>
      </w:pPr>
      <w:proofErr w:type="gramStart"/>
      <w:r w:rsidRPr="00F15E16">
        <w:rPr>
          <w:rFonts w:ascii="Times New Roman" w:hAnsi="Times New Roman" w:cs="Times New Roman"/>
          <w:sz w:val="24"/>
          <w:szCs w:val="24"/>
        </w:rPr>
        <w:t>Так,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 на период наличия указанных обстоятельств (случаев).</w:t>
      </w:r>
      <w:proofErr w:type="gramEnd"/>
      <w:r w:rsidRPr="00F15E16">
        <w:rPr>
          <w:rFonts w:ascii="Times New Roman" w:hAnsi="Times New Roman" w:cs="Times New Roman"/>
          <w:sz w:val="24"/>
          <w:szCs w:val="24"/>
        </w:rPr>
        <w:t xml:space="preserve">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 (</w:t>
      </w:r>
      <w:hyperlink r:id="rId96"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1 ст. 312.9</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В вышеперечисленных случаях перевод осуществляется только на период действия указанных </w:t>
      </w:r>
      <w:proofErr w:type="gramStart"/>
      <w:r w:rsidRPr="00F15E16">
        <w:rPr>
          <w:rFonts w:ascii="Times New Roman" w:hAnsi="Times New Roman" w:cs="Times New Roman"/>
          <w:sz w:val="24"/>
          <w:szCs w:val="24"/>
        </w:rPr>
        <w:t>обстоятельств</w:t>
      </w:r>
      <w:proofErr w:type="gramEnd"/>
      <w:r w:rsidRPr="00F15E16">
        <w:rPr>
          <w:rFonts w:ascii="Times New Roman" w:hAnsi="Times New Roman" w:cs="Times New Roman"/>
          <w:sz w:val="24"/>
          <w:szCs w:val="24"/>
        </w:rPr>
        <w:t xml:space="preserve"> и вносить изменения в трудовой договор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w:t>
      </w:r>
      <w:hyperlink r:id="rId97"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5 ст. 312.9</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Согласие работника на такой перевод не требуется. </w:t>
      </w:r>
      <w:proofErr w:type="gramStart"/>
      <w:r w:rsidRPr="00F15E16">
        <w:rPr>
          <w:rFonts w:ascii="Times New Roman" w:hAnsi="Times New Roman" w:cs="Times New Roman"/>
          <w:sz w:val="24"/>
          <w:szCs w:val="24"/>
        </w:rPr>
        <w:t>При этом работодатель должен обеспечить его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либо выплатить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а также возместить расходы, связанные с их использованием, и другие расходы, связанные с выполнением трудовой функции дистанционно.</w:t>
      </w:r>
      <w:proofErr w:type="gramEnd"/>
      <w:r w:rsidRPr="00F15E16">
        <w:rPr>
          <w:rFonts w:ascii="Times New Roman" w:hAnsi="Times New Roman" w:cs="Times New Roman"/>
          <w:sz w:val="24"/>
          <w:szCs w:val="24"/>
        </w:rPr>
        <w:t xml:space="preserve"> При необходимости работодатель должен провести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w:t>
      </w:r>
      <w:hyperlink r:id="rId98"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2 ст. 312.9</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Для временного перевода работника на дистанционную работу по указанным выше причинам работодатель с учетом мнения выборного органа первичной профсоюзной организации обязан принять ЛНА, в котором будет указано (</w:t>
      </w:r>
      <w:hyperlink r:id="rId99"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3 ст. 312.9</w:t>
        </w:r>
      </w:hyperlink>
      <w:r w:rsidRPr="00F15E16">
        <w:rPr>
          <w:rFonts w:ascii="Times New Roman" w:hAnsi="Times New Roman" w:cs="Times New Roman"/>
          <w:sz w:val="24"/>
          <w:szCs w:val="24"/>
        </w:rPr>
        <w:t xml:space="preserve"> ТК РФ):</w:t>
      </w:r>
    </w:p>
    <w:p w:rsidR="00C36AA8" w:rsidRPr="00F15E16" w:rsidRDefault="00C36AA8" w:rsidP="00C36AA8">
      <w:pPr>
        <w:numPr>
          <w:ilvl w:val="0"/>
          <w:numId w:val="4"/>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обстоятельство (случай), послужившее основанием для принятия работодателем решения о временном переводе работников на дистанционную работу;</w:t>
      </w:r>
    </w:p>
    <w:p w:rsidR="00C36AA8" w:rsidRPr="00F15E16" w:rsidRDefault="00C36AA8" w:rsidP="00C36AA8">
      <w:pPr>
        <w:numPr>
          <w:ilvl w:val="0"/>
          <w:numId w:val="4"/>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список работников, временно переводимых на дистанционную работу;</w:t>
      </w:r>
    </w:p>
    <w:p w:rsidR="00C36AA8" w:rsidRPr="00F15E16" w:rsidRDefault="00C36AA8" w:rsidP="00C36AA8">
      <w:pPr>
        <w:numPr>
          <w:ilvl w:val="0"/>
          <w:numId w:val="4"/>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C36AA8" w:rsidRPr="00F15E16" w:rsidRDefault="00C36AA8" w:rsidP="00C36AA8">
      <w:pPr>
        <w:numPr>
          <w:ilvl w:val="0"/>
          <w:numId w:val="4"/>
        </w:numPr>
        <w:spacing w:after="0" w:line="240" w:lineRule="auto"/>
        <w:ind w:left="0" w:firstLine="709"/>
        <w:jc w:val="both"/>
        <w:rPr>
          <w:rFonts w:ascii="Times New Roman" w:hAnsi="Times New Roman" w:cs="Times New Roman"/>
          <w:sz w:val="24"/>
          <w:szCs w:val="24"/>
        </w:rPr>
      </w:pPr>
      <w:proofErr w:type="gramStart"/>
      <w:r w:rsidRPr="00F15E16">
        <w:rPr>
          <w:rFonts w:ascii="Times New Roman" w:hAnsi="Times New Roman" w:cs="Times New Roman"/>
          <w:sz w:val="24"/>
          <w:szCs w:val="24"/>
        </w:rPr>
        <w:t>порядок обеспечения работников оборудованием, программно-техническими средствами, средствами защиты информации и иными средствами, порядок выплаты компенсации за использование принадлежащего им или арендованного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roofErr w:type="gramEnd"/>
    </w:p>
    <w:p w:rsidR="00C36AA8" w:rsidRPr="00F15E16" w:rsidRDefault="00C36AA8" w:rsidP="00C36AA8">
      <w:pPr>
        <w:numPr>
          <w:ilvl w:val="0"/>
          <w:numId w:val="4"/>
        </w:numPr>
        <w:spacing w:after="0" w:line="240" w:lineRule="auto"/>
        <w:ind w:left="0" w:firstLine="709"/>
        <w:jc w:val="both"/>
        <w:rPr>
          <w:rFonts w:ascii="Times New Roman" w:hAnsi="Times New Roman" w:cs="Times New Roman"/>
          <w:sz w:val="24"/>
          <w:szCs w:val="24"/>
        </w:rPr>
      </w:pPr>
      <w:proofErr w:type="gramStart"/>
      <w:r w:rsidRPr="00F15E16">
        <w:rPr>
          <w:rFonts w:ascii="Times New Roman" w:hAnsi="Times New Roman" w:cs="Times New Roman"/>
          <w:sz w:val="24"/>
          <w:szCs w:val="24"/>
        </w:rPr>
        <w:t>порядок организации труда работников (режим рабочего времени, периоды взаимодействия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roofErr w:type="gramEnd"/>
    </w:p>
    <w:p w:rsidR="00C36AA8" w:rsidRPr="00F15E16" w:rsidRDefault="00C36AA8" w:rsidP="00C36AA8">
      <w:pPr>
        <w:numPr>
          <w:ilvl w:val="0"/>
          <w:numId w:val="4"/>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иные положения, связанные с организацией труда работников, временно переводимых на дистанционную работу.</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lastRenderedPageBreak/>
        <w:t>Работник, временно переводимый на дистанционную работу, должен быть ознакомлен с указанным локальным нормативным актом способом, позволяющим достоверно подтвердить получение работником такого локального нормативного акта (</w:t>
      </w:r>
      <w:hyperlink r:id="rId100"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4 ст. 312.9</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proofErr w:type="gramStart"/>
      <w:r w:rsidRPr="00F15E16">
        <w:rPr>
          <w:rFonts w:ascii="Times New Roman" w:hAnsi="Times New Roman" w:cs="Times New Roman"/>
          <w:sz w:val="24"/>
          <w:szCs w:val="24"/>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Pr="00F15E16">
        <w:rPr>
          <w:rFonts w:ascii="Times New Roman" w:hAnsi="Times New Roman" w:cs="Times New Roman"/>
          <w:sz w:val="24"/>
          <w:szCs w:val="24"/>
        </w:rPr>
        <w:t xml:space="preserve"> зависящим от работодателя и работника, с оплатой этого времени простоя согласно </w:t>
      </w:r>
      <w:hyperlink r:id="rId101"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2 ст. 157</w:t>
        </w:r>
      </w:hyperlink>
      <w:r w:rsidRPr="00F15E16">
        <w:rPr>
          <w:rFonts w:ascii="Times New Roman" w:hAnsi="Times New Roman" w:cs="Times New Roman"/>
          <w:sz w:val="24"/>
          <w:szCs w:val="24"/>
        </w:rPr>
        <w:t xml:space="preserve"> ТК РФ, если больший размер оплаты не предусмотрен коллективными договорами, соглашениями, локальными нормативными актами (</w:t>
      </w:r>
      <w:hyperlink r:id="rId102" w:history="1">
        <w:r w:rsidRPr="00F15E16">
          <w:rPr>
            <w:rFonts w:ascii="Times New Roman" w:hAnsi="Times New Roman" w:cs="Times New Roman"/>
            <w:color w:val="0000FF"/>
            <w:sz w:val="24"/>
            <w:szCs w:val="24"/>
          </w:rPr>
          <w:t>ч. 7 ст. 312.9</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proofErr w:type="gramStart"/>
      <w:r w:rsidRPr="00F15E16">
        <w:rPr>
          <w:rFonts w:ascii="Times New Roman" w:hAnsi="Times New Roman" w:cs="Times New Roman"/>
          <w:sz w:val="24"/>
          <w:szCs w:val="24"/>
        </w:rPr>
        <w:t xml:space="preserve">В исключительных случаях, ставящих под угрозу жизнь или нормальные жизненные условия всего населения или его части, при осуществлении перевода на временную дистанционную работу по инициативе работодателя работодатель с учетом фактической возможности работников и работодателя и решений, принятых органом государственной власти и (или) органом местного самоуправления, может установить категории работников, имеющих приоритетное право на перевод на временную дистанционную работу </w:t>
      </w:r>
      <w:hyperlink r:id="rId103" w:history="1">
        <w:r w:rsidRPr="00F15E16">
          <w:rPr>
            <w:rFonts w:ascii="Times New Roman" w:hAnsi="Times New Roman" w:cs="Times New Roman"/>
            <w:color w:val="0000FF"/>
            <w:sz w:val="24"/>
            <w:szCs w:val="24"/>
          </w:rPr>
          <w:t>(Рекомендации)</w:t>
        </w:r>
      </w:hyperlink>
      <w:r w:rsidRPr="00F15E16">
        <w:rPr>
          <w:rFonts w:ascii="Times New Roman" w:hAnsi="Times New Roman" w:cs="Times New Roman"/>
          <w:sz w:val="24"/>
          <w:szCs w:val="24"/>
        </w:rPr>
        <w:t>.</w:t>
      </w:r>
      <w:proofErr w:type="gramEnd"/>
    </w:p>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jc w:val="right"/>
        <w:rPr>
          <w:rFonts w:ascii="Times New Roman" w:hAnsi="Times New Roman" w:cs="Times New Roman"/>
          <w:sz w:val="24"/>
          <w:szCs w:val="24"/>
        </w:rPr>
      </w:pPr>
      <w:r w:rsidRPr="00F15E16">
        <w:rPr>
          <w:rFonts w:ascii="Times New Roman" w:hAnsi="Times New Roman" w:cs="Times New Roman"/>
          <w:sz w:val="24"/>
          <w:szCs w:val="24"/>
        </w:rPr>
        <w:t>Подготовлено на основе материала</w:t>
      </w:r>
      <w:r>
        <w:rPr>
          <w:rFonts w:ascii="Times New Roman" w:hAnsi="Times New Roman" w:cs="Times New Roman"/>
          <w:sz w:val="24"/>
          <w:szCs w:val="24"/>
        </w:rPr>
        <w:t xml:space="preserve">  </w:t>
      </w:r>
      <w:r w:rsidRPr="00F15E16">
        <w:rPr>
          <w:rFonts w:ascii="Times New Roman" w:hAnsi="Times New Roman" w:cs="Times New Roman"/>
          <w:sz w:val="24"/>
          <w:szCs w:val="24"/>
        </w:rPr>
        <w:t>С.А. Терентьева</w:t>
      </w:r>
    </w:p>
    <w:p w:rsidR="00C36AA8" w:rsidRPr="00F15E16" w:rsidRDefault="00C36AA8" w:rsidP="00C36AA8">
      <w:pPr>
        <w:spacing w:after="0" w:line="240" w:lineRule="auto"/>
        <w:jc w:val="right"/>
        <w:rPr>
          <w:rFonts w:ascii="Times New Roman" w:hAnsi="Times New Roman" w:cs="Times New Roman"/>
          <w:sz w:val="24"/>
          <w:szCs w:val="24"/>
        </w:rPr>
      </w:pPr>
      <w:r w:rsidRPr="00F15E16">
        <w:rPr>
          <w:rFonts w:ascii="Times New Roman" w:hAnsi="Times New Roman" w:cs="Times New Roman"/>
          <w:sz w:val="24"/>
          <w:szCs w:val="24"/>
        </w:rPr>
        <w:t>Министерство труда и</w:t>
      </w:r>
      <w:r>
        <w:rPr>
          <w:rFonts w:ascii="Times New Roman" w:hAnsi="Times New Roman" w:cs="Times New Roman"/>
          <w:sz w:val="24"/>
          <w:szCs w:val="24"/>
        </w:rPr>
        <w:t xml:space="preserve">  </w:t>
      </w:r>
      <w:r w:rsidRPr="00F15E16">
        <w:rPr>
          <w:rFonts w:ascii="Times New Roman" w:hAnsi="Times New Roman" w:cs="Times New Roman"/>
          <w:sz w:val="24"/>
          <w:szCs w:val="24"/>
        </w:rPr>
        <w:t>социальной защиты</w:t>
      </w:r>
      <w:r>
        <w:rPr>
          <w:rFonts w:ascii="Times New Roman" w:hAnsi="Times New Roman" w:cs="Times New Roman"/>
          <w:sz w:val="24"/>
          <w:szCs w:val="24"/>
        </w:rPr>
        <w:t xml:space="preserve">   </w:t>
      </w:r>
      <w:r w:rsidRPr="00F15E16">
        <w:rPr>
          <w:rFonts w:ascii="Times New Roman" w:hAnsi="Times New Roman" w:cs="Times New Roman"/>
          <w:sz w:val="24"/>
          <w:szCs w:val="24"/>
        </w:rPr>
        <w:t>Российской Федерации</w:t>
      </w:r>
    </w:p>
    <w:p w:rsidR="00C36AA8" w:rsidRPr="00F15E16" w:rsidRDefault="00C36AA8" w:rsidP="00C36AA8">
      <w:pPr>
        <w:spacing w:after="0" w:line="240" w:lineRule="auto"/>
        <w:jc w:val="both"/>
        <w:rPr>
          <w:rFonts w:ascii="Times New Roman" w:hAnsi="Times New Roman" w:cs="Times New Roman"/>
          <w:sz w:val="24"/>
          <w:szCs w:val="24"/>
        </w:rPr>
      </w:pPr>
    </w:p>
    <w:p w:rsidR="00C36AA8" w:rsidRPr="00F15E16" w:rsidRDefault="00C36AA8" w:rsidP="00C36AA8">
      <w:pPr>
        <w:spacing w:after="0" w:line="240" w:lineRule="auto"/>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tblPr>
      <w:tblGrid>
        <w:gridCol w:w="180"/>
        <w:gridCol w:w="420"/>
        <w:gridCol w:w="9686"/>
        <w:gridCol w:w="180"/>
      </w:tblGrid>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rPr>
                <w:rFonts w:ascii="Times New Roman" w:hAnsi="Times New Roman" w:cs="Times New Roman"/>
                <w:sz w:val="24"/>
                <w:szCs w:val="24"/>
              </w:rPr>
            </w:pPr>
            <w:r w:rsidRPr="00F15E16">
              <w:rPr>
                <w:rFonts w:ascii="Times New Roman" w:hAnsi="Times New Roman" w:cs="Times New Roman"/>
                <w:noProof/>
                <w:position w:val="-2"/>
                <w:sz w:val="24"/>
                <w:szCs w:val="24"/>
                <w:lang w:eastAsia="ru-RU"/>
              </w:rPr>
              <w:drawing>
                <wp:inline distT="0" distB="0" distL="0" distR="0">
                  <wp:extent cx="152400" cy="152400"/>
                  <wp:effectExtent l="19050" t="0" r="0" b="0"/>
                  <wp:docPr id="33" name="Рисунок 1" descr="mem_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em_208"/>
                          <pic:cNvPicPr preferRelativeResize="0">
                            <a:picLocks noChangeArrowheads="1"/>
                          </pic:cNvPicPr>
                        </pic:nvPicPr>
                        <pic:blipFill>
                          <a:blip r:embed="rId10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jc w:val="both"/>
              <w:rPr>
                <w:rFonts w:ascii="Times New Roman" w:hAnsi="Times New Roman" w:cs="Times New Roman"/>
                <w:sz w:val="24"/>
                <w:szCs w:val="24"/>
              </w:rPr>
            </w:pPr>
            <w:r w:rsidRPr="00F15E16">
              <w:rPr>
                <w:rFonts w:ascii="Times New Roman" w:hAnsi="Times New Roman" w:cs="Times New Roman"/>
                <w:sz w:val="24"/>
                <w:szCs w:val="24"/>
              </w:rPr>
              <w:t>См. также:</w:t>
            </w:r>
          </w:p>
          <w:p w:rsidR="00C36AA8" w:rsidRPr="00F15E16" w:rsidRDefault="00DD6EC0" w:rsidP="00F26E63">
            <w:pPr>
              <w:numPr>
                <w:ilvl w:val="0"/>
                <w:numId w:val="5"/>
              </w:numPr>
              <w:spacing w:after="0" w:line="240" w:lineRule="auto"/>
              <w:ind w:left="0" w:firstLine="0"/>
              <w:jc w:val="both"/>
              <w:rPr>
                <w:rFonts w:ascii="Times New Roman" w:hAnsi="Times New Roman" w:cs="Times New Roman"/>
                <w:sz w:val="24"/>
                <w:szCs w:val="24"/>
              </w:rPr>
            </w:pPr>
            <w:hyperlink r:id="rId105" w:history="1">
              <w:r w:rsidR="00C36AA8" w:rsidRPr="00F15E16">
                <w:rPr>
                  <w:rFonts w:ascii="Times New Roman" w:hAnsi="Times New Roman" w:cs="Times New Roman"/>
                  <w:color w:val="0000FF"/>
                  <w:sz w:val="24"/>
                  <w:szCs w:val="24"/>
                </w:rPr>
                <w:t>Можно ли установить работнику частично дистанционную работу?</w:t>
              </w:r>
            </w:hyperlink>
          </w:p>
          <w:p w:rsidR="00C36AA8" w:rsidRPr="00F15E16" w:rsidRDefault="00DD6EC0" w:rsidP="00F26E63">
            <w:pPr>
              <w:numPr>
                <w:ilvl w:val="0"/>
                <w:numId w:val="5"/>
              </w:numPr>
              <w:spacing w:after="0" w:line="240" w:lineRule="auto"/>
              <w:ind w:left="0" w:firstLine="0"/>
              <w:jc w:val="both"/>
              <w:rPr>
                <w:rFonts w:ascii="Times New Roman" w:hAnsi="Times New Roman" w:cs="Times New Roman"/>
                <w:sz w:val="24"/>
                <w:szCs w:val="24"/>
              </w:rPr>
            </w:pPr>
            <w:hyperlink r:id="rId106" w:history="1">
              <w:r w:rsidR="00C36AA8" w:rsidRPr="00F15E16">
                <w:rPr>
                  <w:rFonts w:ascii="Times New Roman" w:hAnsi="Times New Roman" w:cs="Times New Roman"/>
                  <w:color w:val="0000FF"/>
                  <w:sz w:val="24"/>
                  <w:szCs w:val="24"/>
                </w:rPr>
                <w:t>Как составить положение о дистанционной работе в организации?</w:t>
              </w:r>
            </w:hyperlink>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rPr>
                <w:rFonts w:ascii="Times New Roman" w:hAnsi="Times New Roman" w:cs="Times New Roman"/>
                <w:sz w:val="24"/>
                <w:szCs w:val="24"/>
              </w:rPr>
            </w:pPr>
          </w:p>
        </w:tc>
      </w:tr>
    </w:tbl>
    <w:p w:rsidR="00C36AA8" w:rsidRPr="00F15E16" w:rsidRDefault="00C36AA8" w:rsidP="00C36AA8">
      <w:pPr>
        <w:pBdr>
          <w:bottom w:val="single" w:sz="6" w:space="1" w:color="auto"/>
        </w:pBdr>
        <w:spacing w:after="0" w:line="240" w:lineRule="auto"/>
        <w:rPr>
          <w:rFonts w:ascii="Times New Roman" w:hAnsi="Times New Roman" w:cs="Times New Roman"/>
          <w:sz w:val="24"/>
          <w:szCs w:val="24"/>
        </w:rPr>
      </w:pPr>
      <w:r w:rsidRPr="00F15E16">
        <w:rPr>
          <w:rFonts w:ascii="Times New Roman" w:hAnsi="Times New Roman" w:cs="Times New Roman"/>
          <w:sz w:val="24"/>
          <w:szCs w:val="24"/>
        </w:rPr>
        <w:t xml:space="preserve"> </w:t>
      </w:r>
    </w:p>
    <w:p w:rsidR="00C36AA8" w:rsidRPr="00F15E16" w:rsidRDefault="00C36AA8" w:rsidP="00C36AA8">
      <w:pPr>
        <w:spacing w:after="0" w:line="240" w:lineRule="auto"/>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80"/>
        <w:gridCol w:w="113"/>
      </w:tblGrid>
      <w:tr w:rsidR="00C36AA8" w:rsidRPr="00E01E77" w:rsidTr="00F26E63">
        <w:tc>
          <w:tcPr>
            <w:tcW w:w="60" w:type="dxa"/>
            <w:tcBorders>
              <w:top w:val="nil"/>
              <w:left w:val="nil"/>
              <w:bottom w:val="nil"/>
              <w:right w:val="nil"/>
            </w:tcBorders>
            <w:shd w:val="clear" w:color="auto" w:fill="CED3F1"/>
            <w:tcMar>
              <w:top w:w="0" w:type="dxa"/>
              <w:left w:w="0" w:type="dxa"/>
              <w:bottom w:w="0" w:type="dxa"/>
              <w:right w:w="0" w:type="dxa"/>
            </w:tcMar>
          </w:tcPr>
          <w:p w:rsidR="00C36AA8" w:rsidRPr="00F15E16" w:rsidRDefault="00C36AA8" w:rsidP="00F26E63">
            <w:pPr>
              <w:spacing w:after="0" w:line="240" w:lineRule="auto"/>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F15E16" w:rsidRDefault="00C36AA8" w:rsidP="00F26E63">
            <w:pPr>
              <w:spacing w:after="0" w:line="240" w:lineRule="auto"/>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36AA8" w:rsidRPr="00E01E77" w:rsidRDefault="00C36AA8" w:rsidP="00F26E63">
            <w:pPr>
              <w:spacing w:after="0" w:line="240" w:lineRule="auto"/>
              <w:jc w:val="right"/>
              <w:rPr>
                <w:rFonts w:ascii="Times New Roman" w:hAnsi="Times New Roman" w:cs="Times New Roman"/>
                <w:color w:val="7030A0"/>
                <w:sz w:val="24"/>
                <w:szCs w:val="24"/>
              </w:rPr>
            </w:pPr>
            <w:proofErr w:type="spellStart"/>
            <w:r w:rsidRPr="00E01E77">
              <w:rPr>
                <w:rFonts w:ascii="Times New Roman" w:hAnsi="Times New Roman" w:cs="Times New Roman"/>
                <w:color w:val="7030A0"/>
                <w:sz w:val="24"/>
                <w:szCs w:val="24"/>
              </w:rPr>
              <w:t>КонсультантПлюс</w:t>
            </w:r>
            <w:proofErr w:type="spellEnd"/>
            <w:r w:rsidRPr="00E01E77">
              <w:rPr>
                <w:rFonts w:ascii="Times New Roman" w:hAnsi="Times New Roman" w:cs="Times New Roman"/>
                <w:color w:val="7030A0"/>
                <w:sz w:val="24"/>
                <w:szCs w:val="24"/>
              </w:rPr>
              <w:t xml:space="preserve"> | Готовое решение | </w:t>
            </w:r>
            <w:r w:rsidRPr="00E01E77">
              <w:rPr>
                <w:rFonts w:ascii="Times New Roman" w:hAnsi="Times New Roman" w:cs="Times New Roman"/>
                <w:b/>
                <w:color w:val="7030A0"/>
                <w:sz w:val="24"/>
                <w:szCs w:val="24"/>
              </w:rPr>
              <w:t>Актуально на 23.03.2022</w:t>
            </w: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E01E77" w:rsidRDefault="00C36AA8" w:rsidP="00F26E63">
            <w:pPr>
              <w:spacing w:after="0" w:line="240" w:lineRule="auto"/>
              <w:rPr>
                <w:rFonts w:ascii="Times New Roman" w:hAnsi="Times New Roman" w:cs="Times New Roman"/>
                <w:color w:val="7030A0"/>
                <w:sz w:val="24"/>
                <w:szCs w:val="24"/>
              </w:rPr>
            </w:pPr>
          </w:p>
        </w:tc>
      </w:tr>
    </w:tbl>
    <w:p w:rsidR="00C36AA8" w:rsidRPr="00F15E16" w:rsidRDefault="00C36AA8" w:rsidP="00C36AA8">
      <w:pPr>
        <w:spacing w:after="0" w:line="240" w:lineRule="auto"/>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80"/>
        <w:gridCol w:w="113"/>
      </w:tblGrid>
      <w:tr w:rsidR="00C36AA8" w:rsidRPr="00F15E16" w:rsidTr="00F26E63">
        <w:tc>
          <w:tcPr>
            <w:tcW w:w="60" w:type="dxa"/>
            <w:tcBorders>
              <w:top w:val="nil"/>
              <w:left w:val="nil"/>
              <w:bottom w:val="nil"/>
              <w:right w:val="nil"/>
            </w:tcBorders>
            <w:shd w:val="clear" w:color="auto" w:fill="CED3F1"/>
            <w:tcMar>
              <w:top w:w="0" w:type="dxa"/>
              <w:left w:w="0" w:type="dxa"/>
              <w:bottom w:w="0" w:type="dxa"/>
              <w:right w:w="0" w:type="dxa"/>
            </w:tcMar>
          </w:tcPr>
          <w:p w:rsidR="00C36AA8" w:rsidRPr="00F15E16" w:rsidRDefault="00C36AA8" w:rsidP="00F26E63">
            <w:pPr>
              <w:spacing w:after="0" w:line="240" w:lineRule="auto"/>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F15E16" w:rsidRDefault="00C36AA8" w:rsidP="00F26E63">
            <w:pPr>
              <w:spacing w:after="0" w:line="240" w:lineRule="auto"/>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36AA8" w:rsidRPr="00F15E16" w:rsidRDefault="00C36AA8" w:rsidP="00F26E63">
            <w:pPr>
              <w:spacing w:after="0" w:line="240" w:lineRule="auto"/>
              <w:jc w:val="both"/>
              <w:rPr>
                <w:rFonts w:ascii="Times New Roman" w:hAnsi="Times New Roman" w:cs="Times New Roman"/>
                <w:sz w:val="24"/>
                <w:szCs w:val="24"/>
              </w:rPr>
            </w:pPr>
            <w:proofErr w:type="spellStart"/>
            <w:r w:rsidRPr="00F15E16">
              <w:rPr>
                <w:rFonts w:ascii="Times New Roman" w:hAnsi="Times New Roman" w:cs="Times New Roman"/>
                <w:color w:val="392C69"/>
                <w:sz w:val="24"/>
                <w:szCs w:val="24"/>
              </w:rPr>
              <w:t>КонсультантПлюс</w:t>
            </w:r>
            <w:proofErr w:type="spellEnd"/>
            <w:r w:rsidRPr="00F15E16">
              <w:rPr>
                <w:rFonts w:ascii="Times New Roman" w:hAnsi="Times New Roman" w:cs="Times New Roman"/>
                <w:color w:val="392C69"/>
                <w:sz w:val="24"/>
                <w:szCs w:val="24"/>
              </w:rPr>
              <w:t>: примечание.</w:t>
            </w:r>
          </w:p>
          <w:p w:rsidR="00C36AA8" w:rsidRPr="00F15E16" w:rsidRDefault="00C36AA8" w:rsidP="00F26E63">
            <w:pPr>
              <w:spacing w:after="0" w:line="240" w:lineRule="auto"/>
              <w:jc w:val="both"/>
              <w:rPr>
                <w:rFonts w:ascii="Times New Roman" w:hAnsi="Times New Roman" w:cs="Times New Roman"/>
                <w:sz w:val="24"/>
                <w:szCs w:val="24"/>
              </w:rPr>
            </w:pPr>
            <w:r w:rsidRPr="00F15E16">
              <w:rPr>
                <w:rFonts w:ascii="Times New Roman" w:hAnsi="Times New Roman" w:cs="Times New Roman"/>
                <w:color w:val="392C69"/>
                <w:sz w:val="24"/>
                <w:szCs w:val="24"/>
              </w:rPr>
              <w:t>Материал подходит для всех организаций. Учреждениям (бюджетным, казенным, автономным) применять с учетом примечаний по тексту.</w:t>
            </w: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F15E16" w:rsidRDefault="00C36AA8" w:rsidP="00F26E63">
            <w:pPr>
              <w:spacing w:after="0" w:line="240" w:lineRule="auto"/>
              <w:rPr>
                <w:rFonts w:ascii="Times New Roman" w:hAnsi="Times New Roman" w:cs="Times New Roman"/>
                <w:sz w:val="24"/>
                <w:szCs w:val="24"/>
              </w:rPr>
            </w:pPr>
          </w:p>
        </w:tc>
      </w:tr>
    </w:tbl>
    <w:p w:rsidR="00C36AA8" w:rsidRPr="00F15E16" w:rsidRDefault="00C36AA8" w:rsidP="00C36AA8">
      <w:pPr>
        <w:spacing w:after="0" w:line="240" w:lineRule="auto"/>
        <w:jc w:val="center"/>
        <w:rPr>
          <w:rFonts w:ascii="Times New Roman" w:hAnsi="Times New Roman" w:cs="Times New Roman"/>
          <w:sz w:val="32"/>
          <w:szCs w:val="32"/>
        </w:rPr>
      </w:pPr>
      <w:r w:rsidRPr="00F15E16">
        <w:rPr>
          <w:rFonts w:ascii="Times New Roman" w:hAnsi="Times New Roman" w:cs="Times New Roman"/>
          <w:b/>
          <w:sz w:val="32"/>
          <w:szCs w:val="32"/>
        </w:rPr>
        <w:t xml:space="preserve">Как работодателю организовать работу в неблагоприятной эпидемиологической ситуации (из-за </w:t>
      </w:r>
      <w:proofErr w:type="spellStart"/>
      <w:r w:rsidRPr="00F15E16">
        <w:rPr>
          <w:rFonts w:ascii="Times New Roman" w:hAnsi="Times New Roman" w:cs="Times New Roman"/>
          <w:b/>
          <w:sz w:val="32"/>
          <w:szCs w:val="32"/>
        </w:rPr>
        <w:t>коронавируса</w:t>
      </w:r>
      <w:proofErr w:type="spellEnd"/>
      <w:r w:rsidRPr="00F15E16">
        <w:rPr>
          <w:rFonts w:ascii="Times New Roman" w:hAnsi="Times New Roman" w:cs="Times New Roman"/>
          <w:b/>
          <w:sz w:val="32"/>
          <w:szCs w:val="32"/>
        </w:rPr>
        <w:t xml:space="preserve"> COVID-19)</w:t>
      </w:r>
    </w:p>
    <w:p w:rsidR="00C36AA8" w:rsidRPr="00F15E16" w:rsidRDefault="00C36AA8" w:rsidP="00C36AA8">
      <w:pPr>
        <w:spacing w:after="0" w:line="240" w:lineRule="auto"/>
        <w:jc w:val="both"/>
        <w:outlineLvl w:val="0"/>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80"/>
        <w:gridCol w:w="10046"/>
        <w:gridCol w:w="180"/>
      </w:tblGrid>
      <w:tr w:rsidR="00C36AA8" w:rsidRPr="00F15E16" w:rsidTr="00F26E63">
        <w:tc>
          <w:tcPr>
            <w:tcW w:w="60" w:type="dxa"/>
            <w:tcBorders>
              <w:top w:val="nil"/>
              <w:left w:val="nil"/>
              <w:bottom w:val="nil"/>
              <w:right w:val="nil"/>
            </w:tcBorders>
            <w:shd w:val="clear" w:color="auto" w:fill="FE9500"/>
            <w:tcMar>
              <w:top w:w="0" w:type="dxa"/>
              <w:left w:w="0" w:type="dxa"/>
              <w:bottom w:w="0" w:type="dxa"/>
              <w:right w:w="0" w:type="dxa"/>
            </w:tcMar>
          </w:tcPr>
          <w:p w:rsidR="00C36AA8" w:rsidRPr="00F15E16" w:rsidRDefault="00C36AA8" w:rsidP="00F26E63">
            <w:pPr>
              <w:spacing w:after="0" w:line="240" w:lineRule="auto"/>
              <w:rPr>
                <w:rFonts w:ascii="Times New Roman" w:hAnsi="Times New Roman" w:cs="Times New Roman"/>
                <w:sz w:val="24"/>
                <w:szCs w:val="24"/>
              </w:rPr>
            </w:pPr>
          </w:p>
        </w:tc>
        <w:tc>
          <w:tcPr>
            <w:tcW w:w="180" w:type="dxa"/>
            <w:tcBorders>
              <w:top w:val="nil"/>
              <w:left w:val="nil"/>
              <w:bottom w:val="nil"/>
              <w:right w:val="nil"/>
            </w:tcBorders>
            <w:shd w:val="clear" w:color="auto" w:fill="F2F4E6"/>
            <w:tcMar>
              <w:top w:w="0" w:type="dxa"/>
              <w:left w:w="0" w:type="dxa"/>
              <w:bottom w:w="0" w:type="dxa"/>
              <w:right w:w="0" w:type="dxa"/>
            </w:tcMar>
          </w:tcPr>
          <w:p w:rsidR="00C36AA8" w:rsidRPr="00F15E16" w:rsidRDefault="00C36AA8" w:rsidP="00F26E63">
            <w:pPr>
              <w:spacing w:after="0" w:line="240" w:lineRule="auto"/>
              <w:rPr>
                <w:rFonts w:ascii="Times New Roman" w:hAnsi="Times New Roman" w:cs="Times New Roman"/>
                <w:sz w:val="24"/>
                <w:szCs w:val="24"/>
              </w:rPr>
            </w:pPr>
          </w:p>
        </w:tc>
        <w:tc>
          <w:tcPr>
            <w:tcW w:w="0" w:type="auto"/>
            <w:tcBorders>
              <w:top w:val="nil"/>
              <w:left w:val="nil"/>
              <w:bottom w:val="nil"/>
              <w:right w:val="nil"/>
            </w:tcBorders>
            <w:shd w:val="clear" w:color="auto" w:fill="F2F4E6"/>
            <w:tcMar>
              <w:top w:w="180" w:type="dxa"/>
              <w:left w:w="0" w:type="dxa"/>
              <w:bottom w:w="180" w:type="dxa"/>
              <w:right w:w="0" w:type="dxa"/>
            </w:tcMar>
          </w:tcPr>
          <w:p w:rsidR="00C36AA8" w:rsidRPr="00F15E16" w:rsidRDefault="00C36AA8" w:rsidP="00F26E63">
            <w:pPr>
              <w:spacing w:after="0" w:line="240" w:lineRule="auto"/>
              <w:jc w:val="both"/>
              <w:rPr>
                <w:rFonts w:ascii="Times New Roman" w:hAnsi="Times New Roman" w:cs="Times New Roman"/>
                <w:sz w:val="24"/>
                <w:szCs w:val="24"/>
              </w:rPr>
            </w:pPr>
            <w:r w:rsidRPr="00F15E16">
              <w:rPr>
                <w:rFonts w:ascii="Times New Roman" w:hAnsi="Times New Roman" w:cs="Times New Roman"/>
                <w:sz w:val="24"/>
                <w:szCs w:val="24"/>
              </w:rPr>
              <w:t xml:space="preserve">Выбор мер зависит от многих факторов, в том числе от вашей финансовой ситуации. Это может быть, например, перевод работника на дистанционную работу с сохранением оплаты, оформление простоя (в частности, если обеспечить работой не получается), изменение режима работы. Отправить работника в отпуск не по графику без его согласия нельзя. То же самое касается отпусков без сохранения зарплаты: направлять в такой отпуск в одностороннем порядке вы не имеете права. Ниже указаны возможные риски таких мероприятий: незаконные действия могут спровоцировать всплеск обращений ваших работников в </w:t>
            </w:r>
            <w:proofErr w:type="spellStart"/>
            <w:r w:rsidRPr="00F15E16">
              <w:rPr>
                <w:rFonts w:ascii="Times New Roman" w:hAnsi="Times New Roman" w:cs="Times New Roman"/>
                <w:sz w:val="24"/>
                <w:szCs w:val="24"/>
              </w:rPr>
              <w:t>трудинспекцию</w:t>
            </w:r>
            <w:proofErr w:type="spellEnd"/>
            <w:r w:rsidRPr="00F15E16">
              <w:rPr>
                <w:rFonts w:ascii="Times New Roman" w:hAnsi="Times New Roman" w:cs="Times New Roman"/>
                <w:sz w:val="24"/>
                <w:szCs w:val="24"/>
              </w:rPr>
              <w:t xml:space="preserve"> и, как следствие, повлекут за собой позднее внеплановые проверки, штрафы, а также возможные суды по восстановлению на работе с оплатой вынужденного прогула.</w:t>
            </w:r>
          </w:p>
          <w:p w:rsidR="00C36AA8" w:rsidRPr="00F15E16" w:rsidRDefault="00C36AA8" w:rsidP="00F26E63">
            <w:pPr>
              <w:spacing w:after="0" w:line="240" w:lineRule="auto"/>
              <w:jc w:val="both"/>
              <w:rPr>
                <w:rFonts w:ascii="Times New Roman" w:hAnsi="Times New Roman" w:cs="Times New Roman"/>
                <w:sz w:val="24"/>
                <w:szCs w:val="24"/>
              </w:rPr>
            </w:pPr>
            <w:r w:rsidRPr="00F15E16">
              <w:rPr>
                <w:rFonts w:ascii="Times New Roman" w:hAnsi="Times New Roman" w:cs="Times New Roman"/>
                <w:sz w:val="24"/>
                <w:szCs w:val="24"/>
              </w:rPr>
              <w:t xml:space="preserve">Если работник оформил больничный, в том числе в связи с </w:t>
            </w:r>
            <w:proofErr w:type="spellStart"/>
            <w:r w:rsidRPr="00F15E16">
              <w:rPr>
                <w:rFonts w:ascii="Times New Roman" w:hAnsi="Times New Roman" w:cs="Times New Roman"/>
                <w:sz w:val="24"/>
                <w:szCs w:val="24"/>
              </w:rPr>
              <w:t>коронавирусом</w:t>
            </w:r>
            <w:proofErr w:type="spellEnd"/>
            <w:r w:rsidRPr="00F15E16">
              <w:rPr>
                <w:rFonts w:ascii="Times New Roman" w:hAnsi="Times New Roman" w:cs="Times New Roman"/>
                <w:sz w:val="24"/>
                <w:szCs w:val="24"/>
              </w:rPr>
              <w:t>, допускать его к работе нельзя (даже на дому).</w:t>
            </w:r>
          </w:p>
        </w:tc>
        <w:tc>
          <w:tcPr>
            <w:tcW w:w="180" w:type="dxa"/>
            <w:tcBorders>
              <w:top w:val="nil"/>
              <w:left w:val="nil"/>
              <w:bottom w:val="nil"/>
              <w:right w:val="nil"/>
            </w:tcBorders>
            <w:shd w:val="clear" w:color="auto" w:fill="F2F4E6"/>
            <w:tcMar>
              <w:top w:w="0" w:type="dxa"/>
              <w:left w:w="0" w:type="dxa"/>
              <w:bottom w:w="0" w:type="dxa"/>
              <w:right w:w="0" w:type="dxa"/>
            </w:tcMar>
          </w:tcPr>
          <w:p w:rsidR="00C36AA8" w:rsidRPr="00F15E16" w:rsidRDefault="00C36AA8" w:rsidP="00F26E63">
            <w:pPr>
              <w:spacing w:after="0" w:line="240" w:lineRule="auto"/>
              <w:rPr>
                <w:rFonts w:ascii="Times New Roman" w:hAnsi="Times New Roman" w:cs="Times New Roman"/>
                <w:sz w:val="24"/>
                <w:szCs w:val="24"/>
              </w:rPr>
            </w:pPr>
          </w:p>
        </w:tc>
      </w:tr>
    </w:tbl>
    <w:p w:rsidR="00C36AA8" w:rsidRPr="00F15E16" w:rsidRDefault="00C36AA8" w:rsidP="00C36AA8">
      <w:pPr>
        <w:spacing w:after="0" w:line="240" w:lineRule="auto"/>
        <w:jc w:val="both"/>
        <w:rPr>
          <w:rFonts w:ascii="Times New Roman" w:hAnsi="Times New Roman" w:cs="Times New Roman"/>
          <w:sz w:val="24"/>
          <w:szCs w:val="24"/>
        </w:rPr>
      </w:pPr>
    </w:p>
    <w:p w:rsidR="00C36AA8" w:rsidRPr="00F15E16" w:rsidRDefault="00C36AA8" w:rsidP="00C36AA8">
      <w:pPr>
        <w:spacing w:after="0" w:line="240" w:lineRule="auto"/>
        <w:rPr>
          <w:rFonts w:ascii="Times New Roman" w:hAnsi="Times New Roman" w:cs="Times New Roman"/>
          <w:sz w:val="24"/>
          <w:szCs w:val="24"/>
        </w:rPr>
      </w:pPr>
      <w:r w:rsidRPr="00F15E16">
        <w:rPr>
          <w:rFonts w:ascii="Times New Roman" w:hAnsi="Times New Roman" w:cs="Times New Roman"/>
          <w:b/>
          <w:sz w:val="24"/>
          <w:szCs w:val="24"/>
        </w:rPr>
        <w:t>Оглавление:</w:t>
      </w:r>
    </w:p>
    <w:p w:rsidR="00C36AA8" w:rsidRPr="00F15E16" w:rsidRDefault="00C36AA8" w:rsidP="00C36AA8">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 xml:space="preserve">1. </w:t>
      </w:r>
      <w:hyperlink w:anchor="P26" w:history="1">
        <w:r w:rsidRPr="00F15E16">
          <w:rPr>
            <w:rFonts w:ascii="Times New Roman" w:hAnsi="Times New Roman" w:cs="Times New Roman"/>
            <w:color w:val="0000FF"/>
            <w:sz w:val="24"/>
            <w:szCs w:val="24"/>
          </w:rPr>
          <w:t xml:space="preserve">Нужно ли издавать приказ по компании о работе организации в условиях распространения </w:t>
        </w:r>
        <w:proofErr w:type="spellStart"/>
        <w:r w:rsidRPr="00F15E16">
          <w:rPr>
            <w:rFonts w:ascii="Times New Roman" w:hAnsi="Times New Roman" w:cs="Times New Roman"/>
            <w:color w:val="0000FF"/>
            <w:sz w:val="24"/>
            <w:szCs w:val="24"/>
          </w:rPr>
          <w:t>коронавирусной</w:t>
        </w:r>
        <w:proofErr w:type="spellEnd"/>
        <w:r w:rsidRPr="00F15E16">
          <w:rPr>
            <w:rFonts w:ascii="Times New Roman" w:hAnsi="Times New Roman" w:cs="Times New Roman"/>
            <w:color w:val="0000FF"/>
            <w:sz w:val="24"/>
            <w:szCs w:val="24"/>
          </w:rPr>
          <w:t xml:space="preserve"> инфекции</w:t>
        </w:r>
      </w:hyperlink>
    </w:p>
    <w:p w:rsidR="00C36AA8" w:rsidRPr="00F15E16" w:rsidRDefault="00C36AA8" w:rsidP="00C36AA8">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 xml:space="preserve">2. </w:t>
      </w:r>
      <w:hyperlink w:anchor="P64" w:history="1">
        <w:r w:rsidRPr="00F15E16">
          <w:rPr>
            <w:rFonts w:ascii="Times New Roman" w:hAnsi="Times New Roman" w:cs="Times New Roman"/>
            <w:color w:val="0000FF"/>
            <w:sz w:val="24"/>
            <w:szCs w:val="24"/>
          </w:rPr>
          <w:t xml:space="preserve">Как перевести на дистанционную работу из-за неблагоприятной эпидемиологической ситуации (распространения </w:t>
        </w:r>
        <w:proofErr w:type="spellStart"/>
        <w:r w:rsidRPr="00F15E16">
          <w:rPr>
            <w:rFonts w:ascii="Times New Roman" w:hAnsi="Times New Roman" w:cs="Times New Roman"/>
            <w:color w:val="0000FF"/>
            <w:sz w:val="24"/>
            <w:szCs w:val="24"/>
          </w:rPr>
          <w:t>коронавирусной</w:t>
        </w:r>
        <w:proofErr w:type="spellEnd"/>
        <w:r w:rsidRPr="00F15E16">
          <w:rPr>
            <w:rFonts w:ascii="Times New Roman" w:hAnsi="Times New Roman" w:cs="Times New Roman"/>
            <w:color w:val="0000FF"/>
            <w:sz w:val="24"/>
            <w:szCs w:val="24"/>
          </w:rPr>
          <w:t xml:space="preserve"> инфекции)</w:t>
        </w:r>
      </w:hyperlink>
    </w:p>
    <w:p w:rsidR="00C36AA8" w:rsidRPr="00F15E16" w:rsidRDefault="00C36AA8" w:rsidP="00C36AA8">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 xml:space="preserve">3. </w:t>
      </w:r>
      <w:hyperlink w:anchor="P78" w:history="1">
        <w:r w:rsidRPr="00F15E16">
          <w:rPr>
            <w:rFonts w:ascii="Times New Roman" w:hAnsi="Times New Roman" w:cs="Times New Roman"/>
            <w:color w:val="0000FF"/>
            <w:sz w:val="24"/>
            <w:szCs w:val="24"/>
          </w:rPr>
          <w:t>Можно ли ввести простой из-за неблагоприятной эпидемиологической ситуации (</w:t>
        </w:r>
        <w:proofErr w:type="spellStart"/>
        <w:r w:rsidRPr="00F15E16">
          <w:rPr>
            <w:rFonts w:ascii="Times New Roman" w:hAnsi="Times New Roman" w:cs="Times New Roman"/>
            <w:color w:val="0000FF"/>
            <w:sz w:val="24"/>
            <w:szCs w:val="24"/>
          </w:rPr>
          <w:t>коронавируса</w:t>
        </w:r>
        <w:proofErr w:type="spellEnd"/>
        <w:r w:rsidRPr="00F15E16">
          <w:rPr>
            <w:rFonts w:ascii="Times New Roman" w:hAnsi="Times New Roman" w:cs="Times New Roman"/>
            <w:color w:val="0000FF"/>
            <w:sz w:val="24"/>
            <w:szCs w:val="24"/>
          </w:rPr>
          <w:t xml:space="preserve"> COVID-19)</w:t>
        </w:r>
      </w:hyperlink>
    </w:p>
    <w:p w:rsidR="00C36AA8" w:rsidRPr="00F15E16" w:rsidRDefault="00C36AA8" w:rsidP="00C36AA8">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 xml:space="preserve">4. </w:t>
      </w:r>
      <w:hyperlink w:anchor="P86" w:history="1">
        <w:r w:rsidRPr="00F15E16">
          <w:rPr>
            <w:rFonts w:ascii="Times New Roman" w:hAnsi="Times New Roman" w:cs="Times New Roman"/>
            <w:color w:val="0000FF"/>
            <w:sz w:val="24"/>
            <w:szCs w:val="24"/>
          </w:rPr>
          <w:t>Как работодателю составить уведомление работника о необходимости соблюдать режим самоизоляции</w:t>
        </w:r>
      </w:hyperlink>
    </w:p>
    <w:p w:rsidR="00C36AA8" w:rsidRPr="00F15E16" w:rsidRDefault="00C36AA8" w:rsidP="00C36AA8">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 xml:space="preserve">5. </w:t>
      </w:r>
      <w:hyperlink w:anchor="P91" w:history="1">
        <w:r w:rsidRPr="00F15E16">
          <w:rPr>
            <w:rFonts w:ascii="Times New Roman" w:hAnsi="Times New Roman" w:cs="Times New Roman"/>
            <w:color w:val="0000FF"/>
            <w:sz w:val="24"/>
            <w:szCs w:val="24"/>
          </w:rPr>
          <w:t xml:space="preserve">Как работнику составить заявление о самоизоляции в связи с распространением </w:t>
        </w:r>
        <w:proofErr w:type="spellStart"/>
        <w:r w:rsidRPr="00F15E16">
          <w:rPr>
            <w:rFonts w:ascii="Times New Roman" w:hAnsi="Times New Roman" w:cs="Times New Roman"/>
            <w:color w:val="0000FF"/>
            <w:sz w:val="24"/>
            <w:szCs w:val="24"/>
          </w:rPr>
          <w:t>коронавируса</w:t>
        </w:r>
        <w:proofErr w:type="spellEnd"/>
      </w:hyperlink>
    </w:p>
    <w:p w:rsidR="00C36AA8" w:rsidRPr="00F15E16" w:rsidRDefault="00C36AA8" w:rsidP="00C36AA8">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 xml:space="preserve">6. </w:t>
      </w:r>
      <w:hyperlink w:anchor="P97" w:history="1">
        <w:r w:rsidRPr="00F15E16">
          <w:rPr>
            <w:rFonts w:ascii="Times New Roman" w:hAnsi="Times New Roman" w:cs="Times New Roman"/>
            <w:color w:val="0000FF"/>
            <w:sz w:val="24"/>
            <w:szCs w:val="24"/>
          </w:rPr>
          <w:t xml:space="preserve">Могут ли работать те, кто изолирован на дому для предотвращения угрозы распространения </w:t>
        </w:r>
        <w:proofErr w:type="spellStart"/>
        <w:r w:rsidRPr="00F15E16">
          <w:rPr>
            <w:rFonts w:ascii="Times New Roman" w:hAnsi="Times New Roman" w:cs="Times New Roman"/>
            <w:color w:val="0000FF"/>
            <w:sz w:val="24"/>
            <w:szCs w:val="24"/>
          </w:rPr>
          <w:t>коронавирусной</w:t>
        </w:r>
        <w:proofErr w:type="spellEnd"/>
        <w:r w:rsidRPr="00F15E16">
          <w:rPr>
            <w:rFonts w:ascii="Times New Roman" w:hAnsi="Times New Roman" w:cs="Times New Roman"/>
            <w:color w:val="0000FF"/>
            <w:sz w:val="24"/>
            <w:szCs w:val="24"/>
          </w:rPr>
          <w:t xml:space="preserve"> инфекции</w:t>
        </w:r>
      </w:hyperlink>
    </w:p>
    <w:p w:rsidR="00C36AA8" w:rsidRPr="00F15E16" w:rsidRDefault="00C36AA8" w:rsidP="00C36AA8">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 xml:space="preserve">7. </w:t>
      </w:r>
      <w:hyperlink w:anchor="P112" w:history="1">
        <w:r w:rsidRPr="00F15E16">
          <w:rPr>
            <w:rFonts w:ascii="Times New Roman" w:hAnsi="Times New Roman" w:cs="Times New Roman"/>
            <w:color w:val="0000FF"/>
            <w:sz w:val="24"/>
            <w:szCs w:val="24"/>
          </w:rPr>
          <w:t>Можно ли отправить работника в отпуск из-за неблагоприятной эпидемиологической ситуации</w:t>
        </w:r>
      </w:hyperlink>
    </w:p>
    <w:p w:rsidR="00C36AA8" w:rsidRPr="00F15E16" w:rsidRDefault="00C36AA8" w:rsidP="00C36AA8">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 xml:space="preserve">8. </w:t>
      </w:r>
      <w:hyperlink w:anchor="P129" w:history="1">
        <w:r w:rsidRPr="00F15E16">
          <w:rPr>
            <w:rFonts w:ascii="Times New Roman" w:hAnsi="Times New Roman" w:cs="Times New Roman"/>
            <w:color w:val="0000FF"/>
            <w:sz w:val="24"/>
            <w:szCs w:val="24"/>
          </w:rPr>
          <w:t>Можно ли ввести неполное рабочее время из-за неблагоприятной эпидемиологической ситуации</w:t>
        </w:r>
      </w:hyperlink>
    </w:p>
    <w:p w:rsidR="00C36AA8" w:rsidRPr="00F15E16" w:rsidRDefault="00C36AA8" w:rsidP="00C36AA8">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 xml:space="preserve">9. </w:t>
      </w:r>
      <w:hyperlink w:anchor="P159" w:history="1">
        <w:r w:rsidRPr="00F15E16">
          <w:rPr>
            <w:rFonts w:ascii="Times New Roman" w:hAnsi="Times New Roman" w:cs="Times New Roman"/>
            <w:color w:val="0000FF"/>
            <w:sz w:val="24"/>
            <w:szCs w:val="24"/>
          </w:rPr>
          <w:t>Можно ли временно перевести работника на другую работу из-за неблагоприятной эпидемиологической ситуации</w:t>
        </w:r>
      </w:hyperlink>
    </w:p>
    <w:p w:rsidR="00C36AA8" w:rsidRPr="00F15E16" w:rsidRDefault="00C36AA8" w:rsidP="00C36AA8">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 xml:space="preserve">10. </w:t>
      </w:r>
      <w:hyperlink w:anchor="P165" w:history="1">
        <w:r w:rsidRPr="00F15E16">
          <w:rPr>
            <w:rFonts w:ascii="Times New Roman" w:hAnsi="Times New Roman" w:cs="Times New Roman"/>
            <w:color w:val="0000FF"/>
            <w:sz w:val="24"/>
            <w:szCs w:val="24"/>
          </w:rPr>
          <w:t xml:space="preserve">Как организовать вакцинацию работников против </w:t>
        </w:r>
        <w:proofErr w:type="spellStart"/>
        <w:r w:rsidRPr="00F15E16">
          <w:rPr>
            <w:rFonts w:ascii="Times New Roman" w:hAnsi="Times New Roman" w:cs="Times New Roman"/>
            <w:color w:val="0000FF"/>
            <w:sz w:val="24"/>
            <w:szCs w:val="24"/>
          </w:rPr>
          <w:t>коронавируса</w:t>
        </w:r>
        <w:proofErr w:type="spellEnd"/>
      </w:hyperlink>
    </w:p>
    <w:p w:rsidR="00C36AA8" w:rsidRPr="00F15E16" w:rsidRDefault="00C36AA8" w:rsidP="00C36AA8">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 xml:space="preserve">11. </w:t>
      </w:r>
      <w:hyperlink w:anchor="P190" w:history="1">
        <w:r w:rsidRPr="00F15E16">
          <w:rPr>
            <w:rFonts w:ascii="Times New Roman" w:hAnsi="Times New Roman" w:cs="Times New Roman"/>
            <w:color w:val="0000FF"/>
            <w:sz w:val="24"/>
            <w:szCs w:val="24"/>
          </w:rPr>
          <w:t xml:space="preserve">Можно ли отстранить работника от работы при отказе от вакцинации, в том числе против </w:t>
        </w:r>
        <w:proofErr w:type="spellStart"/>
        <w:r w:rsidRPr="00F15E16">
          <w:rPr>
            <w:rFonts w:ascii="Times New Roman" w:hAnsi="Times New Roman" w:cs="Times New Roman"/>
            <w:color w:val="0000FF"/>
            <w:sz w:val="24"/>
            <w:szCs w:val="24"/>
          </w:rPr>
          <w:t>коронавируса</w:t>
        </w:r>
        <w:proofErr w:type="spellEnd"/>
      </w:hyperlink>
    </w:p>
    <w:p w:rsidR="00C36AA8" w:rsidRPr="00F15E16" w:rsidRDefault="00C36AA8" w:rsidP="00C36AA8">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 xml:space="preserve">12. </w:t>
      </w:r>
      <w:hyperlink w:anchor="P204" w:history="1">
        <w:r w:rsidRPr="00F15E16">
          <w:rPr>
            <w:rFonts w:ascii="Times New Roman" w:hAnsi="Times New Roman" w:cs="Times New Roman"/>
            <w:color w:val="0000FF"/>
            <w:sz w:val="24"/>
            <w:szCs w:val="24"/>
          </w:rPr>
          <w:t>Можно ли уволить работника при неблагоприятной эпидемиологической ситуации</w:t>
        </w:r>
      </w:hyperlink>
    </w:p>
    <w:p w:rsidR="00C36AA8" w:rsidRPr="00F15E16" w:rsidRDefault="00C36AA8" w:rsidP="00C36AA8">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 xml:space="preserve">13. </w:t>
      </w:r>
      <w:hyperlink w:anchor="P219" w:history="1">
        <w:r w:rsidRPr="00F15E16">
          <w:rPr>
            <w:rFonts w:ascii="Times New Roman" w:hAnsi="Times New Roman" w:cs="Times New Roman"/>
            <w:color w:val="0000FF"/>
            <w:sz w:val="24"/>
            <w:szCs w:val="24"/>
          </w:rPr>
          <w:t>Можно ли установить работнику индивидуальный (гибкий) график работы из-за неблагоприятной эпидемиологической ситуации</w:t>
        </w:r>
      </w:hyperlink>
    </w:p>
    <w:p w:rsidR="00C36AA8" w:rsidRPr="00F15E16" w:rsidRDefault="00C36AA8" w:rsidP="00C36AA8">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 xml:space="preserve">14. </w:t>
      </w:r>
      <w:hyperlink w:anchor="P233" w:history="1">
        <w:r w:rsidRPr="00F15E16">
          <w:rPr>
            <w:rFonts w:ascii="Times New Roman" w:hAnsi="Times New Roman" w:cs="Times New Roman"/>
            <w:color w:val="0000FF"/>
            <w:sz w:val="24"/>
            <w:szCs w:val="24"/>
          </w:rPr>
          <w:t>Как составить приказ о выходе на работу после окончания карантина</w:t>
        </w:r>
      </w:hyperlink>
    </w:p>
    <w:p w:rsidR="00C36AA8" w:rsidRPr="00F15E16" w:rsidRDefault="00C36AA8" w:rsidP="00C36AA8">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 xml:space="preserve">15. </w:t>
      </w:r>
      <w:hyperlink w:anchor="P244" w:history="1">
        <w:r w:rsidRPr="00F15E16">
          <w:rPr>
            <w:rFonts w:ascii="Times New Roman" w:hAnsi="Times New Roman" w:cs="Times New Roman"/>
            <w:color w:val="0000FF"/>
            <w:sz w:val="24"/>
            <w:szCs w:val="24"/>
          </w:rPr>
          <w:t>Как составить приказ о введении масочного режима в организации</w:t>
        </w:r>
      </w:hyperlink>
    </w:p>
    <w:p w:rsidR="00C36AA8" w:rsidRPr="00F15E16" w:rsidRDefault="00C36AA8" w:rsidP="00C36AA8">
      <w:pPr>
        <w:spacing w:after="0" w:line="240" w:lineRule="auto"/>
        <w:ind w:firstLine="709"/>
        <w:rPr>
          <w:rFonts w:ascii="Times New Roman" w:hAnsi="Times New Roman" w:cs="Times New Roman"/>
          <w:sz w:val="24"/>
          <w:szCs w:val="24"/>
        </w:rPr>
      </w:pPr>
      <w:r w:rsidRPr="00F15E16">
        <w:rPr>
          <w:rFonts w:ascii="Times New Roman" w:hAnsi="Times New Roman" w:cs="Times New Roman"/>
          <w:sz w:val="24"/>
          <w:szCs w:val="24"/>
        </w:rPr>
        <w:t xml:space="preserve">16. </w:t>
      </w:r>
      <w:hyperlink w:anchor="P258" w:history="1">
        <w:r w:rsidRPr="00F15E16">
          <w:rPr>
            <w:rFonts w:ascii="Times New Roman" w:hAnsi="Times New Roman" w:cs="Times New Roman"/>
            <w:color w:val="0000FF"/>
            <w:sz w:val="24"/>
            <w:szCs w:val="24"/>
          </w:rPr>
          <w:t>Какие есть риски при неправильной организации работы в условиях неблагоприятной эпидемиологической ситуации</w:t>
        </w:r>
      </w:hyperlink>
    </w:p>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0"/>
        <w:rPr>
          <w:rFonts w:ascii="Times New Roman" w:hAnsi="Times New Roman" w:cs="Times New Roman"/>
          <w:sz w:val="24"/>
          <w:szCs w:val="24"/>
        </w:rPr>
      </w:pPr>
      <w:bookmarkStart w:id="0" w:name="P26"/>
      <w:bookmarkEnd w:id="0"/>
      <w:r w:rsidRPr="00F15E16">
        <w:rPr>
          <w:rFonts w:ascii="Times New Roman" w:hAnsi="Times New Roman" w:cs="Times New Roman"/>
          <w:b/>
          <w:sz w:val="24"/>
          <w:szCs w:val="24"/>
        </w:rPr>
        <w:t xml:space="preserve">1. Нужно ли издавать приказ по компании о работе организации в условиях распространения </w:t>
      </w:r>
      <w:proofErr w:type="spellStart"/>
      <w:r w:rsidRPr="00F15E16">
        <w:rPr>
          <w:rFonts w:ascii="Times New Roman" w:hAnsi="Times New Roman" w:cs="Times New Roman"/>
          <w:b/>
          <w:sz w:val="24"/>
          <w:szCs w:val="24"/>
        </w:rPr>
        <w:t>коронавирусной</w:t>
      </w:r>
      <w:proofErr w:type="spellEnd"/>
      <w:r w:rsidRPr="00F15E16">
        <w:rPr>
          <w:rFonts w:ascii="Times New Roman" w:hAnsi="Times New Roman" w:cs="Times New Roman"/>
          <w:b/>
          <w:sz w:val="24"/>
          <w:szCs w:val="24"/>
        </w:rPr>
        <w:t xml:space="preserve"> инфекции</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Рекомендуем это сделать.</w:t>
      </w:r>
    </w:p>
    <w:p w:rsidR="00C36AA8" w:rsidRPr="00F15E16" w:rsidRDefault="00C36AA8" w:rsidP="00C36AA8">
      <w:pPr>
        <w:spacing w:after="0" w:line="240" w:lineRule="auto"/>
        <w:ind w:firstLine="709"/>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80"/>
        <w:gridCol w:w="113"/>
      </w:tblGrid>
      <w:tr w:rsidR="00C36AA8" w:rsidRPr="00F15E16" w:rsidTr="00F26E63">
        <w:tc>
          <w:tcPr>
            <w:tcW w:w="60" w:type="dxa"/>
            <w:tcBorders>
              <w:top w:val="nil"/>
              <w:left w:val="nil"/>
              <w:bottom w:val="nil"/>
              <w:right w:val="nil"/>
            </w:tcBorders>
            <w:shd w:val="clear" w:color="auto" w:fill="CED3F1"/>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proofErr w:type="spellStart"/>
            <w:r w:rsidRPr="00F15E16">
              <w:rPr>
                <w:rFonts w:ascii="Times New Roman" w:hAnsi="Times New Roman" w:cs="Times New Roman"/>
                <w:color w:val="392C69"/>
                <w:sz w:val="24"/>
                <w:szCs w:val="24"/>
              </w:rPr>
              <w:t>КонсультантПлюс</w:t>
            </w:r>
            <w:proofErr w:type="spellEnd"/>
            <w:r w:rsidRPr="00F15E16">
              <w:rPr>
                <w:rFonts w:ascii="Times New Roman" w:hAnsi="Times New Roman" w:cs="Times New Roman"/>
                <w:color w:val="392C69"/>
                <w:sz w:val="24"/>
                <w:szCs w:val="24"/>
              </w:rPr>
              <w:t>: примечание.</w:t>
            </w:r>
          </w:p>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color w:val="392C69"/>
                <w:sz w:val="24"/>
                <w:szCs w:val="24"/>
              </w:rPr>
              <w:t>Для учреждений:</w:t>
            </w:r>
          </w:p>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color w:val="392C69"/>
                <w:sz w:val="24"/>
                <w:szCs w:val="24"/>
              </w:rPr>
              <w:t>Ваш учредитель может установить обязательность издания такого приказа для организации рабочих процессов в условиях неблагоприятной эпидемиологической ситуации.</w:t>
            </w: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Издание отдельного приказа поможет вам организовать работу в условиях распространения </w:t>
      </w:r>
      <w:proofErr w:type="spellStart"/>
      <w:r w:rsidRPr="00F15E16">
        <w:rPr>
          <w:rFonts w:ascii="Times New Roman" w:hAnsi="Times New Roman" w:cs="Times New Roman"/>
          <w:sz w:val="24"/>
          <w:szCs w:val="24"/>
        </w:rPr>
        <w:t>коронавирусной</w:t>
      </w:r>
      <w:proofErr w:type="spellEnd"/>
      <w:r w:rsidRPr="00F15E16">
        <w:rPr>
          <w:rFonts w:ascii="Times New Roman" w:hAnsi="Times New Roman" w:cs="Times New Roman"/>
          <w:sz w:val="24"/>
          <w:szCs w:val="24"/>
        </w:rPr>
        <w:t xml:space="preserve"> инфекции, в частности, назначить лиц, ответственных за оформление кадровых документов, обмен ими с работниками, другие кадровые операции (используйте также </w:t>
      </w:r>
      <w:hyperlink r:id="rId107" w:history="1">
        <w:r w:rsidRPr="00F15E16">
          <w:rPr>
            <w:rFonts w:ascii="Times New Roman" w:hAnsi="Times New Roman" w:cs="Times New Roman"/>
            <w:color w:val="0000FF"/>
            <w:sz w:val="24"/>
            <w:szCs w:val="24"/>
          </w:rPr>
          <w:t>Рекомендации</w:t>
        </w:r>
      </w:hyperlink>
      <w:r w:rsidRPr="00F15E16">
        <w:rPr>
          <w:rFonts w:ascii="Times New Roman" w:hAnsi="Times New Roman" w:cs="Times New Roman"/>
          <w:sz w:val="24"/>
          <w:szCs w:val="24"/>
        </w:rPr>
        <w:t xml:space="preserve">, направленные Письмом </w:t>
      </w:r>
      <w:proofErr w:type="spellStart"/>
      <w:r w:rsidRPr="00F15E16">
        <w:rPr>
          <w:rFonts w:ascii="Times New Roman" w:hAnsi="Times New Roman" w:cs="Times New Roman"/>
          <w:sz w:val="24"/>
          <w:szCs w:val="24"/>
        </w:rPr>
        <w:t>Роспотребнадзора</w:t>
      </w:r>
      <w:proofErr w:type="spellEnd"/>
      <w:r w:rsidRPr="00F15E16">
        <w:rPr>
          <w:rFonts w:ascii="Times New Roman" w:hAnsi="Times New Roman" w:cs="Times New Roman"/>
          <w:sz w:val="24"/>
          <w:szCs w:val="24"/>
        </w:rPr>
        <w:t xml:space="preserve"> от 20.04.2020 N 02/7376-2020-24).</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Учтите, что ограничительные меры в целом принимаются на региональном уровне: например, приостановление деятельности организаций на территории субъекта (кроме медицинских, аптечных и некоторых других) или определение особенностей режима работы. Федеральные госорганы, госорганы субъектов РФ, органы местного самоуправления, а также органы управления государственными внебюджетными фондами должны определить численность сотрудников, обеспечивающих их деятельность в период действия принятых в регионе мер (</w:t>
      </w:r>
      <w:hyperlink r:id="rId108" w:history="1">
        <w:r w:rsidRPr="00F15E16">
          <w:rPr>
            <w:rFonts w:ascii="Times New Roman" w:hAnsi="Times New Roman" w:cs="Times New Roman"/>
            <w:color w:val="0000FF"/>
            <w:sz w:val="24"/>
            <w:szCs w:val="24"/>
          </w:rPr>
          <w:t>п. п. 1</w:t>
        </w:r>
      </w:hyperlink>
      <w:r w:rsidRPr="00F15E16">
        <w:rPr>
          <w:rFonts w:ascii="Times New Roman" w:hAnsi="Times New Roman" w:cs="Times New Roman"/>
          <w:sz w:val="24"/>
          <w:szCs w:val="24"/>
        </w:rPr>
        <w:t xml:space="preserve">, </w:t>
      </w:r>
      <w:hyperlink r:id="rId109" w:history="1">
        <w:r w:rsidRPr="00F15E16">
          <w:rPr>
            <w:rFonts w:ascii="Times New Roman" w:hAnsi="Times New Roman" w:cs="Times New Roman"/>
            <w:color w:val="0000FF"/>
            <w:sz w:val="24"/>
            <w:szCs w:val="24"/>
          </w:rPr>
          <w:t>4</w:t>
        </w:r>
      </w:hyperlink>
      <w:r w:rsidRPr="00F15E16">
        <w:rPr>
          <w:rFonts w:ascii="Times New Roman" w:hAnsi="Times New Roman" w:cs="Times New Roman"/>
          <w:sz w:val="24"/>
          <w:szCs w:val="24"/>
        </w:rPr>
        <w:t xml:space="preserve">, </w:t>
      </w:r>
      <w:hyperlink r:id="rId110" w:history="1">
        <w:r w:rsidRPr="00F15E16">
          <w:rPr>
            <w:rFonts w:ascii="Times New Roman" w:hAnsi="Times New Roman" w:cs="Times New Roman"/>
            <w:color w:val="0000FF"/>
            <w:sz w:val="24"/>
            <w:szCs w:val="24"/>
          </w:rPr>
          <w:t>6</w:t>
        </w:r>
      </w:hyperlink>
      <w:r w:rsidRPr="00F15E16">
        <w:rPr>
          <w:rFonts w:ascii="Times New Roman" w:hAnsi="Times New Roman" w:cs="Times New Roman"/>
          <w:sz w:val="24"/>
          <w:szCs w:val="24"/>
        </w:rPr>
        <w:t xml:space="preserve">, </w:t>
      </w:r>
      <w:hyperlink r:id="rId111" w:history="1">
        <w:r w:rsidRPr="00F15E16">
          <w:rPr>
            <w:rFonts w:ascii="Times New Roman" w:hAnsi="Times New Roman" w:cs="Times New Roman"/>
            <w:color w:val="0000FF"/>
            <w:sz w:val="24"/>
            <w:szCs w:val="24"/>
          </w:rPr>
          <w:t>7</w:t>
        </w:r>
      </w:hyperlink>
      <w:r w:rsidRPr="00F15E16">
        <w:rPr>
          <w:rFonts w:ascii="Times New Roman" w:hAnsi="Times New Roman" w:cs="Times New Roman"/>
          <w:sz w:val="24"/>
          <w:szCs w:val="24"/>
        </w:rPr>
        <w:t xml:space="preserve"> Указа Президента РФ от 11.05.2020 N 316).</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sz w:val="24"/>
          <w:szCs w:val="24"/>
        </w:rPr>
        <w:t>В приказ может быть включена следующая важная информация:</w:t>
      </w:r>
      <w:r w:rsidRPr="00F15E16">
        <w:rPr>
          <w:rFonts w:ascii="Times New Roman" w:hAnsi="Times New Roman" w:cs="Times New Roman"/>
          <w:sz w:val="24"/>
          <w:szCs w:val="24"/>
        </w:rPr>
        <w:t xml:space="preserve"> очередность перевода на удаленную (дистанционную) работу, простой отдельных подразделений (работников), </w:t>
      </w:r>
      <w:r w:rsidRPr="00F15E16">
        <w:rPr>
          <w:rFonts w:ascii="Times New Roman" w:hAnsi="Times New Roman" w:cs="Times New Roman"/>
          <w:sz w:val="24"/>
          <w:szCs w:val="24"/>
        </w:rPr>
        <w:lastRenderedPageBreak/>
        <w:t xml:space="preserve">особенности посещения офиса в условиях распространения </w:t>
      </w:r>
      <w:proofErr w:type="spellStart"/>
      <w:r w:rsidRPr="00F15E16">
        <w:rPr>
          <w:rFonts w:ascii="Times New Roman" w:hAnsi="Times New Roman" w:cs="Times New Roman"/>
          <w:sz w:val="24"/>
          <w:szCs w:val="24"/>
        </w:rPr>
        <w:t>коронавируса</w:t>
      </w:r>
      <w:proofErr w:type="spellEnd"/>
      <w:r w:rsidRPr="00F15E16">
        <w:rPr>
          <w:rFonts w:ascii="Times New Roman" w:hAnsi="Times New Roman" w:cs="Times New Roman"/>
          <w:sz w:val="24"/>
          <w:szCs w:val="24"/>
        </w:rPr>
        <w:t xml:space="preserve"> (если это необходимо), возможность согласования индивидуальных графиков работы и другие особенности организации работы в этот период. При подготовке приказа используйте Рекомендации </w:t>
      </w:r>
      <w:proofErr w:type="spellStart"/>
      <w:r w:rsidRPr="00F15E16">
        <w:rPr>
          <w:rFonts w:ascii="Times New Roman" w:hAnsi="Times New Roman" w:cs="Times New Roman"/>
          <w:sz w:val="24"/>
          <w:szCs w:val="24"/>
        </w:rPr>
        <w:t>Роспотребнадзора</w:t>
      </w:r>
      <w:proofErr w:type="spellEnd"/>
      <w:r w:rsidRPr="00F15E16">
        <w:rPr>
          <w:rFonts w:ascii="Times New Roman" w:hAnsi="Times New Roman" w:cs="Times New Roman"/>
          <w:sz w:val="24"/>
          <w:szCs w:val="24"/>
        </w:rPr>
        <w:t xml:space="preserve"> и Методические </w:t>
      </w:r>
      <w:hyperlink r:id="rId112" w:history="1">
        <w:r w:rsidRPr="00F15E16">
          <w:rPr>
            <w:rFonts w:ascii="Times New Roman" w:hAnsi="Times New Roman" w:cs="Times New Roman"/>
            <w:color w:val="0000FF"/>
            <w:sz w:val="24"/>
            <w:szCs w:val="24"/>
          </w:rPr>
          <w:t>рекомендации</w:t>
        </w:r>
      </w:hyperlink>
      <w:r w:rsidRPr="00F15E16">
        <w:rPr>
          <w:rFonts w:ascii="Times New Roman" w:hAnsi="Times New Roman" w:cs="Times New Roman"/>
          <w:sz w:val="24"/>
          <w:szCs w:val="24"/>
        </w:rPr>
        <w:t xml:space="preserve"> МР 3.1.0276-22, утвержденные Главным государственным санитарным врачом РФ 28.02.2022.</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Чтобы в данной ситуации временно перевести работников на дистанционную работу, необходимо принять с учетом мнения выборного органа первичной профсоюзной организации локальный нормативный акт о таком переводе и включить в него положения, указанные в </w:t>
      </w:r>
      <w:hyperlink r:id="rId113"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3 ст. 312.9</w:t>
        </w:r>
      </w:hyperlink>
      <w:r w:rsidRPr="00F15E16">
        <w:rPr>
          <w:rFonts w:ascii="Times New Roman" w:hAnsi="Times New Roman" w:cs="Times New Roman"/>
          <w:sz w:val="24"/>
          <w:szCs w:val="24"/>
        </w:rPr>
        <w:t xml:space="preserve"> ТК РФ. Согласие работников на перевод не требуется (</w:t>
      </w:r>
      <w:hyperlink r:id="rId114"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1</w:t>
        </w:r>
      </w:hyperlink>
      <w:r w:rsidRPr="00F15E16">
        <w:rPr>
          <w:rFonts w:ascii="Times New Roman" w:hAnsi="Times New Roman" w:cs="Times New Roman"/>
          <w:sz w:val="24"/>
          <w:szCs w:val="24"/>
        </w:rPr>
        <w:t xml:space="preserve"> - </w:t>
      </w:r>
      <w:hyperlink r:id="rId115" w:history="1">
        <w:r w:rsidRPr="00F15E16">
          <w:rPr>
            <w:rFonts w:ascii="Times New Roman" w:hAnsi="Times New Roman" w:cs="Times New Roman"/>
            <w:color w:val="0000FF"/>
            <w:sz w:val="24"/>
            <w:szCs w:val="24"/>
          </w:rPr>
          <w:t>3 ст. 312.9</w:t>
        </w:r>
      </w:hyperlink>
      <w:r w:rsidRPr="00F15E16">
        <w:rPr>
          <w:rFonts w:ascii="Times New Roman" w:hAnsi="Times New Roman" w:cs="Times New Roman"/>
          <w:sz w:val="24"/>
          <w:szCs w:val="24"/>
        </w:rPr>
        <w:t xml:space="preserve"> ТК РФ). Подробнее об этом расскажем </w:t>
      </w:r>
      <w:hyperlink w:anchor="P64" w:history="1">
        <w:r w:rsidRPr="00F15E16">
          <w:rPr>
            <w:rFonts w:ascii="Times New Roman" w:hAnsi="Times New Roman" w:cs="Times New Roman"/>
            <w:color w:val="0000FF"/>
            <w:sz w:val="24"/>
            <w:szCs w:val="24"/>
          </w:rPr>
          <w:t>ниже</w:t>
        </w:r>
      </w:hyperlink>
      <w:r w:rsidRPr="00F15E16">
        <w:rPr>
          <w:rFonts w:ascii="Times New Roman" w:hAnsi="Times New Roman" w:cs="Times New Roman"/>
          <w:sz w:val="24"/>
          <w:szCs w:val="24"/>
        </w:rPr>
        <w:t>.</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sz w:val="24"/>
          <w:szCs w:val="24"/>
        </w:rPr>
        <w:t>Обратите внимание!</w:t>
      </w:r>
      <w:r w:rsidRPr="00F15E16">
        <w:rPr>
          <w:rFonts w:ascii="Times New Roman" w:hAnsi="Times New Roman" w:cs="Times New Roman"/>
          <w:sz w:val="24"/>
          <w:szCs w:val="24"/>
        </w:rPr>
        <w:t xml:space="preserve"> </w:t>
      </w:r>
      <w:proofErr w:type="spellStart"/>
      <w:proofErr w:type="gramStart"/>
      <w:r w:rsidRPr="00F15E16">
        <w:rPr>
          <w:rFonts w:ascii="Times New Roman" w:hAnsi="Times New Roman" w:cs="Times New Roman"/>
          <w:sz w:val="24"/>
          <w:szCs w:val="24"/>
        </w:rPr>
        <w:t>Роспотребнадзор</w:t>
      </w:r>
      <w:proofErr w:type="spellEnd"/>
      <w:r w:rsidRPr="00F15E16">
        <w:rPr>
          <w:rFonts w:ascii="Times New Roman" w:hAnsi="Times New Roman" w:cs="Times New Roman"/>
          <w:sz w:val="24"/>
          <w:szCs w:val="24"/>
        </w:rPr>
        <w:t xml:space="preserve"> подготовил отдельные рекомендации для организаций, работающих в сферах торговли и строительства, а также тех, которые применяют вахтовый метод работы (Письма от 17.08.2020 </w:t>
      </w:r>
      <w:hyperlink r:id="rId116" w:history="1">
        <w:r w:rsidRPr="00F15E16">
          <w:rPr>
            <w:rFonts w:ascii="Times New Roman" w:hAnsi="Times New Roman" w:cs="Times New Roman"/>
            <w:color w:val="0000FF"/>
            <w:sz w:val="24"/>
            <w:szCs w:val="24"/>
          </w:rPr>
          <w:t>N 02/16825-2020-32</w:t>
        </w:r>
      </w:hyperlink>
      <w:r w:rsidRPr="00F15E16">
        <w:rPr>
          <w:rFonts w:ascii="Times New Roman" w:hAnsi="Times New Roman" w:cs="Times New Roman"/>
          <w:sz w:val="24"/>
          <w:szCs w:val="24"/>
        </w:rPr>
        <w:t xml:space="preserve">, от 30.04.2020 </w:t>
      </w:r>
      <w:hyperlink r:id="rId117" w:history="1">
        <w:r w:rsidRPr="00F15E16">
          <w:rPr>
            <w:rFonts w:ascii="Times New Roman" w:hAnsi="Times New Roman" w:cs="Times New Roman"/>
            <w:color w:val="0000FF"/>
            <w:sz w:val="24"/>
            <w:szCs w:val="24"/>
          </w:rPr>
          <w:t>N 02/8480-2020-24</w:t>
        </w:r>
      </w:hyperlink>
      <w:r w:rsidRPr="00F15E16">
        <w:rPr>
          <w:rFonts w:ascii="Times New Roman" w:hAnsi="Times New Roman" w:cs="Times New Roman"/>
          <w:sz w:val="24"/>
          <w:szCs w:val="24"/>
        </w:rPr>
        <w:t xml:space="preserve">, от 18.04.2020 </w:t>
      </w:r>
      <w:hyperlink r:id="rId118" w:history="1">
        <w:r w:rsidRPr="00F15E16">
          <w:rPr>
            <w:rFonts w:ascii="Times New Roman" w:hAnsi="Times New Roman" w:cs="Times New Roman"/>
            <w:color w:val="0000FF"/>
            <w:sz w:val="24"/>
            <w:szCs w:val="24"/>
          </w:rPr>
          <w:t>N 02/7329-2020-27</w:t>
        </w:r>
      </w:hyperlink>
      <w:r w:rsidRPr="00F15E16">
        <w:rPr>
          <w:rFonts w:ascii="Times New Roman" w:hAnsi="Times New Roman" w:cs="Times New Roman"/>
          <w:sz w:val="24"/>
          <w:szCs w:val="24"/>
        </w:rPr>
        <w:t xml:space="preserve"> (приложение), </w:t>
      </w:r>
      <w:hyperlink r:id="rId119" w:history="1">
        <w:r w:rsidRPr="00F15E16">
          <w:rPr>
            <w:rFonts w:ascii="Times New Roman" w:hAnsi="Times New Roman" w:cs="Times New Roman"/>
            <w:color w:val="0000FF"/>
            <w:sz w:val="24"/>
            <w:szCs w:val="24"/>
          </w:rPr>
          <w:t>Изменения N 1</w:t>
        </w:r>
      </w:hyperlink>
      <w:r w:rsidRPr="00F15E16">
        <w:rPr>
          <w:rFonts w:ascii="Times New Roman" w:hAnsi="Times New Roman" w:cs="Times New Roman"/>
          <w:sz w:val="24"/>
          <w:szCs w:val="24"/>
        </w:rPr>
        <w:t xml:space="preserve"> к Рекомендациям по профилактике новой </w:t>
      </w:r>
      <w:proofErr w:type="spellStart"/>
      <w:r w:rsidRPr="00F15E16">
        <w:rPr>
          <w:rFonts w:ascii="Times New Roman" w:hAnsi="Times New Roman" w:cs="Times New Roman"/>
          <w:sz w:val="24"/>
          <w:szCs w:val="24"/>
        </w:rPr>
        <w:t>коронавирусной</w:t>
      </w:r>
      <w:proofErr w:type="spellEnd"/>
      <w:r w:rsidRPr="00F15E16">
        <w:rPr>
          <w:rFonts w:ascii="Times New Roman" w:hAnsi="Times New Roman" w:cs="Times New Roman"/>
          <w:sz w:val="24"/>
          <w:szCs w:val="24"/>
        </w:rPr>
        <w:t xml:space="preserve"> инфекции (COVID-19) среди работников строительной отрасли, Методические </w:t>
      </w:r>
      <w:hyperlink r:id="rId120" w:history="1">
        <w:r w:rsidRPr="00F15E16">
          <w:rPr>
            <w:rFonts w:ascii="Times New Roman" w:hAnsi="Times New Roman" w:cs="Times New Roman"/>
            <w:color w:val="0000FF"/>
            <w:sz w:val="24"/>
            <w:szCs w:val="24"/>
          </w:rPr>
          <w:t>рекомендации</w:t>
        </w:r>
      </w:hyperlink>
      <w:r w:rsidRPr="00F15E16">
        <w:rPr>
          <w:rFonts w:ascii="Times New Roman" w:hAnsi="Times New Roman" w:cs="Times New Roman"/>
          <w:sz w:val="24"/>
          <w:szCs w:val="24"/>
        </w:rPr>
        <w:t>, утвержденные Главным государственным санитарным врачом РФ</w:t>
      </w:r>
      <w:proofErr w:type="gramEnd"/>
      <w:r w:rsidRPr="00F15E16">
        <w:rPr>
          <w:rFonts w:ascii="Times New Roman" w:hAnsi="Times New Roman" w:cs="Times New Roman"/>
          <w:sz w:val="24"/>
          <w:szCs w:val="24"/>
        </w:rPr>
        <w:t xml:space="preserve"> 01.06.2020). Для организаций, осуществляющих строительство, реконструкцию объектов капстроительства, благоустройство, разработаны также "Дополнительные </w:t>
      </w:r>
      <w:hyperlink r:id="rId121" w:history="1">
        <w:r w:rsidRPr="00F15E16">
          <w:rPr>
            <w:rFonts w:ascii="Times New Roman" w:hAnsi="Times New Roman" w:cs="Times New Roman"/>
            <w:color w:val="0000FF"/>
            <w:sz w:val="24"/>
            <w:szCs w:val="24"/>
          </w:rPr>
          <w:t>рекомендации</w:t>
        </w:r>
      </w:hyperlink>
      <w:r w:rsidRPr="00F15E16">
        <w:rPr>
          <w:rFonts w:ascii="Times New Roman" w:hAnsi="Times New Roman" w:cs="Times New Roman"/>
          <w:sz w:val="24"/>
          <w:szCs w:val="24"/>
        </w:rPr>
        <w:t xml:space="preserve"> по профилактике COVID-19 в условиях повышенных эпидемиологических рисков". Рекомендации по профилактическим мероприятиям при оказании отдельных видов работ и услуг в условиях распространения </w:t>
      </w:r>
      <w:proofErr w:type="spellStart"/>
      <w:r w:rsidRPr="00F15E16">
        <w:rPr>
          <w:rFonts w:ascii="Times New Roman" w:hAnsi="Times New Roman" w:cs="Times New Roman"/>
          <w:sz w:val="24"/>
          <w:szCs w:val="24"/>
        </w:rPr>
        <w:t>геноварианта</w:t>
      </w:r>
      <w:proofErr w:type="spellEnd"/>
      <w:r w:rsidRPr="00F15E16">
        <w:rPr>
          <w:rFonts w:ascii="Times New Roman" w:hAnsi="Times New Roman" w:cs="Times New Roman"/>
          <w:sz w:val="24"/>
          <w:szCs w:val="24"/>
        </w:rPr>
        <w:t xml:space="preserve"> </w:t>
      </w:r>
      <w:proofErr w:type="spellStart"/>
      <w:r w:rsidRPr="00F15E16">
        <w:rPr>
          <w:rFonts w:ascii="Times New Roman" w:hAnsi="Times New Roman" w:cs="Times New Roman"/>
          <w:sz w:val="24"/>
          <w:szCs w:val="24"/>
        </w:rPr>
        <w:t>коронавируса</w:t>
      </w:r>
      <w:proofErr w:type="spellEnd"/>
      <w:r w:rsidRPr="00F15E16">
        <w:rPr>
          <w:rFonts w:ascii="Times New Roman" w:hAnsi="Times New Roman" w:cs="Times New Roman"/>
          <w:sz w:val="24"/>
          <w:szCs w:val="24"/>
        </w:rPr>
        <w:t xml:space="preserve"> "Омикрон" приведены в </w:t>
      </w:r>
      <w:hyperlink r:id="rId122" w:history="1">
        <w:r w:rsidRPr="00F15E16">
          <w:rPr>
            <w:rFonts w:ascii="Times New Roman" w:hAnsi="Times New Roman" w:cs="Times New Roman"/>
            <w:color w:val="0000FF"/>
            <w:sz w:val="24"/>
            <w:szCs w:val="24"/>
          </w:rPr>
          <w:t>гл. II</w:t>
        </w:r>
      </w:hyperlink>
      <w:r w:rsidRPr="00F15E16">
        <w:rPr>
          <w:rFonts w:ascii="Times New Roman" w:hAnsi="Times New Roman" w:cs="Times New Roman"/>
          <w:sz w:val="24"/>
          <w:szCs w:val="24"/>
        </w:rPr>
        <w:t xml:space="preserve"> Приложения к Методическим рекомендациям МР 3.1.0276-22, утвержденным Главным государственным санитарным врачом РФ 28.02.2022.</w:t>
      </w:r>
    </w:p>
    <w:p w:rsidR="00C36AA8" w:rsidRPr="00F15E16" w:rsidRDefault="00C36AA8" w:rsidP="00C36AA8">
      <w:pPr>
        <w:spacing w:after="0" w:line="240" w:lineRule="auto"/>
        <w:ind w:firstLine="709"/>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80"/>
        <w:gridCol w:w="113"/>
      </w:tblGrid>
      <w:tr w:rsidR="00C36AA8" w:rsidRPr="00F15E16" w:rsidTr="00F26E63">
        <w:tc>
          <w:tcPr>
            <w:tcW w:w="60" w:type="dxa"/>
            <w:tcBorders>
              <w:top w:val="nil"/>
              <w:left w:val="nil"/>
              <w:bottom w:val="nil"/>
              <w:right w:val="nil"/>
            </w:tcBorders>
            <w:shd w:val="clear" w:color="auto" w:fill="CED3F1"/>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proofErr w:type="spellStart"/>
            <w:r w:rsidRPr="00F15E16">
              <w:rPr>
                <w:rFonts w:ascii="Times New Roman" w:hAnsi="Times New Roman" w:cs="Times New Roman"/>
                <w:color w:val="392C69"/>
                <w:sz w:val="24"/>
                <w:szCs w:val="24"/>
              </w:rPr>
              <w:t>КонсультантПлюс</w:t>
            </w:r>
            <w:proofErr w:type="spellEnd"/>
            <w:r w:rsidRPr="00F15E16">
              <w:rPr>
                <w:rFonts w:ascii="Times New Roman" w:hAnsi="Times New Roman" w:cs="Times New Roman"/>
                <w:color w:val="392C69"/>
                <w:sz w:val="24"/>
                <w:szCs w:val="24"/>
              </w:rPr>
              <w:t>: примечание.</w:t>
            </w:r>
          </w:p>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color w:val="392C69"/>
                <w:sz w:val="24"/>
                <w:szCs w:val="24"/>
              </w:rPr>
              <w:t>Для учреждений:</w:t>
            </w:r>
          </w:p>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color w:val="392C69"/>
                <w:sz w:val="24"/>
                <w:szCs w:val="24"/>
              </w:rPr>
              <w:t xml:space="preserve">Ваш учредитель может установить обязательные требования к организации работы в ситуации кризиса, вызванного распространением </w:t>
            </w:r>
            <w:proofErr w:type="spellStart"/>
            <w:r w:rsidRPr="00F15E16">
              <w:rPr>
                <w:rFonts w:ascii="Times New Roman" w:hAnsi="Times New Roman" w:cs="Times New Roman"/>
                <w:color w:val="392C69"/>
                <w:sz w:val="24"/>
                <w:szCs w:val="24"/>
              </w:rPr>
              <w:t>коронавируса</w:t>
            </w:r>
            <w:proofErr w:type="spellEnd"/>
            <w:r w:rsidRPr="00F15E16">
              <w:rPr>
                <w:rFonts w:ascii="Times New Roman" w:hAnsi="Times New Roman" w:cs="Times New Roman"/>
                <w:color w:val="392C69"/>
                <w:sz w:val="24"/>
                <w:szCs w:val="24"/>
              </w:rPr>
              <w:t xml:space="preserve"> COVID-19. Например, Медицинскому центру Минфина России необходимо </w:t>
            </w:r>
            <w:hyperlink r:id="rId123" w:history="1">
              <w:r w:rsidRPr="00F15E16">
                <w:rPr>
                  <w:rFonts w:ascii="Times New Roman" w:hAnsi="Times New Roman" w:cs="Times New Roman"/>
                  <w:color w:val="0000FF"/>
                  <w:sz w:val="24"/>
                  <w:szCs w:val="24"/>
                </w:rPr>
                <w:t>вести журнал</w:t>
              </w:r>
            </w:hyperlink>
            <w:r w:rsidRPr="00F15E16">
              <w:rPr>
                <w:rFonts w:ascii="Times New Roman" w:hAnsi="Times New Roman" w:cs="Times New Roman"/>
                <w:color w:val="392C69"/>
                <w:sz w:val="24"/>
                <w:szCs w:val="24"/>
              </w:rPr>
              <w:t xml:space="preserve"> учета работников, у которых выявлены симптомы простудных заболеваний, </w:t>
            </w:r>
            <w:proofErr w:type="spellStart"/>
            <w:r w:rsidRPr="00F15E16">
              <w:rPr>
                <w:rFonts w:ascii="Times New Roman" w:hAnsi="Times New Roman" w:cs="Times New Roman"/>
                <w:color w:val="392C69"/>
                <w:sz w:val="24"/>
                <w:szCs w:val="24"/>
              </w:rPr>
              <w:t>коронавируса</w:t>
            </w:r>
            <w:proofErr w:type="spellEnd"/>
            <w:r w:rsidRPr="00F15E16">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Рекомендуем обеспечить справками сотрудников, если они перемещаются в связи со служебной необходимостью, а в регионе действуют ограничительные меры по передвижению населения.</w:t>
      </w: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vAlign w:val="center"/>
          </w:tcPr>
          <w:p w:rsidR="00C36AA8" w:rsidRPr="00F15E16" w:rsidRDefault="00C36AA8" w:rsidP="00F26E63">
            <w:pPr>
              <w:spacing w:after="0" w:line="240" w:lineRule="auto"/>
              <w:ind w:firstLine="709"/>
              <w:rPr>
                <w:rFonts w:ascii="Times New Roman" w:hAnsi="Times New Roman" w:cs="Times New Roman"/>
                <w:sz w:val="24"/>
                <w:szCs w:val="24"/>
              </w:rPr>
            </w:pPr>
            <w:r w:rsidRPr="00F15E16">
              <w:rPr>
                <w:rFonts w:ascii="Times New Roman" w:hAnsi="Times New Roman" w:cs="Times New Roman"/>
                <w:noProof/>
                <w:position w:val="-3"/>
                <w:sz w:val="24"/>
                <w:szCs w:val="24"/>
                <w:lang w:eastAsia="ru-RU"/>
              </w:rPr>
              <w:drawing>
                <wp:inline distT="0" distB="0" distL="0" distR="0">
                  <wp:extent cx="152400" cy="171450"/>
                  <wp:effectExtent l="19050" t="0" r="0" b="0"/>
                  <wp:docPr id="34" name="Рисунок 3" descr="mem_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mem_205"/>
                          <pic:cNvPicPr preferRelativeResize="0">
                            <a:picLocks noChangeArrowheads="1"/>
                          </pic:cNvPicPr>
                        </pic:nvPicPr>
                        <pic:blipFill>
                          <a:blip r:embed="rId124" cstate="print"/>
                          <a:srcRect/>
                          <a:stretch>
                            <a:fillRect/>
                          </a:stretch>
                        </pic:blipFill>
                        <pic:spPr bwMode="auto">
                          <a:xfrm>
                            <a:off x="0" y="0"/>
                            <a:ext cx="152400" cy="17145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C36AA8" w:rsidRPr="00F15E16" w:rsidRDefault="00DD6EC0" w:rsidP="00F26E63">
            <w:pPr>
              <w:spacing w:after="0" w:line="240" w:lineRule="auto"/>
              <w:ind w:firstLine="709"/>
              <w:jc w:val="both"/>
              <w:rPr>
                <w:rFonts w:ascii="Times New Roman" w:hAnsi="Times New Roman" w:cs="Times New Roman"/>
                <w:sz w:val="24"/>
                <w:szCs w:val="24"/>
              </w:rPr>
            </w:pPr>
            <w:hyperlink r:id="rId125" w:history="1">
              <w:r w:rsidR="00C36AA8" w:rsidRPr="00F15E16">
                <w:rPr>
                  <w:rFonts w:ascii="Times New Roman" w:hAnsi="Times New Roman" w:cs="Times New Roman"/>
                  <w:color w:val="0000FF"/>
                  <w:sz w:val="24"/>
                  <w:szCs w:val="24"/>
                </w:rPr>
                <w:t>Образец</w:t>
              </w:r>
            </w:hyperlink>
            <w:r w:rsidR="00C36AA8" w:rsidRPr="00F15E16">
              <w:rPr>
                <w:rFonts w:ascii="Times New Roman" w:hAnsi="Times New Roman" w:cs="Times New Roman"/>
                <w:sz w:val="24"/>
                <w:szCs w:val="24"/>
              </w:rPr>
              <w:t xml:space="preserve"> справки о необходимости присутствия на работе и проезда к месту работы</w:t>
            </w:r>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Ознакомьте с данным приказом тех работников, с чьей деятельностью он связан (</w:t>
      </w:r>
      <w:hyperlink r:id="rId126"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2 ст. 22</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Кроме того, учтите, что в период неблагоприятной эпидемиологической ситуации госорганы оказывают работодателям информационную поддержку. Например, </w:t>
      </w:r>
      <w:proofErr w:type="spellStart"/>
      <w:r w:rsidRPr="00F15E16">
        <w:rPr>
          <w:rFonts w:ascii="Times New Roman" w:hAnsi="Times New Roman" w:cs="Times New Roman"/>
          <w:sz w:val="24"/>
          <w:szCs w:val="24"/>
        </w:rPr>
        <w:t>Роструд</w:t>
      </w:r>
      <w:proofErr w:type="spellEnd"/>
      <w:r w:rsidRPr="00F15E16">
        <w:rPr>
          <w:rFonts w:ascii="Times New Roman" w:hAnsi="Times New Roman" w:cs="Times New Roman"/>
          <w:sz w:val="24"/>
          <w:szCs w:val="24"/>
        </w:rPr>
        <w:t xml:space="preserve"> запустил специальный сервис "</w:t>
      </w:r>
      <w:proofErr w:type="spellStart"/>
      <w:r w:rsidRPr="00F15E16">
        <w:rPr>
          <w:rFonts w:ascii="Times New Roman" w:hAnsi="Times New Roman" w:cs="Times New Roman"/>
          <w:sz w:val="24"/>
          <w:szCs w:val="24"/>
        </w:rPr>
        <w:t>Коронавирус</w:t>
      </w:r>
      <w:proofErr w:type="spellEnd"/>
      <w:r w:rsidRPr="00F15E16">
        <w:rPr>
          <w:rFonts w:ascii="Times New Roman" w:hAnsi="Times New Roman" w:cs="Times New Roman"/>
          <w:sz w:val="24"/>
          <w:szCs w:val="24"/>
        </w:rPr>
        <w:t xml:space="preserve">: горячая линия". Здесь вы можете получить </w:t>
      </w:r>
      <w:proofErr w:type="spellStart"/>
      <w:r w:rsidRPr="00F15E16">
        <w:rPr>
          <w:rFonts w:ascii="Times New Roman" w:hAnsi="Times New Roman" w:cs="Times New Roman"/>
          <w:sz w:val="24"/>
          <w:szCs w:val="24"/>
        </w:rPr>
        <w:t>онлайн-консультацию</w:t>
      </w:r>
      <w:proofErr w:type="spellEnd"/>
      <w:r w:rsidRPr="00F15E16">
        <w:rPr>
          <w:rFonts w:ascii="Times New Roman" w:hAnsi="Times New Roman" w:cs="Times New Roman"/>
          <w:sz w:val="24"/>
          <w:szCs w:val="24"/>
        </w:rPr>
        <w:t xml:space="preserve"> о порядке применения трудового законодательства, в том числе при переходе на дистанционный режим и работу на дому, при введении простоя, предоставлении внеочередных отпусков и по другим вопросам (</w:t>
      </w:r>
      <w:hyperlink r:id="rId127" w:history="1">
        <w:r w:rsidRPr="00F15E16">
          <w:rPr>
            <w:rFonts w:ascii="Times New Roman" w:hAnsi="Times New Roman" w:cs="Times New Roman"/>
            <w:color w:val="0000FF"/>
            <w:sz w:val="24"/>
            <w:szCs w:val="24"/>
          </w:rPr>
          <w:t>Информация</w:t>
        </w:r>
      </w:hyperlink>
      <w:r w:rsidRPr="00F15E16">
        <w:rPr>
          <w:rFonts w:ascii="Times New Roman" w:hAnsi="Times New Roman" w:cs="Times New Roman"/>
          <w:sz w:val="24"/>
          <w:szCs w:val="24"/>
        </w:rPr>
        <w:t xml:space="preserve"> </w:t>
      </w:r>
      <w:proofErr w:type="spellStart"/>
      <w:r w:rsidRPr="00F15E16">
        <w:rPr>
          <w:rFonts w:ascii="Times New Roman" w:hAnsi="Times New Roman" w:cs="Times New Roman"/>
          <w:sz w:val="24"/>
          <w:szCs w:val="24"/>
        </w:rPr>
        <w:t>Роструда</w:t>
      </w:r>
      <w:proofErr w:type="spellEnd"/>
      <w:r w:rsidRPr="00F15E16">
        <w:rPr>
          <w:rFonts w:ascii="Times New Roman" w:hAnsi="Times New Roman" w:cs="Times New Roman"/>
          <w:sz w:val="24"/>
          <w:szCs w:val="24"/>
        </w:rPr>
        <w:t>).</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На региональном уровне для вас могут предусмотреть обязанность проводить тестирование работников на </w:t>
      </w:r>
      <w:proofErr w:type="spellStart"/>
      <w:r w:rsidRPr="00F15E16">
        <w:rPr>
          <w:rFonts w:ascii="Times New Roman" w:hAnsi="Times New Roman" w:cs="Times New Roman"/>
          <w:sz w:val="24"/>
          <w:szCs w:val="24"/>
        </w:rPr>
        <w:t>коронавирус</w:t>
      </w:r>
      <w:proofErr w:type="spellEnd"/>
      <w:r w:rsidRPr="00F15E16">
        <w:rPr>
          <w:rFonts w:ascii="Times New Roman" w:hAnsi="Times New Roman" w:cs="Times New Roman"/>
          <w:sz w:val="24"/>
          <w:szCs w:val="24"/>
        </w:rPr>
        <w:t xml:space="preserve"> или на соответствующие антитела.</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Вместе с тем, по мнению Минтруда России, работодатель не вправе требовать от работника представить справку, подтверждающую отрицательный результат тестирования на COVID-19, как и пройти сам тест (</w:t>
      </w:r>
      <w:hyperlink r:id="rId128" w:history="1">
        <w:r w:rsidRPr="00F15E16">
          <w:rPr>
            <w:rFonts w:ascii="Times New Roman" w:hAnsi="Times New Roman" w:cs="Times New Roman"/>
            <w:color w:val="0000FF"/>
            <w:sz w:val="24"/>
            <w:szCs w:val="24"/>
          </w:rPr>
          <w:t>Письмо</w:t>
        </w:r>
      </w:hyperlink>
      <w:r w:rsidRPr="00F15E16">
        <w:rPr>
          <w:rFonts w:ascii="Times New Roman" w:hAnsi="Times New Roman" w:cs="Times New Roman"/>
          <w:sz w:val="24"/>
          <w:szCs w:val="24"/>
        </w:rPr>
        <w:t xml:space="preserve"> от 01.10.2020 N 14-2/10/ФС-1503).</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Руководителям организаций рекомендовано обеспечить контроль температуры тела работников и иммунизацию персонала против гриппа. </w:t>
      </w:r>
      <w:proofErr w:type="gramStart"/>
      <w:r w:rsidRPr="00F15E16">
        <w:rPr>
          <w:rFonts w:ascii="Times New Roman" w:hAnsi="Times New Roman" w:cs="Times New Roman"/>
          <w:sz w:val="24"/>
          <w:szCs w:val="24"/>
        </w:rPr>
        <w:t xml:space="preserve">Также им рекомендуется принять меры по недопущению переохлаждения работников, работающих зимой на открытом воздухе, не допускать к </w:t>
      </w:r>
      <w:r w:rsidRPr="00F15E16">
        <w:rPr>
          <w:rFonts w:ascii="Times New Roman" w:hAnsi="Times New Roman" w:cs="Times New Roman"/>
          <w:sz w:val="24"/>
          <w:szCs w:val="24"/>
        </w:rPr>
        <w:lastRenderedPageBreak/>
        <w:t>работе болеющих ОРВИ работников в период подъема заболеваемости гриппом и ОРВИ и обеспечить работников, которые в этот период работают с населением, масками, респираторами и перчатками (</w:t>
      </w:r>
      <w:hyperlink r:id="rId129" w:history="1">
        <w:r w:rsidRPr="00F15E16">
          <w:rPr>
            <w:rFonts w:ascii="Times New Roman" w:hAnsi="Times New Roman" w:cs="Times New Roman"/>
            <w:color w:val="0000FF"/>
            <w:sz w:val="24"/>
            <w:szCs w:val="24"/>
          </w:rPr>
          <w:t>п. 5</w:t>
        </w:r>
      </w:hyperlink>
      <w:r w:rsidRPr="00F15E16">
        <w:rPr>
          <w:rFonts w:ascii="Times New Roman" w:hAnsi="Times New Roman" w:cs="Times New Roman"/>
          <w:sz w:val="24"/>
          <w:szCs w:val="24"/>
        </w:rPr>
        <w:t xml:space="preserve"> Постановления Главного государственного санитарного врача РФ от 21.07.2021 N 20).</w:t>
      </w:r>
      <w:proofErr w:type="gramEnd"/>
    </w:p>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80"/>
        <w:gridCol w:w="113"/>
      </w:tblGrid>
      <w:tr w:rsidR="00C36AA8" w:rsidRPr="00F15E16" w:rsidTr="00F26E63">
        <w:tc>
          <w:tcPr>
            <w:tcW w:w="60" w:type="dxa"/>
            <w:tcBorders>
              <w:top w:val="nil"/>
              <w:left w:val="nil"/>
              <w:bottom w:val="nil"/>
              <w:right w:val="nil"/>
            </w:tcBorders>
            <w:shd w:val="clear" w:color="auto" w:fill="CED3F1"/>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color w:val="392C69"/>
                <w:sz w:val="24"/>
                <w:szCs w:val="24"/>
              </w:rPr>
              <w:t>Для учреждений:</w:t>
            </w:r>
          </w:p>
          <w:p w:rsidR="00C36AA8" w:rsidRPr="00F15E16" w:rsidRDefault="00C36AA8" w:rsidP="00F26E63">
            <w:pPr>
              <w:spacing w:after="0" w:line="240" w:lineRule="auto"/>
              <w:ind w:firstLine="709"/>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400"/>
              <w:gridCol w:w="180"/>
            </w:tblGrid>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r w:rsidRPr="00F15E16">
                    <w:rPr>
                      <w:rFonts w:ascii="Times New Roman" w:hAnsi="Times New Roman" w:cs="Times New Roman"/>
                      <w:noProof/>
                      <w:position w:val="-2"/>
                      <w:sz w:val="24"/>
                      <w:szCs w:val="24"/>
                      <w:lang w:eastAsia="ru-RU"/>
                    </w:rPr>
                    <w:drawing>
                      <wp:inline distT="0" distB="0" distL="0" distR="0">
                        <wp:extent cx="152400" cy="152400"/>
                        <wp:effectExtent l="19050" t="0" r="0" b="0"/>
                        <wp:docPr id="35" name="Рисунок 4" descr="mem_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mem_208"/>
                                <pic:cNvPicPr preferRelativeResize="0">
                                  <a:picLocks noChangeArrowheads="1"/>
                                </pic:cNvPicPr>
                              </pic:nvPicPr>
                              <pic:blipFill>
                                <a:blip r:embed="rId10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См. также: </w:t>
                  </w:r>
                  <w:hyperlink r:id="rId130" w:history="1">
                    <w:r w:rsidRPr="00F15E16">
                      <w:rPr>
                        <w:rFonts w:ascii="Times New Roman" w:hAnsi="Times New Roman" w:cs="Times New Roman"/>
                        <w:color w:val="0000FF"/>
                        <w:sz w:val="24"/>
                        <w:szCs w:val="24"/>
                      </w:rPr>
                      <w:t>Как составить приказ об организации работы в условиях неблагоприятной эпидемиологической ситуации (угрозы распространения COVID-19)</w:t>
                    </w:r>
                  </w:hyperlink>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F26E63">
            <w:pPr>
              <w:spacing w:after="0" w:line="240" w:lineRule="auto"/>
              <w:ind w:firstLine="709"/>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r w:rsidRPr="00F15E16">
              <w:rPr>
                <w:rFonts w:ascii="Times New Roman" w:hAnsi="Times New Roman" w:cs="Times New Roman"/>
                <w:noProof/>
                <w:position w:val="-2"/>
                <w:sz w:val="24"/>
                <w:szCs w:val="24"/>
                <w:lang w:eastAsia="ru-RU"/>
              </w:rPr>
              <w:drawing>
                <wp:inline distT="0" distB="0" distL="0" distR="0">
                  <wp:extent cx="152400" cy="152400"/>
                  <wp:effectExtent l="19050" t="0" r="0" b="0"/>
                  <wp:docPr id="36" name="Рисунок 5" descr="mem_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mem_208"/>
                          <pic:cNvPicPr preferRelativeResize="0">
                            <a:picLocks noChangeArrowheads="1"/>
                          </pic:cNvPicPr>
                        </pic:nvPicPr>
                        <pic:blipFill>
                          <a:blip r:embed="rId10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См. также: </w:t>
            </w:r>
            <w:hyperlink r:id="rId131" w:history="1">
              <w:r w:rsidRPr="00F15E16">
                <w:rPr>
                  <w:rFonts w:ascii="Times New Roman" w:hAnsi="Times New Roman" w:cs="Times New Roman"/>
                  <w:color w:val="0000FF"/>
                  <w:sz w:val="24"/>
                  <w:szCs w:val="24"/>
                </w:rPr>
                <w:t xml:space="preserve">Как составить приказ об организации работы в условиях неблагоприятной эпидемиологической ситуации (изоляции из-за </w:t>
              </w:r>
              <w:proofErr w:type="spellStart"/>
              <w:r w:rsidRPr="00F15E16">
                <w:rPr>
                  <w:rFonts w:ascii="Times New Roman" w:hAnsi="Times New Roman" w:cs="Times New Roman"/>
                  <w:color w:val="0000FF"/>
                  <w:sz w:val="24"/>
                  <w:szCs w:val="24"/>
                </w:rPr>
                <w:t>коронавируса</w:t>
              </w:r>
              <w:proofErr w:type="spellEnd"/>
              <w:r w:rsidRPr="00F15E16">
                <w:rPr>
                  <w:rFonts w:ascii="Times New Roman" w:hAnsi="Times New Roman" w:cs="Times New Roman"/>
                  <w:color w:val="0000FF"/>
                  <w:sz w:val="24"/>
                  <w:szCs w:val="24"/>
                </w:rPr>
                <w:t xml:space="preserve"> COVID-19)</w:t>
              </w:r>
            </w:hyperlink>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1"/>
        <w:rPr>
          <w:rFonts w:ascii="Times New Roman" w:hAnsi="Times New Roman" w:cs="Times New Roman"/>
          <w:sz w:val="24"/>
          <w:szCs w:val="24"/>
        </w:rPr>
      </w:pPr>
      <w:r w:rsidRPr="00F15E16">
        <w:rPr>
          <w:rFonts w:ascii="Times New Roman" w:hAnsi="Times New Roman" w:cs="Times New Roman"/>
          <w:b/>
          <w:sz w:val="24"/>
          <w:szCs w:val="24"/>
        </w:rPr>
        <w:t xml:space="preserve">1.1. Как составить приказ о внесении изменений в правила внутреннего трудового распорядка в условиях распространения </w:t>
      </w:r>
      <w:proofErr w:type="spellStart"/>
      <w:r w:rsidRPr="00F15E16">
        <w:rPr>
          <w:rFonts w:ascii="Times New Roman" w:hAnsi="Times New Roman" w:cs="Times New Roman"/>
          <w:b/>
          <w:sz w:val="24"/>
          <w:szCs w:val="24"/>
        </w:rPr>
        <w:t>коронавируса</w:t>
      </w:r>
      <w:proofErr w:type="spellEnd"/>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Составьте приказ о внесении изменений в правила внутреннего трудового распорядка по </w:t>
      </w:r>
      <w:hyperlink r:id="rId132" w:history="1">
        <w:r w:rsidRPr="00F15E16">
          <w:rPr>
            <w:rFonts w:ascii="Times New Roman" w:hAnsi="Times New Roman" w:cs="Times New Roman"/>
            <w:color w:val="0000FF"/>
            <w:sz w:val="24"/>
            <w:szCs w:val="24"/>
          </w:rPr>
          <w:t>общим правилам</w:t>
        </w:r>
      </w:hyperlink>
      <w:r w:rsidRPr="00F15E16">
        <w:rPr>
          <w:rFonts w:ascii="Times New Roman" w:hAnsi="Times New Roman" w:cs="Times New Roman"/>
          <w:sz w:val="24"/>
          <w:szCs w:val="24"/>
        </w:rPr>
        <w:t>, поскольку специальных правил для этого периода не предусмотрено.</w:t>
      </w: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vAlign w:val="center"/>
          </w:tcPr>
          <w:p w:rsidR="00C36AA8" w:rsidRPr="00F15E16" w:rsidRDefault="00C36AA8" w:rsidP="00F26E63">
            <w:pPr>
              <w:spacing w:after="0" w:line="240" w:lineRule="auto"/>
              <w:ind w:firstLine="709"/>
              <w:rPr>
                <w:rFonts w:ascii="Times New Roman" w:hAnsi="Times New Roman" w:cs="Times New Roman"/>
                <w:sz w:val="24"/>
                <w:szCs w:val="24"/>
              </w:rPr>
            </w:pPr>
            <w:r w:rsidRPr="00F15E16">
              <w:rPr>
                <w:rFonts w:ascii="Times New Roman" w:hAnsi="Times New Roman" w:cs="Times New Roman"/>
                <w:noProof/>
                <w:position w:val="-3"/>
                <w:sz w:val="24"/>
                <w:szCs w:val="24"/>
                <w:lang w:eastAsia="ru-RU"/>
              </w:rPr>
              <w:drawing>
                <wp:inline distT="0" distB="0" distL="0" distR="0">
                  <wp:extent cx="152400" cy="171450"/>
                  <wp:effectExtent l="19050" t="0" r="0" b="0"/>
                  <wp:docPr id="37" name="Рисунок 6" descr="mem_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mem_205"/>
                          <pic:cNvPicPr preferRelativeResize="0">
                            <a:picLocks noChangeArrowheads="1"/>
                          </pic:cNvPicPr>
                        </pic:nvPicPr>
                        <pic:blipFill>
                          <a:blip r:embed="rId124" cstate="print"/>
                          <a:srcRect/>
                          <a:stretch>
                            <a:fillRect/>
                          </a:stretch>
                        </pic:blipFill>
                        <pic:spPr bwMode="auto">
                          <a:xfrm>
                            <a:off x="0" y="0"/>
                            <a:ext cx="152400" cy="17145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C36AA8" w:rsidRPr="00F15E16" w:rsidRDefault="00DD6EC0" w:rsidP="00F26E63">
            <w:pPr>
              <w:spacing w:after="0" w:line="240" w:lineRule="auto"/>
              <w:ind w:firstLine="709"/>
              <w:jc w:val="both"/>
              <w:rPr>
                <w:rFonts w:ascii="Times New Roman" w:hAnsi="Times New Roman" w:cs="Times New Roman"/>
                <w:sz w:val="24"/>
                <w:szCs w:val="24"/>
              </w:rPr>
            </w:pPr>
            <w:hyperlink r:id="rId133" w:history="1">
              <w:r w:rsidR="00C36AA8" w:rsidRPr="00F15E16">
                <w:rPr>
                  <w:rFonts w:ascii="Times New Roman" w:hAnsi="Times New Roman" w:cs="Times New Roman"/>
                  <w:color w:val="0000FF"/>
                  <w:sz w:val="24"/>
                  <w:szCs w:val="24"/>
                </w:rPr>
                <w:t>Образец заполнения</w:t>
              </w:r>
            </w:hyperlink>
            <w:r w:rsidR="00C36AA8" w:rsidRPr="00F15E16">
              <w:rPr>
                <w:rFonts w:ascii="Times New Roman" w:hAnsi="Times New Roman" w:cs="Times New Roman"/>
                <w:sz w:val="24"/>
                <w:szCs w:val="24"/>
              </w:rPr>
              <w:t xml:space="preserve"> приказа о выдаче масок и других средств индивидуальной защиты</w:t>
            </w:r>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vAlign w:val="center"/>
          </w:tcPr>
          <w:p w:rsidR="00C36AA8" w:rsidRPr="00F15E16" w:rsidRDefault="00C36AA8" w:rsidP="00F26E63">
            <w:pPr>
              <w:spacing w:after="0" w:line="240" w:lineRule="auto"/>
              <w:ind w:firstLine="709"/>
              <w:rPr>
                <w:rFonts w:ascii="Times New Roman" w:hAnsi="Times New Roman" w:cs="Times New Roman"/>
                <w:sz w:val="24"/>
                <w:szCs w:val="24"/>
              </w:rPr>
            </w:pPr>
            <w:r w:rsidRPr="00F15E16">
              <w:rPr>
                <w:rFonts w:ascii="Times New Roman" w:hAnsi="Times New Roman" w:cs="Times New Roman"/>
                <w:noProof/>
                <w:position w:val="-3"/>
                <w:sz w:val="24"/>
                <w:szCs w:val="24"/>
                <w:lang w:eastAsia="ru-RU"/>
              </w:rPr>
              <w:drawing>
                <wp:inline distT="0" distB="0" distL="0" distR="0">
                  <wp:extent cx="152400" cy="171450"/>
                  <wp:effectExtent l="19050" t="0" r="0" b="0"/>
                  <wp:docPr id="38" name="Рисунок 7" descr="mem_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mem_205"/>
                          <pic:cNvPicPr preferRelativeResize="0">
                            <a:picLocks noChangeArrowheads="1"/>
                          </pic:cNvPicPr>
                        </pic:nvPicPr>
                        <pic:blipFill>
                          <a:blip r:embed="rId124" cstate="print"/>
                          <a:srcRect/>
                          <a:stretch>
                            <a:fillRect/>
                          </a:stretch>
                        </pic:blipFill>
                        <pic:spPr bwMode="auto">
                          <a:xfrm>
                            <a:off x="0" y="0"/>
                            <a:ext cx="152400" cy="17145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C36AA8" w:rsidRPr="00F15E16" w:rsidRDefault="00DD6EC0" w:rsidP="00F26E63">
            <w:pPr>
              <w:spacing w:after="0" w:line="240" w:lineRule="auto"/>
              <w:ind w:firstLine="709"/>
              <w:jc w:val="both"/>
              <w:rPr>
                <w:rFonts w:ascii="Times New Roman" w:hAnsi="Times New Roman" w:cs="Times New Roman"/>
                <w:sz w:val="24"/>
                <w:szCs w:val="24"/>
              </w:rPr>
            </w:pPr>
            <w:hyperlink r:id="rId134" w:history="1">
              <w:r w:rsidR="00C36AA8" w:rsidRPr="00F15E16">
                <w:rPr>
                  <w:rFonts w:ascii="Times New Roman" w:hAnsi="Times New Roman" w:cs="Times New Roman"/>
                  <w:color w:val="0000FF"/>
                  <w:sz w:val="24"/>
                  <w:szCs w:val="24"/>
                </w:rPr>
                <w:t xml:space="preserve">Образец </w:t>
              </w:r>
              <w:proofErr w:type="gramStart"/>
              <w:r w:rsidR="00C36AA8" w:rsidRPr="00F15E16">
                <w:rPr>
                  <w:rFonts w:ascii="Times New Roman" w:hAnsi="Times New Roman" w:cs="Times New Roman"/>
                  <w:color w:val="0000FF"/>
                  <w:sz w:val="24"/>
                  <w:szCs w:val="24"/>
                </w:rPr>
                <w:t>заполнения</w:t>
              </w:r>
            </w:hyperlink>
            <w:r w:rsidR="00C36AA8" w:rsidRPr="00F15E16">
              <w:rPr>
                <w:rFonts w:ascii="Times New Roman" w:hAnsi="Times New Roman" w:cs="Times New Roman"/>
                <w:sz w:val="24"/>
                <w:szCs w:val="24"/>
              </w:rPr>
              <w:t xml:space="preserve"> журнала регистрации выдачи масок</w:t>
            </w:r>
            <w:proofErr w:type="gramEnd"/>
            <w:r w:rsidR="00C36AA8" w:rsidRPr="00F15E16">
              <w:rPr>
                <w:rFonts w:ascii="Times New Roman" w:hAnsi="Times New Roman" w:cs="Times New Roman"/>
                <w:sz w:val="24"/>
                <w:szCs w:val="24"/>
              </w:rPr>
              <w:t xml:space="preserve"> и других средств индивидуальной защиты</w:t>
            </w:r>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jc w:val="both"/>
        <w:rPr>
          <w:rFonts w:ascii="Times New Roman" w:hAnsi="Times New Roman" w:cs="Times New Roman"/>
          <w:sz w:val="24"/>
          <w:szCs w:val="24"/>
        </w:rPr>
      </w:pPr>
    </w:p>
    <w:tbl>
      <w:tblPr>
        <w:tblW w:w="108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tblPr>
      <w:tblGrid>
        <w:gridCol w:w="10855"/>
      </w:tblGrid>
      <w:tr w:rsidR="00C36AA8" w:rsidRPr="00F15E16" w:rsidTr="00F26E63">
        <w:trPr>
          <w:jc w:val="center"/>
        </w:trPr>
        <w:tc>
          <w:tcPr>
            <w:tcW w:w="10855"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bookmarkStart w:id="1" w:name="P57"/>
            <w:bookmarkEnd w:id="1"/>
            <w:r w:rsidRPr="00F15E16">
              <w:rPr>
                <w:rFonts w:ascii="Times New Roman" w:hAnsi="Times New Roman" w:cs="Times New Roman"/>
                <w:sz w:val="24"/>
                <w:szCs w:val="24"/>
                <w:u w:val="single"/>
              </w:rPr>
              <w:t xml:space="preserve">Какие есть особенности приема на работу в период распространения </w:t>
            </w:r>
            <w:proofErr w:type="spellStart"/>
            <w:r w:rsidRPr="00F15E16">
              <w:rPr>
                <w:rFonts w:ascii="Times New Roman" w:hAnsi="Times New Roman" w:cs="Times New Roman"/>
                <w:sz w:val="24"/>
                <w:szCs w:val="24"/>
                <w:u w:val="single"/>
              </w:rPr>
              <w:t>коронавируса</w:t>
            </w:r>
            <w:proofErr w:type="spellEnd"/>
          </w:p>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Если есть угроза возникновения и распространения инфекционных заболеваний, представляющих опасность для окружающих, главные государственные санитарные врачи субъектов РФ и их заместители вправе выносить мотивированные постановления о проведении профилактических прививок гражданам (их отдельным группам) по </w:t>
            </w:r>
            <w:proofErr w:type="spellStart"/>
            <w:r w:rsidRPr="00F15E16">
              <w:rPr>
                <w:rFonts w:ascii="Times New Roman" w:hAnsi="Times New Roman" w:cs="Times New Roman"/>
                <w:sz w:val="24"/>
                <w:szCs w:val="24"/>
              </w:rPr>
              <w:t>эпидпоказаниям</w:t>
            </w:r>
            <w:proofErr w:type="spellEnd"/>
            <w:r w:rsidRPr="00F15E16">
              <w:rPr>
                <w:rFonts w:ascii="Times New Roman" w:hAnsi="Times New Roman" w:cs="Times New Roman"/>
                <w:sz w:val="24"/>
                <w:szCs w:val="24"/>
              </w:rPr>
              <w:t xml:space="preserve">. В этом случае отказ от прививок влечет, соответственно, и отказ в приеме на работу, если та связана с высоким риском заболевания инфекционными болезнями. </w:t>
            </w:r>
            <w:proofErr w:type="gramStart"/>
            <w:r w:rsidRPr="00F15E16">
              <w:rPr>
                <w:rFonts w:ascii="Times New Roman" w:hAnsi="Times New Roman" w:cs="Times New Roman"/>
                <w:sz w:val="24"/>
                <w:szCs w:val="24"/>
              </w:rPr>
              <w:t xml:space="preserve">Такой вывод можно сделать из </w:t>
            </w:r>
            <w:hyperlink r:id="rId135" w:history="1">
              <w:r w:rsidRPr="00F15E16">
                <w:rPr>
                  <w:rFonts w:ascii="Times New Roman" w:hAnsi="Times New Roman" w:cs="Times New Roman"/>
                  <w:color w:val="0000FF"/>
                  <w:sz w:val="24"/>
                  <w:szCs w:val="24"/>
                </w:rPr>
                <w:t>п. 2 ст. 5</w:t>
              </w:r>
            </w:hyperlink>
            <w:r w:rsidRPr="00F15E16">
              <w:rPr>
                <w:rFonts w:ascii="Times New Roman" w:hAnsi="Times New Roman" w:cs="Times New Roman"/>
                <w:sz w:val="24"/>
                <w:szCs w:val="24"/>
              </w:rPr>
              <w:t xml:space="preserve"> Федерального закона от 17.09.1998 N 157-ФЗ, </w:t>
            </w:r>
            <w:hyperlink r:id="rId136" w:history="1">
              <w:proofErr w:type="spellStart"/>
              <w:r w:rsidRPr="00F15E16">
                <w:rPr>
                  <w:rFonts w:ascii="Times New Roman" w:hAnsi="Times New Roman" w:cs="Times New Roman"/>
                  <w:color w:val="0000FF"/>
                  <w:sz w:val="24"/>
                  <w:szCs w:val="24"/>
                </w:rPr>
                <w:t>пп</w:t>
              </w:r>
              <w:proofErr w:type="spellEnd"/>
              <w:r w:rsidRPr="00F15E16">
                <w:rPr>
                  <w:rFonts w:ascii="Times New Roman" w:hAnsi="Times New Roman" w:cs="Times New Roman"/>
                  <w:color w:val="0000FF"/>
                  <w:sz w:val="24"/>
                  <w:szCs w:val="24"/>
                </w:rPr>
                <w:t>. 6 п. 1 ст. 51</w:t>
              </w:r>
            </w:hyperlink>
            <w:r w:rsidRPr="00F15E16">
              <w:rPr>
                <w:rFonts w:ascii="Times New Roman" w:hAnsi="Times New Roman" w:cs="Times New Roman"/>
                <w:sz w:val="24"/>
                <w:szCs w:val="24"/>
              </w:rPr>
              <w:t xml:space="preserve"> Федерального закона от 30.03.1999 N 52-ФЗ, </w:t>
            </w:r>
            <w:hyperlink r:id="rId137" w:history="1">
              <w:r w:rsidRPr="00F15E16">
                <w:rPr>
                  <w:rFonts w:ascii="Times New Roman" w:hAnsi="Times New Roman" w:cs="Times New Roman"/>
                  <w:color w:val="0000FF"/>
                  <w:sz w:val="24"/>
                  <w:szCs w:val="24"/>
                </w:rPr>
                <w:t>Письма</w:t>
              </w:r>
            </w:hyperlink>
            <w:r w:rsidRPr="00F15E16">
              <w:rPr>
                <w:rFonts w:ascii="Times New Roman" w:hAnsi="Times New Roman" w:cs="Times New Roman"/>
                <w:sz w:val="24"/>
                <w:szCs w:val="24"/>
              </w:rPr>
              <w:t xml:space="preserve"> Минтруда России от 04.03.2021 N 14-2/10/В-2314).</w:t>
            </w:r>
            <w:proofErr w:type="gramEnd"/>
          </w:p>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В целом же прием на работу в период распространения </w:t>
            </w:r>
            <w:proofErr w:type="spellStart"/>
            <w:r w:rsidRPr="00F15E16">
              <w:rPr>
                <w:rFonts w:ascii="Times New Roman" w:hAnsi="Times New Roman" w:cs="Times New Roman"/>
                <w:sz w:val="24"/>
                <w:szCs w:val="24"/>
              </w:rPr>
              <w:t>коронавируса</w:t>
            </w:r>
            <w:proofErr w:type="spellEnd"/>
            <w:r w:rsidRPr="00F15E16">
              <w:rPr>
                <w:rFonts w:ascii="Times New Roman" w:hAnsi="Times New Roman" w:cs="Times New Roman"/>
                <w:sz w:val="24"/>
                <w:szCs w:val="24"/>
              </w:rPr>
              <w:t xml:space="preserve"> осуществляется в общем порядке.</w:t>
            </w:r>
          </w:p>
          <w:p w:rsidR="00C36AA8" w:rsidRPr="00F15E16" w:rsidRDefault="00C36AA8" w:rsidP="00F26E63">
            <w:pPr>
              <w:spacing w:after="0" w:line="240" w:lineRule="auto"/>
              <w:ind w:firstLine="709"/>
              <w:jc w:val="both"/>
              <w:rPr>
                <w:rFonts w:ascii="Times New Roman" w:hAnsi="Times New Roman" w:cs="Times New Roman"/>
                <w:sz w:val="24"/>
                <w:szCs w:val="24"/>
              </w:rPr>
            </w:pPr>
          </w:p>
          <w:p w:rsidR="00C36AA8" w:rsidRPr="00F15E16" w:rsidRDefault="00C36AA8" w:rsidP="00F26E63">
            <w:pPr>
              <w:spacing w:after="0" w:line="240" w:lineRule="auto"/>
              <w:ind w:firstLine="709"/>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5"/>
              <w:gridCol w:w="180"/>
            </w:tblGrid>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r w:rsidRPr="00F15E16">
                    <w:rPr>
                      <w:rFonts w:ascii="Times New Roman" w:hAnsi="Times New Roman" w:cs="Times New Roman"/>
                      <w:noProof/>
                      <w:position w:val="-2"/>
                      <w:sz w:val="24"/>
                      <w:szCs w:val="24"/>
                      <w:lang w:eastAsia="ru-RU"/>
                    </w:rPr>
                    <w:drawing>
                      <wp:inline distT="0" distB="0" distL="0" distR="0">
                        <wp:extent cx="152400" cy="152400"/>
                        <wp:effectExtent l="19050" t="0" r="0" b="0"/>
                        <wp:docPr id="39" name="Рисунок 8" descr="mem_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mem_208"/>
                                <pic:cNvPicPr preferRelativeResize="0">
                                  <a:picLocks noChangeArrowheads="1"/>
                                </pic:cNvPicPr>
                              </pic:nvPicPr>
                              <pic:blipFill>
                                <a:blip r:embed="rId10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См. также: </w:t>
                  </w:r>
                  <w:hyperlink r:id="rId138" w:history="1">
                    <w:r w:rsidRPr="00F15E16">
                      <w:rPr>
                        <w:rFonts w:ascii="Times New Roman" w:hAnsi="Times New Roman" w:cs="Times New Roman"/>
                        <w:color w:val="0000FF"/>
                        <w:sz w:val="24"/>
                        <w:szCs w:val="24"/>
                      </w:rPr>
                      <w:t>Как принять на работу</w:t>
                    </w:r>
                  </w:hyperlink>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0"/>
        <w:rPr>
          <w:rFonts w:ascii="Times New Roman" w:hAnsi="Times New Roman" w:cs="Times New Roman"/>
          <w:sz w:val="24"/>
          <w:szCs w:val="24"/>
        </w:rPr>
      </w:pPr>
      <w:bookmarkStart w:id="2" w:name="P64"/>
      <w:bookmarkEnd w:id="2"/>
      <w:r w:rsidRPr="00F15E16">
        <w:rPr>
          <w:rFonts w:ascii="Times New Roman" w:hAnsi="Times New Roman" w:cs="Times New Roman"/>
          <w:b/>
          <w:sz w:val="24"/>
          <w:szCs w:val="24"/>
        </w:rPr>
        <w:t xml:space="preserve">2. Как перевести на дистанционную работу из-за неблагоприятной эпидемиологической ситуации (распространения </w:t>
      </w:r>
      <w:proofErr w:type="spellStart"/>
      <w:r w:rsidRPr="00F15E16">
        <w:rPr>
          <w:rFonts w:ascii="Times New Roman" w:hAnsi="Times New Roman" w:cs="Times New Roman"/>
          <w:b/>
          <w:sz w:val="24"/>
          <w:szCs w:val="24"/>
        </w:rPr>
        <w:t>коронавирусной</w:t>
      </w:r>
      <w:proofErr w:type="spellEnd"/>
      <w:r w:rsidRPr="00F15E16">
        <w:rPr>
          <w:rFonts w:ascii="Times New Roman" w:hAnsi="Times New Roman" w:cs="Times New Roman"/>
          <w:b/>
          <w:sz w:val="24"/>
          <w:szCs w:val="24"/>
        </w:rPr>
        <w:t xml:space="preserve"> инфекции)</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В данной ситуации вы можете без согласия работника временно перевести его на </w:t>
      </w:r>
      <w:hyperlink r:id="rId139" w:history="1">
        <w:r w:rsidRPr="00F15E16">
          <w:rPr>
            <w:rFonts w:ascii="Times New Roman" w:hAnsi="Times New Roman" w:cs="Times New Roman"/>
            <w:color w:val="0000FF"/>
            <w:sz w:val="24"/>
            <w:szCs w:val="24"/>
          </w:rPr>
          <w:t>дистанционную работу</w:t>
        </w:r>
      </w:hyperlink>
      <w:r w:rsidRPr="00F15E16">
        <w:rPr>
          <w:rFonts w:ascii="Times New Roman" w:hAnsi="Times New Roman" w:cs="Times New Roman"/>
          <w:sz w:val="24"/>
          <w:szCs w:val="24"/>
        </w:rPr>
        <w:t xml:space="preserve">. Для этого примите с учетом мнения выборного органа первичной профсоюзной организации локальный нормативный акт о таком переводе (например, приказ) и включите в него положения, указанные в </w:t>
      </w:r>
      <w:hyperlink r:id="rId140"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3 ст. 312.9</w:t>
        </w:r>
      </w:hyperlink>
      <w:r w:rsidRPr="00F15E16">
        <w:rPr>
          <w:rFonts w:ascii="Times New Roman" w:hAnsi="Times New Roman" w:cs="Times New Roman"/>
          <w:sz w:val="24"/>
          <w:szCs w:val="24"/>
        </w:rPr>
        <w:t xml:space="preserve"> ТК РФ. Ознакомьте с этим актом работника, </w:t>
      </w:r>
      <w:r w:rsidRPr="00F15E16">
        <w:rPr>
          <w:rFonts w:ascii="Times New Roman" w:hAnsi="Times New Roman" w:cs="Times New Roman"/>
          <w:sz w:val="24"/>
          <w:szCs w:val="24"/>
        </w:rPr>
        <w:lastRenderedPageBreak/>
        <w:t>временно переводимого на дистанционную работу. Сделайте это способом, который позволит достоверно подтвердить получение им документа (например, ознакомьте под подпись). Вносить изменения в трудовой договор не требуется (</w:t>
      </w:r>
      <w:hyperlink r:id="rId141"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1</w:t>
        </w:r>
      </w:hyperlink>
      <w:r w:rsidRPr="00F15E16">
        <w:rPr>
          <w:rFonts w:ascii="Times New Roman" w:hAnsi="Times New Roman" w:cs="Times New Roman"/>
          <w:sz w:val="24"/>
          <w:szCs w:val="24"/>
        </w:rPr>
        <w:t xml:space="preserve"> - </w:t>
      </w:r>
      <w:hyperlink r:id="rId142" w:history="1">
        <w:r w:rsidRPr="00F15E16">
          <w:rPr>
            <w:rFonts w:ascii="Times New Roman" w:hAnsi="Times New Roman" w:cs="Times New Roman"/>
            <w:color w:val="0000FF"/>
            <w:sz w:val="24"/>
            <w:szCs w:val="24"/>
          </w:rPr>
          <w:t>5 ст. 312.9</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Обратите внимание: в связи с кратным ростом заболеваемости COVID-19 Российская трехсторонняя комиссия по регулированию социально-трудовых отношений рекомендовала работодателям с учетом фактической возможности их и работников незамедлительно перевести на дистанционный режим работы максимально возможное число работников (</w:t>
      </w:r>
      <w:hyperlink r:id="rId143" w:history="1">
        <w:r w:rsidRPr="00F15E16">
          <w:rPr>
            <w:rFonts w:ascii="Times New Roman" w:hAnsi="Times New Roman" w:cs="Times New Roman"/>
            <w:color w:val="0000FF"/>
            <w:sz w:val="24"/>
            <w:szCs w:val="24"/>
          </w:rPr>
          <w:t>Рекомендации</w:t>
        </w:r>
      </w:hyperlink>
      <w:r w:rsidRPr="00F15E16">
        <w:rPr>
          <w:rFonts w:ascii="Times New Roman" w:hAnsi="Times New Roman" w:cs="Times New Roman"/>
          <w:sz w:val="24"/>
          <w:szCs w:val="24"/>
        </w:rPr>
        <w:t>, утвержденные Решением Российской трехсторонней комиссии по регулированию социально-трудовых отношений от 28.01.2022, протокол N 1).</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sz w:val="24"/>
          <w:szCs w:val="24"/>
        </w:rPr>
        <w:t xml:space="preserve">Если работник просит вас о переходе на удаленную (дистанционную) работу в связи с </w:t>
      </w:r>
      <w:proofErr w:type="spellStart"/>
      <w:r w:rsidRPr="00F15E16">
        <w:rPr>
          <w:rFonts w:ascii="Times New Roman" w:hAnsi="Times New Roman" w:cs="Times New Roman"/>
          <w:b/>
          <w:sz w:val="24"/>
          <w:szCs w:val="24"/>
        </w:rPr>
        <w:t>коронавирусом</w:t>
      </w:r>
      <w:proofErr w:type="spellEnd"/>
      <w:r w:rsidRPr="00F15E16">
        <w:rPr>
          <w:rFonts w:ascii="Times New Roman" w:hAnsi="Times New Roman" w:cs="Times New Roman"/>
          <w:b/>
          <w:sz w:val="24"/>
          <w:szCs w:val="24"/>
        </w:rPr>
        <w:t>, обычно он пишет соответствующее заявление.</w:t>
      </w:r>
      <w:r w:rsidRPr="00F15E16">
        <w:rPr>
          <w:rFonts w:ascii="Times New Roman" w:hAnsi="Times New Roman" w:cs="Times New Roman"/>
          <w:sz w:val="24"/>
          <w:szCs w:val="24"/>
        </w:rPr>
        <w:t xml:space="preserve"> По закону оно не обязательно - оно фиксирует инициативу работника на такой перевод. Форма заявления произвольная (нормативно </w:t>
      </w:r>
      <w:proofErr w:type="gramStart"/>
      <w:r w:rsidRPr="00F15E16">
        <w:rPr>
          <w:rFonts w:ascii="Times New Roman" w:hAnsi="Times New Roman" w:cs="Times New Roman"/>
          <w:sz w:val="24"/>
          <w:szCs w:val="24"/>
        </w:rPr>
        <w:t>утвержденной</w:t>
      </w:r>
      <w:proofErr w:type="gramEnd"/>
      <w:r w:rsidRPr="00F15E16">
        <w:rPr>
          <w:rFonts w:ascii="Times New Roman" w:hAnsi="Times New Roman" w:cs="Times New Roman"/>
          <w:sz w:val="24"/>
          <w:szCs w:val="24"/>
        </w:rPr>
        <w:t xml:space="preserve"> нет). В нем работник указывает, в частности: просьбу перейти на дистанционную (удаленную) работу, свои данные (Ф.И.О., должность, структурное подразделение при наличии), срок такого перевода, ставит свою подпись и дату написания заявления. Если вы согласны удовлетворить просьбу работника - оформите дополнительное соглашение к трудовому договору и пропишите в нем все условия, которые меняются в связи с переводом на дистанционную (удаленную) работу. Это следует, в частности, из </w:t>
      </w:r>
      <w:hyperlink r:id="rId144" w:history="1">
        <w:r w:rsidRPr="00F15E16">
          <w:rPr>
            <w:rFonts w:ascii="Times New Roman" w:hAnsi="Times New Roman" w:cs="Times New Roman"/>
            <w:color w:val="0000FF"/>
            <w:sz w:val="24"/>
            <w:szCs w:val="24"/>
          </w:rPr>
          <w:t>ст. 72</w:t>
        </w:r>
      </w:hyperlink>
      <w:r w:rsidRPr="00F15E16">
        <w:rPr>
          <w:rFonts w:ascii="Times New Roman" w:hAnsi="Times New Roman" w:cs="Times New Roman"/>
          <w:sz w:val="24"/>
          <w:szCs w:val="24"/>
        </w:rPr>
        <w:t xml:space="preserve">, </w:t>
      </w:r>
      <w:hyperlink r:id="rId145" w:history="1">
        <w:r w:rsidRPr="00F15E16">
          <w:rPr>
            <w:rFonts w:ascii="Times New Roman" w:hAnsi="Times New Roman" w:cs="Times New Roman"/>
            <w:color w:val="0000FF"/>
            <w:sz w:val="24"/>
            <w:szCs w:val="24"/>
          </w:rPr>
          <w:t>ч. 1</w:t>
        </w:r>
      </w:hyperlink>
      <w:r w:rsidRPr="00F15E16">
        <w:rPr>
          <w:rFonts w:ascii="Times New Roman" w:hAnsi="Times New Roman" w:cs="Times New Roman"/>
          <w:sz w:val="24"/>
          <w:szCs w:val="24"/>
        </w:rPr>
        <w:t xml:space="preserve"> - </w:t>
      </w:r>
      <w:hyperlink r:id="rId146" w:history="1">
        <w:r w:rsidRPr="00F15E16">
          <w:rPr>
            <w:rFonts w:ascii="Times New Roman" w:hAnsi="Times New Roman" w:cs="Times New Roman"/>
            <w:color w:val="0000FF"/>
            <w:sz w:val="24"/>
            <w:szCs w:val="24"/>
          </w:rPr>
          <w:t>3 ст. 312.1</w:t>
        </w:r>
      </w:hyperlink>
      <w:r w:rsidRPr="00F15E16">
        <w:rPr>
          <w:rFonts w:ascii="Times New Roman" w:hAnsi="Times New Roman" w:cs="Times New Roman"/>
          <w:sz w:val="24"/>
          <w:szCs w:val="24"/>
        </w:rPr>
        <w:t xml:space="preserve"> ТК РФ.</w:t>
      </w: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vAlign w:val="center"/>
          </w:tcPr>
          <w:p w:rsidR="00C36AA8" w:rsidRPr="00F15E16" w:rsidRDefault="00C36AA8" w:rsidP="00F26E63">
            <w:pPr>
              <w:spacing w:after="0" w:line="240" w:lineRule="auto"/>
              <w:ind w:firstLine="709"/>
              <w:rPr>
                <w:rFonts w:ascii="Times New Roman" w:hAnsi="Times New Roman" w:cs="Times New Roman"/>
                <w:sz w:val="24"/>
                <w:szCs w:val="24"/>
              </w:rPr>
            </w:pPr>
            <w:r w:rsidRPr="00F15E16">
              <w:rPr>
                <w:rFonts w:ascii="Times New Roman" w:hAnsi="Times New Roman" w:cs="Times New Roman"/>
                <w:noProof/>
                <w:position w:val="-3"/>
                <w:sz w:val="24"/>
                <w:szCs w:val="24"/>
                <w:lang w:eastAsia="ru-RU"/>
              </w:rPr>
              <w:drawing>
                <wp:inline distT="0" distB="0" distL="0" distR="0">
                  <wp:extent cx="152400" cy="171450"/>
                  <wp:effectExtent l="19050" t="0" r="0" b="0"/>
                  <wp:docPr id="40" name="Рисунок 9" descr="mem_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mem_205"/>
                          <pic:cNvPicPr preferRelativeResize="0">
                            <a:picLocks noChangeArrowheads="1"/>
                          </pic:cNvPicPr>
                        </pic:nvPicPr>
                        <pic:blipFill>
                          <a:blip r:embed="rId124" cstate="print"/>
                          <a:srcRect/>
                          <a:stretch>
                            <a:fillRect/>
                          </a:stretch>
                        </pic:blipFill>
                        <pic:spPr bwMode="auto">
                          <a:xfrm>
                            <a:off x="0" y="0"/>
                            <a:ext cx="152400" cy="17145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C36AA8" w:rsidRPr="00F15E16" w:rsidRDefault="00DD6EC0" w:rsidP="00F26E63">
            <w:pPr>
              <w:spacing w:after="0" w:line="240" w:lineRule="auto"/>
              <w:ind w:firstLine="709"/>
              <w:jc w:val="both"/>
              <w:rPr>
                <w:rFonts w:ascii="Times New Roman" w:hAnsi="Times New Roman" w:cs="Times New Roman"/>
                <w:sz w:val="24"/>
                <w:szCs w:val="24"/>
              </w:rPr>
            </w:pPr>
            <w:hyperlink r:id="rId147" w:history="1">
              <w:r w:rsidR="00C36AA8" w:rsidRPr="00F15E16">
                <w:rPr>
                  <w:rFonts w:ascii="Times New Roman" w:hAnsi="Times New Roman" w:cs="Times New Roman"/>
                  <w:color w:val="0000FF"/>
                  <w:sz w:val="24"/>
                  <w:szCs w:val="24"/>
                </w:rPr>
                <w:t>Образец</w:t>
              </w:r>
            </w:hyperlink>
            <w:r w:rsidR="00C36AA8" w:rsidRPr="00F15E16">
              <w:rPr>
                <w:rFonts w:ascii="Times New Roman" w:hAnsi="Times New Roman" w:cs="Times New Roman"/>
                <w:sz w:val="24"/>
                <w:szCs w:val="24"/>
              </w:rPr>
              <w:t xml:space="preserve"> приказа о временном переводе работников на дистанционную работу</w:t>
            </w:r>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r w:rsidRPr="00F15E16">
              <w:rPr>
                <w:rFonts w:ascii="Times New Roman" w:hAnsi="Times New Roman" w:cs="Times New Roman"/>
                <w:noProof/>
                <w:position w:val="-2"/>
                <w:sz w:val="24"/>
                <w:szCs w:val="24"/>
                <w:lang w:eastAsia="ru-RU"/>
              </w:rPr>
              <w:drawing>
                <wp:inline distT="0" distB="0" distL="0" distR="0">
                  <wp:extent cx="152400" cy="152400"/>
                  <wp:effectExtent l="19050" t="0" r="0" b="0"/>
                  <wp:docPr id="41" name="Рисунок 10" descr="mem_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mem_208"/>
                          <pic:cNvPicPr preferRelativeResize="0">
                            <a:picLocks noChangeArrowheads="1"/>
                          </pic:cNvPicPr>
                        </pic:nvPicPr>
                        <pic:blipFill>
                          <a:blip r:embed="rId10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См. также: </w:t>
            </w:r>
            <w:hyperlink r:id="rId148" w:history="1">
              <w:r w:rsidRPr="00F15E16">
                <w:rPr>
                  <w:rFonts w:ascii="Times New Roman" w:hAnsi="Times New Roman" w:cs="Times New Roman"/>
                  <w:color w:val="0000FF"/>
                  <w:sz w:val="24"/>
                  <w:szCs w:val="24"/>
                </w:rPr>
                <w:t>Как временно перевести работника на дистанционную работу по инициативе работодателя</w:t>
              </w:r>
            </w:hyperlink>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80"/>
        <w:gridCol w:w="113"/>
      </w:tblGrid>
      <w:tr w:rsidR="00C36AA8" w:rsidRPr="00F15E16" w:rsidTr="00F26E63">
        <w:tc>
          <w:tcPr>
            <w:tcW w:w="60" w:type="dxa"/>
            <w:tcBorders>
              <w:top w:val="nil"/>
              <w:left w:val="nil"/>
              <w:bottom w:val="nil"/>
              <w:right w:val="nil"/>
            </w:tcBorders>
            <w:shd w:val="clear" w:color="auto" w:fill="CED3F1"/>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proofErr w:type="spellStart"/>
            <w:r w:rsidRPr="00F15E16">
              <w:rPr>
                <w:rFonts w:ascii="Times New Roman" w:hAnsi="Times New Roman" w:cs="Times New Roman"/>
                <w:color w:val="392C69"/>
                <w:sz w:val="24"/>
                <w:szCs w:val="24"/>
              </w:rPr>
              <w:t>КонсультантПлюс</w:t>
            </w:r>
            <w:proofErr w:type="spellEnd"/>
            <w:r w:rsidRPr="00F15E16">
              <w:rPr>
                <w:rFonts w:ascii="Times New Roman" w:hAnsi="Times New Roman" w:cs="Times New Roman"/>
                <w:color w:val="392C69"/>
                <w:sz w:val="24"/>
                <w:szCs w:val="24"/>
              </w:rPr>
              <w:t>: примечание.</w:t>
            </w:r>
          </w:p>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color w:val="392C69"/>
                <w:sz w:val="24"/>
                <w:szCs w:val="24"/>
              </w:rPr>
              <w:t>Для учреждений:</w:t>
            </w:r>
          </w:p>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color w:val="392C69"/>
                <w:sz w:val="24"/>
                <w:szCs w:val="24"/>
              </w:rPr>
              <w:t>Вашим учредителем могут устанавливаться специальные требования по оформлению внутренних документов, в том числе локальных нормативных актов, приказов (например, использование специальных бланков, обязательные реквизиты).</w:t>
            </w: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Табель учета рабочего времени на дистанционных работников ведите как обычно (особенностей нет). </w:t>
      </w:r>
      <w:proofErr w:type="gramStart"/>
      <w:r w:rsidRPr="00F15E16">
        <w:rPr>
          <w:rFonts w:ascii="Times New Roman" w:hAnsi="Times New Roman" w:cs="Times New Roman"/>
          <w:sz w:val="24"/>
          <w:szCs w:val="24"/>
        </w:rPr>
        <w:t>Так, если у вас унифицированная форма табеля (</w:t>
      </w:r>
      <w:hyperlink r:id="rId149" w:history="1">
        <w:r w:rsidRPr="00F15E16">
          <w:rPr>
            <w:rFonts w:ascii="Times New Roman" w:hAnsi="Times New Roman" w:cs="Times New Roman"/>
            <w:color w:val="0000FF"/>
            <w:sz w:val="24"/>
            <w:szCs w:val="24"/>
          </w:rPr>
          <w:t>N Т-12</w:t>
        </w:r>
      </w:hyperlink>
      <w:r w:rsidRPr="00F15E16">
        <w:rPr>
          <w:rFonts w:ascii="Times New Roman" w:hAnsi="Times New Roman" w:cs="Times New Roman"/>
          <w:sz w:val="24"/>
          <w:szCs w:val="24"/>
        </w:rPr>
        <w:t xml:space="preserve"> или </w:t>
      </w:r>
      <w:hyperlink r:id="rId150" w:history="1">
        <w:r w:rsidRPr="00F15E16">
          <w:rPr>
            <w:rFonts w:ascii="Times New Roman" w:hAnsi="Times New Roman" w:cs="Times New Roman"/>
            <w:color w:val="0000FF"/>
            <w:sz w:val="24"/>
            <w:szCs w:val="24"/>
          </w:rPr>
          <w:t>N Т-13</w:t>
        </w:r>
      </w:hyperlink>
      <w:r w:rsidRPr="00F15E16">
        <w:rPr>
          <w:rFonts w:ascii="Times New Roman" w:hAnsi="Times New Roman" w:cs="Times New Roman"/>
          <w:sz w:val="24"/>
          <w:szCs w:val="24"/>
        </w:rPr>
        <w:t xml:space="preserve">) и вы ведете его методом сплошной регистрации явок и неявок, то дни, когда работник трудится удаленно, отметьте буквенным </w:t>
      </w:r>
      <w:hyperlink r:id="rId151" w:history="1">
        <w:r w:rsidRPr="00F15E16">
          <w:rPr>
            <w:rFonts w:ascii="Times New Roman" w:hAnsi="Times New Roman" w:cs="Times New Roman"/>
            <w:color w:val="0000FF"/>
            <w:sz w:val="24"/>
            <w:szCs w:val="24"/>
          </w:rPr>
          <w:t>"Я"</w:t>
        </w:r>
      </w:hyperlink>
      <w:r w:rsidRPr="00F15E16">
        <w:rPr>
          <w:rFonts w:ascii="Times New Roman" w:hAnsi="Times New Roman" w:cs="Times New Roman"/>
          <w:sz w:val="24"/>
          <w:szCs w:val="24"/>
        </w:rPr>
        <w:t xml:space="preserve"> или цифровым кодом </w:t>
      </w:r>
      <w:hyperlink r:id="rId152" w:history="1">
        <w:r w:rsidRPr="00F15E16">
          <w:rPr>
            <w:rFonts w:ascii="Times New Roman" w:hAnsi="Times New Roman" w:cs="Times New Roman"/>
            <w:color w:val="0000FF"/>
            <w:sz w:val="24"/>
            <w:szCs w:val="24"/>
          </w:rPr>
          <w:t>"01"</w:t>
        </w:r>
      </w:hyperlink>
      <w:r w:rsidRPr="00F15E16">
        <w:rPr>
          <w:rFonts w:ascii="Times New Roman" w:hAnsi="Times New Roman" w:cs="Times New Roman"/>
          <w:sz w:val="24"/>
          <w:szCs w:val="24"/>
        </w:rPr>
        <w:t>. Если у вас своя форма табеля и коды, применяйте их (</w:t>
      </w:r>
      <w:hyperlink r:id="rId153" w:history="1">
        <w:r w:rsidRPr="00F15E16">
          <w:rPr>
            <w:rFonts w:ascii="Times New Roman" w:hAnsi="Times New Roman" w:cs="Times New Roman"/>
            <w:color w:val="0000FF"/>
            <w:sz w:val="24"/>
            <w:szCs w:val="24"/>
          </w:rPr>
          <w:t>п. 4</w:t>
        </w:r>
      </w:hyperlink>
      <w:r w:rsidRPr="00F15E16">
        <w:rPr>
          <w:rFonts w:ascii="Times New Roman" w:hAnsi="Times New Roman" w:cs="Times New Roman"/>
          <w:sz w:val="24"/>
          <w:szCs w:val="24"/>
        </w:rPr>
        <w:t xml:space="preserve"> Приложения к Письму </w:t>
      </w:r>
      <w:proofErr w:type="spellStart"/>
      <w:r w:rsidRPr="00F15E16">
        <w:rPr>
          <w:rFonts w:ascii="Times New Roman" w:hAnsi="Times New Roman" w:cs="Times New Roman"/>
          <w:sz w:val="24"/>
          <w:szCs w:val="24"/>
        </w:rPr>
        <w:t>Роструда</w:t>
      </w:r>
      <w:proofErr w:type="spellEnd"/>
      <w:r w:rsidRPr="00F15E16">
        <w:rPr>
          <w:rFonts w:ascii="Times New Roman" w:hAnsi="Times New Roman" w:cs="Times New Roman"/>
          <w:sz w:val="24"/>
          <w:szCs w:val="24"/>
        </w:rPr>
        <w:t xml:space="preserve"> от 09.04.2020 N 0147-03-5).</w:t>
      </w:r>
      <w:proofErr w:type="gramEnd"/>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До отмены мер, принятых в рамках борьбы с </w:t>
      </w:r>
      <w:proofErr w:type="spellStart"/>
      <w:r w:rsidRPr="00F15E16">
        <w:rPr>
          <w:rFonts w:ascii="Times New Roman" w:hAnsi="Times New Roman" w:cs="Times New Roman"/>
          <w:sz w:val="24"/>
          <w:szCs w:val="24"/>
        </w:rPr>
        <w:t>коронавирусной</w:t>
      </w:r>
      <w:proofErr w:type="spellEnd"/>
      <w:r w:rsidRPr="00F15E16">
        <w:rPr>
          <w:rFonts w:ascii="Times New Roman" w:hAnsi="Times New Roman" w:cs="Times New Roman"/>
          <w:sz w:val="24"/>
          <w:szCs w:val="24"/>
        </w:rPr>
        <w:t xml:space="preserve"> инфекцией, на дистанционный формат работы предлагается перевести и федеральных государственных гражданских служащих. В первую очередь это касается, например, беременных, многодетных. Вместе с тем работу с информацией ограниченного доступа (например, с грифом "секретно", "совершенно секретно") на дистанционный формат перевести нельзя (</w:t>
      </w:r>
      <w:hyperlink r:id="rId154" w:history="1">
        <w:r w:rsidRPr="00F15E16">
          <w:rPr>
            <w:rFonts w:ascii="Times New Roman" w:hAnsi="Times New Roman" w:cs="Times New Roman"/>
            <w:color w:val="0000FF"/>
            <w:sz w:val="24"/>
            <w:szCs w:val="24"/>
          </w:rPr>
          <w:t>Письмо</w:t>
        </w:r>
      </w:hyperlink>
      <w:r w:rsidRPr="00F15E16">
        <w:rPr>
          <w:rFonts w:ascii="Times New Roman" w:hAnsi="Times New Roman" w:cs="Times New Roman"/>
          <w:sz w:val="24"/>
          <w:szCs w:val="24"/>
        </w:rPr>
        <w:t xml:space="preserve"> от 18.03.2020 N 19-0/10/П-2382).</w:t>
      </w:r>
    </w:p>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0"/>
        <w:rPr>
          <w:rFonts w:ascii="Times New Roman" w:hAnsi="Times New Roman" w:cs="Times New Roman"/>
          <w:sz w:val="24"/>
          <w:szCs w:val="24"/>
        </w:rPr>
      </w:pPr>
      <w:bookmarkStart w:id="3" w:name="P78"/>
      <w:bookmarkEnd w:id="3"/>
      <w:r w:rsidRPr="00F15E16">
        <w:rPr>
          <w:rFonts w:ascii="Times New Roman" w:hAnsi="Times New Roman" w:cs="Times New Roman"/>
          <w:b/>
          <w:sz w:val="24"/>
          <w:szCs w:val="24"/>
        </w:rPr>
        <w:t>3. Можно ли ввести простой из-за неблагоприятной эпидемиологической ситуации (</w:t>
      </w:r>
      <w:proofErr w:type="spellStart"/>
      <w:r w:rsidRPr="00F15E16">
        <w:rPr>
          <w:rFonts w:ascii="Times New Roman" w:hAnsi="Times New Roman" w:cs="Times New Roman"/>
          <w:b/>
          <w:sz w:val="24"/>
          <w:szCs w:val="24"/>
        </w:rPr>
        <w:t>коронавируса</w:t>
      </w:r>
      <w:proofErr w:type="spellEnd"/>
      <w:r w:rsidRPr="00F15E16">
        <w:rPr>
          <w:rFonts w:ascii="Times New Roman" w:hAnsi="Times New Roman" w:cs="Times New Roman"/>
          <w:b/>
          <w:sz w:val="24"/>
          <w:szCs w:val="24"/>
        </w:rPr>
        <w:t xml:space="preserve"> COVID-19)</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Да, в некоторых случаях введение простоя в рассматриваемой ситуации допустимо.</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Например, простой может возникнуть в ситуациях, связанных с временным переводом на дистанционную работу по инициативе работодателя, если (</w:t>
      </w:r>
      <w:hyperlink r:id="rId155"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7 ст. 312.9</w:t>
        </w:r>
      </w:hyperlink>
      <w:r w:rsidRPr="00F15E16">
        <w:rPr>
          <w:rFonts w:ascii="Times New Roman" w:hAnsi="Times New Roman" w:cs="Times New Roman"/>
          <w:sz w:val="24"/>
          <w:szCs w:val="24"/>
        </w:rPr>
        <w:t xml:space="preserve"> ТК РФ):</w:t>
      </w:r>
    </w:p>
    <w:p w:rsidR="00C36AA8" w:rsidRPr="00F15E16" w:rsidRDefault="00C36AA8" w:rsidP="00C36AA8">
      <w:pPr>
        <w:numPr>
          <w:ilvl w:val="0"/>
          <w:numId w:val="6"/>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работника нельзя перевести на дистанционную работу из-за специфики работы на стационарном рабочем месте;</w:t>
      </w:r>
    </w:p>
    <w:p w:rsidR="00C36AA8" w:rsidRPr="00F15E16" w:rsidRDefault="00C36AA8" w:rsidP="00C36AA8">
      <w:pPr>
        <w:numPr>
          <w:ilvl w:val="0"/>
          <w:numId w:val="6"/>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работодатель не может обеспечить работника оборудованием, программно-техническими средствами, средствами защиты информации и иными средствами, необходимыми для дистанционного выполнения трудовой функции.</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lastRenderedPageBreak/>
        <w:t>Такой простой считается возникшим по причинам, не зависящим от работодателя и работника. Его нужно оплатить в размере не менее 2/3 тарифной ставки, оклада (должностного оклада), рассчитанных пропорционально времени простоя (</w:t>
      </w:r>
      <w:hyperlink r:id="rId156"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2 ст. 157</w:t>
        </w:r>
      </w:hyperlink>
      <w:r w:rsidRPr="00F15E16">
        <w:rPr>
          <w:rFonts w:ascii="Times New Roman" w:hAnsi="Times New Roman" w:cs="Times New Roman"/>
          <w:sz w:val="24"/>
          <w:szCs w:val="24"/>
        </w:rPr>
        <w:t xml:space="preserve"> ТК РФ). Больший размер оплаты может быть предусмотрен коллективным договором, соглашениями, локальными нормативными актами.</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sz w:val="24"/>
          <w:szCs w:val="24"/>
        </w:rPr>
        <w:t>Внимание!</w:t>
      </w:r>
      <w:r w:rsidRPr="00F15E16">
        <w:rPr>
          <w:rFonts w:ascii="Times New Roman" w:hAnsi="Times New Roman" w:cs="Times New Roman"/>
          <w:sz w:val="24"/>
          <w:szCs w:val="24"/>
        </w:rPr>
        <w:t xml:space="preserve"> Изменение оплаты труда, а именно уменьшение оклада, сокращение или снижение зарплаты в связи с введением ограничительных мероприятий при </w:t>
      </w:r>
      <w:proofErr w:type="spellStart"/>
      <w:r w:rsidRPr="00F15E16">
        <w:rPr>
          <w:rFonts w:ascii="Times New Roman" w:hAnsi="Times New Roman" w:cs="Times New Roman"/>
          <w:sz w:val="24"/>
          <w:szCs w:val="24"/>
        </w:rPr>
        <w:t>коронавирусе</w:t>
      </w:r>
      <w:proofErr w:type="spellEnd"/>
      <w:r w:rsidRPr="00F15E16">
        <w:rPr>
          <w:rFonts w:ascii="Times New Roman" w:hAnsi="Times New Roman" w:cs="Times New Roman"/>
          <w:sz w:val="24"/>
          <w:szCs w:val="24"/>
        </w:rPr>
        <w:t>, недопустимо.</w:t>
      </w:r>
    </w:p>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0"/>
        <w:rPr>
          <w:rFonts w:ascii="Times New Roman" w:hAnsi="Times New Roman" w:cs="Times New Roman"/>
          <w:sz w:val="24"/>
          <w:szCs w:val="24"/>
        </w:rPr>
      </w:pPr>
      <w:bookmarkStart w:id="4" w:name="P86"/>
      <w:bookmarkEnd w:id="4"/>
      <w:r w:rsidRPr="00F15E16">
        <w:rPr>
          <w:rFonts w:ascii="Times New Roman" w:hAnsi="Times New Roman" w:cs="Times New Roman"/>
          <w:b/>
          <w:sz w:val="24"/>
          <w:szCs w:val="24"/>
        </w:rPr>
        <w:t>4. Как работодателю составить уведомление работника о необходимости соблюдать режим самоизоляции</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Составьте уведомление в произвольной форме, так как нормативно установленной нет.</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В уведомлении целесообразно указать причину самоизоляции. Можете включить и другую важную информацию, если считаете необходимым.</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С уведомлением рекомендуем ознакомить работника под подпись.</w:t>
      </w:r>
    </w:p>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0"/>
        <w:rPr>
          <w:rFonts w:ascii="Times New Roman" w:hAnsi="Times New Roman" w:cs="Times New Roman"/>
          <w:sz w:val="24"/>
          <w:szCs w:val="24"/>
        </w:rPr>
      </w:pPr>
      <w:bookmarkStart w:id="5" w:name="P91"/>
      <w:bookmarkEnd w:id="5"/>
      <w:r w:rsidRPr="00F15E16">
        <w:rPr>
          <w:rFonts w:ascii="Times New Roman" w:hAnsi="Times New Roman" w:cs="Times New Roman"/>
          <w:b/>
          <w:sz w:val="24"/>
          <w:szCs w:val="24"/>
        </w:rPr>
        <w:t xml:space="preserve">5. Как работнику составить заявление о самоизоляции в связи с распространением </w:t>
      </w:r>
      <w:proofErr w:type="spellStart"/>
      <w:r w:rsidRPr="00F15E16">
        <w:rPr>
          <w:rFonts w:ascii="Times New Roman" w:hAnsi="Times New Roman" w:cs="Times New Roman"/>
          <w:b/>
          <w:sz w:val="24"/>
          <w:szCs w:val="24"/>
        </w:rPr>
        <w:t>коронавируса</w:t>
      </w:r>
      <w:proofErr w:type="spellEnd"/>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Если вашему работнику нужно соблюдать режим самоизоляции, он может подать соответствующее заявление в произвольной форме. Законодательных требований к его содержанию нет.</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Рекомендуем указывать в заявлении причину самоизоляции. Если в данный период работник может трудиться удаленно, предложите ему отразить это в заявлении.</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Если на период самоизоляции работнику согласован отпуск, он подает только заявление на отпуск.</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Если на данный период работнику предоставлен больничный, заявление о самоизоляции подавать не нужно. Работник должен уведомить работодателя о болезни способом, принятым в организации.</w:t>
      </w:r>
    </w:p>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0"/>
        <w:rPr>
          <w:rFonts w:ascii="Times New Roman" w:hAnsi="Times New Roman" w:cs="Times New Roman"/>
          <w:sz w:val="24"/>
          <w:szCs w:val="24"/>
        </w:rPr>
      </w:pPr>
      <w:bookmarkStart w:id="6" w:name="P97"/>
      <w:bookmarkEnd w:id="6"/>
      <w:r w:rsidRPr="00F15E16">
        <w:rPr>
          <w:rFonts w:ascii="Times New Roman" w:hAnsi="Times New Roman" w:cs="Times New Roman"/>
          <w:b/>
          <w:sz w:val="24"/>
          <w:szCs w:val="24"/>
        </w:rPr>
        <w:t xml:space="preserve">6. Могут ли работать те, кто изолирован на дому для предотвращения угрозы распространения </w:t>
      </w:r>
      <w:proofErr w:type="spellStart"/>
      <w:r w:rsidRPr="00F15E16">
        <w:rPr>
          <w:rFonts w:ascii="Times New Roman" w:hAnsi="Times New Roman" w:cs="Times New Roman"/>
          <w:b/>
          <w:sz w:val="24"/>
          <w:szCs w:val="24"/>
        </w:rPr>
        <w:t>коронавирусной</w:t>
      </w:r>
      <w:proofErr w:type="spellEnd"/>
      <w:r w:rsidRPr="00F15E16">
        <w:rPr>
          <w:rFonts w:ascii="Times New Roman" w:hAnsi="Times New Roman" w:cs="Times New Roman"/>
          <w:b/>
          <w:sz w:val="24"/>
          <w:szCs w:val="24"/>
        </w:rPr>
        <w:t xml:space="preserve"> инфекции</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Да, они могут работать дистанционно (за исключением тех, кто оформил больничный).</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Работников можно временно перевести на дистанционную работу (если у вас есть такая возможность) (</w:t>
      </w:r>
      <w:hyperlink r:id="rId157" w:history="1">
        <w:r w:rsidRPr="00F15E16">
          <w:rPr>
            <w:rFonts w:ascii="Times New Roman" w:hAnsi="Times New Roman" w:cs="Times New Roman"/>
            <w:color w:val="0000FF"/>
            <w:sz w:val="24"/>
            <w:szCs w:val="24"/>
          </w:rPr>
          <w:t>ст. 312.9</w:t>
        </w:r>
      </w:hyperlink>
      <w:r w:rsidRPr="00F15E16">
        <w:rPr>
          <w:rFonts w:ascii="Times New Roman" w:hAnsi="Times New Roman" w:cs="Times New Roman"/>
          <w:sz w:val="24"/>
          <w:szCs w:val="24"/>
        </w:rPr>
        <w:t xml:space="preserve"> ТК РФ). Изоляция на дому, в том числе по предписанию контрольных органов, этому не помеха. Подробнее о таком переводе </w:t>
      </w:r>
      <w:proofErr w:type="gramStart"/>
      <w:r w:rsidRPr="00F15E16">
        <w:rPr>
          <w:rFonts w:ascii="Times New Roman" w:hAnsi="Times New Roman" w:cs="Times New Roman"/>
          <w:sz w:val="24"/>
          <w:szCs w:val="24"/>
        </w:rPr>
        <w:t>см</w:t>
      </w:r>
      <w:proofErr w:type="gramEnd"/>
      <w:r w:rsidRPr="00F15E16">
        <w:rPr>
          <w:rFonts w:ascii="Times New Roman" w:hAnsi="Times New Roman" w:cs="Times New Roman"/>
          <w:sz w:val="24"/>
          <w:szCs w:val="24"/>
        </w:rPr>
        <w:t xml:space="preserve">. </w:t>
      </w:r>
      <w:hyperlink w:anchor="P64" w:history="1">
        <w:r w:rsidRPr="00F15E16">
          <w:rPr>
            <w:rFonts w:ascii="Times New Roman" w:hAnsi="Times New Roman" w:cs="Times New Roman"/>
            <w:color w:val="0000FF"/>
            <w:sz w:val="24"/>
            <w:szCs w:val="24"/>
          </w:rPr>
          <w:t>выше</w:t>
        </w:r>
      </w:hyperlink>
      <w:r w:rsidRPr="00F15E16">
        <w:rPr>
          <w:rFonts w:ascii="Times New Roman" w:hAnsi="Times New Roman" w:cs="Times New Roman"/>
          <w:sz w:val="24"/>
          <w:szCs w:val="24"/>
        </w:rPr>
        <w:t>.</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Но если работник оформил листок нетрудоспособности, в том числе в связи с </w:t>
      </w:r>
      <w:proofErr w:type="spellStart"/>
      <w:r w:rsidRPr="00F15E16">
        <w:rPr>
          <w:rFonts w:ascii="Times New Roman" w:hAnsi="Times New Roman" w:cs="Times New Roman"/>
          <w:sz w:val="24"/>
          <w:szCs w:val="24"/>
        </w:rPr>
        <w:t>коронавирусом</w:t>
      </w:r>
      <w:proofErr w:type="spellEnd"/>
      <w:r w:rsidRPr="00F15E16">
        <w:rPr>
          <w:rFonts w:ascii="Times New Roman" w:hAnsi="Times New Roman" w:cs="Times New Roman"/>
          <w:sz w:val="24"/>
          <w:szCs w:val="24"/>
        </w:rPr>
        <w:t>, рекомендуем предупредить его о недопустимости работы во время больничного (не допускать его к работе). Дело в том, что за дни работы во время больничного работнику нужно выплатить зарплату (законом не предусмотрены случаи неоплаты рабочего времени работника).</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Но выплата одновременно и пособия по временной нетрудоспособности, и зарплаты не предусмотрена законом, поскольку пособие призвано возместить утраченный заработок, когда работник не может трудиться (</w:t>
      </w:r>
      <w:hyperlink r:id="rId158" w:history="1">
        <w:r w:rsidRPr="00F15E16">
          <w:rPr>
            <w:rFonts w:ascii="Times New Roman" w:hAnsi="Times New Roman" w:cs="Times New Roman"/>
            <w:color w:val="0000FF"/>
            <w:sz w:val="24"/>
            <w:szCs w:val="24"/>
          </w:rPr>
          <w:t>ст. 183</w:t>
        </w:r>
      </w:hyperlink>
      <w:r w:rsidRPr="00F15E16">
        <w:rPr>
          <w:rFonts w:ascii="Times New Roman" w:hAnsi="Times New Roman" w:cs="Times New Roman"/>
          <w:sz w:val="24"/>
          <w:szCs w:val="24"/>
        </w:rPr>
        <w:t xml:space="preserve"> ТК РФ, </w:t>
      </w:r>
      <w:hyperlink r:id="rId159" w:history="1">
        <w:r w:rsidRPr="00F15E16">
          <w:rPr>
            <w:rFonts w:ascii="Times New Roman" w:hAnsi="Times New Roman" w:cs="Times New Roman"/>
            <w:color w:val="0000FF"/>
            <w:sz w:val="24"/>
            <w:szCs w:val="24"/>
          </w:rPr>
          <w:t>ч. 1 ст. 1.3</w:t>
        </w:r>
      </w:hyperlink>
      <w:r w:rsidRPr="00F15E16">
        <w:rPr>
          <w:rFonts w:ascii="Times New Roman" w:hAnsi="Times New Roman" w:cs="Times New Roman"/>
          <w:sz w:val="24"/>
          <w:szCs w:val="24"/>
        </w:rPr>
        <w:t xml:space="preserve"> Закона N 255-ФЗ).</w:t>
      </w:r>
    </w:p>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80"/>
        <w:gridCol w:w="113"/>
      </w:tblGrid>
      <w:tr w:rsidR="00C36AA8" w:rsidRPr="00F15E16" w:rsidTr="00F26E63">
        <w:tc>
          <w:tcPr>
            <w:tcW w:w="60" w:type="dxa"/>
            <w:tcBorders>
              <w:top w:val="nil"/>
              <w:left w:val="nil"/>
              <w:bottom w:val="nil"/>
              <w:right w:val="nil"/>
            </w:tcBorders>
            <w:shd w:val="clear" w:color="auto" w:fill="CED3F1"/>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color w:val="392C69"/>
                <w:sz w:val="24"/>
                <w:szCs w:val="24"/>
              </w:rPr>
              <w:t>Для учреждений:</w:t>
            </w:r>
          </w:p>
          <w:p w:rsidR="00C36AA8" w:rsidRPr="00F15E16" w:rsidRDefault="00C36AA8" w:rsidP="00F26E63">
            <w:pPr>
              <w:spacing w:after="0" w:line="240" w:lineRule="auto"/>
              <w:ind w:firstLine="709"/>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400"/>
              <w:gridCol w:w="180"/>
            </w:tblGrid>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r w:rsidRPr="00F15E16">
                    <w:rPr>
                      <w:rFonts w:ascii="Times New Roman" w:hAnsi="Times New Roman" w:cs="Times New Roman"/>
                      <w:noProof/>
                      <w:position w:val="-2"/>
                      <w:sz w:val="24"/>
                      <w:szCs w:val="24"/>
                      <w:lang w:eastAsia="ru-RU"/>
                    </w:rPr>
                    <w:drawing>
                      <wp:inline distT="0" distB="0" distL="0" distR="0">
                        <wp:extent cx="152400" cy="152400"/>
                        <wp:effectExtent l="19050" t="0" r="0" b="0"/>
                        <wp:docPr id="42" name="Рисунок 11" descr="mem_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mem_208"/>
                                <pic:cNvPicPr preferRelativeResize="0">
                                  <a:picLocks noChangeArrowheads="1"/>
                                </pic:cNvPicPr>
                              </pic:nvPicPr>
                              <pic:blipFill>
                                <a:blip r:embed="rId10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См. также:</w:t>
                  </w:r>
                </w:p>
                <w:p w:rsidR="00C36AA8" w:rsidRPr="00F15E16" w:rsidRDefault="00DD6EC0" w:rsidP="00F26E63">
                  <w:pPr>
                    <w:numPr>
                      <w:ilvl w:val="0"/>
                      <w:numId w:val="7"/>
                    </w:numPr>
                    <w:spacing w:after="0" w:line="240" w:lineRule="auto"/>
                    <w:ind w:left="0" w:firstLine="709"/>
                    <w:jc w:val="both"/>
                    <w:rPr>
                      <w:rFonts w:ascii="Times New Roman" w:hAnsi="Times New Roman" w:cs="Times New Roman"/>
                      <w:sz w:val="24"/>
                      <w:szCs w:val="24"/>
                    </w:rPr>
                  </w:pPr>
                  <w:hyperlink r:id="rId160" w:history="1">
                    <w:r w:rsidR="00C36AA8" w:rsidRPr="00F15E16">
                      <w:rPr>
                        <w:rFonts w:ascii="Times New Roman" w:hAnsi="Times New Roman" w:cs="Times New Roman"/>
                        <w:color w:val="0000FF"/>
                        <w:sz w:val="24"/>
                        <w:szCs w:val="24"/>
                      </w:rPr>
                      <w:t xml:space="preserve">Может ли работник работать во время </w:t>
                    </w:r>
                    <w:proofErr w:type="gramStart"/>
                    <w:r w:rsidR="00C36AA8" w:rsidRPr="00F15E16">
                      <w:rPr>
                        <w:rFonts w:ascii="Times New Roman" w:hAnsi="Times New Roman" w:cs="Times New Roman"/>
                        <w:color w:val="0000FF"/>
                        <w:sz w:val="24"/>
                        <w:szCs w:val="24"/>
                      </w:rPr>
                      <w:t>больничного</w:t>
                    </w:r>
                    <w:proofErr w:type="gramEnd"/>
                  </w:hyperlink>
                </w:p>
                <w:p w:rsidR="00C36AA8" w:rsidRPr="00F15E16" w:rsidRDefault="00DD6EC0" w:rsidP="00F26E63">
                  <w:pPr>
                    <w:numPr>
                      <w:ilvl w:val="0"/>
                      <w:numId w:val="7"/>
                    </w:numPr>
                    <w:spacing w:after="0" w:line="240" w:lineRule="auto"/>
                    <w:ind w:left="0" w:firstLine="709"/>
                    <w:jc w:val="both"/>
                    <w:rPr>
                      <w:rFonts w:ascii="Times New Roman" w:hAnsi="Times New Roman" w:cs="Times New Roman"/>
                      <w:sz w:val="24"/>
                      <w:szCs w:val="24"/>
                    </w:rPr>
                  </w:pPr>
                  <w:hyperlink r:id="rId161" w:history="1">
                    <w:r w:rsidR="00C36AA8" w:rsidRPr="00F15E16">
                      <w:rPr>
                        <w:rFonts w:ascii="Times New Roman" w:hAnsi="Times New Roman" w:cs="Times New Roman"/>
                        <w:color w:val="0000FF"/>
                        <w:sz w:val="24"/>
                        <w:szCs w:val="24"/>
                      </w:rPr>
                      <w:t>Как оплачивается больничный лист при карантине</w:t>
                    </w:r>
                  </w:hyperlink>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F26E63">
            <w:pPr>
              <w:spacing w:after="0" w:line="240" w:lineRule="auto"/>
              <w:ind w:firstLine="709"/>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r w:rsidRPr="00F15E16">
              <w:rPr>
                <w:rFonts w:ascii="Times New Roman" w:hAnsi="Times New Roman" w:cs="Times New Roman"/>
                <w:noProof/>
                <w:position w:val="-2"/>
                <w:sz w:val="24"/>
                <w:szCs w:val="24"/>
                <w:lang w:eastAsia="ru-RU"/>
              </w:rPr>
              <w:drawing>
                <wp:inline distT="0" distB="0" distL="0" distR="0">
                  <wp:extent cx="152400" cy="152400"/>
                  <wp:effectExtent l="19050" t="0" r="0" b="0"/>
                  <wp:docPr id="43" name="Рисунок 12" descr="mem_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mem_208"/>
                          <pic:cNvPicPr preferRelativeResize="0">
                            <a:picLocks noChangeArrowheads="1"/>
                          </pic:cNvPicPr>
                        </pic:nvPicPr>
                        <pic:blipFill>
                          <a:blip r:embed="rId10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См. также:</w:t>
            </w:r>
          </w:p>
          <w:p w:rsidR="00C36AA8" w:rsidRPr="00F15E16" w:rsidRDefault="00DD6EC0" w:rsidP="00F26E63">
            <w:pPr>
              <w:numPr>
                <w:ilvl w:val="0"/>
                <w:numId w:val="8"/>
              </w:numPr>
              <w:spacing w:after="0" w:line="240" w:lineRule="auto"/>
              <w:ind w:left="0" w:firstLine="709"/>
              <w:jc w:val="both"/>
              <w:rPr>
                <w:rFonts w:ascii="Times New Roman" w:hAnsi="Times New Roman" w:cs="Times New Roman"/>
                <w:sz w:val="24"/>
                <w:szCs w:val="24"/>
              </w:rPr>
            </w:pPr>
            <w:hyperlink r:id="rId162" w:history="1">
              <w:r w:rsidR="00C36AA8" w:rsidRPr="00F15E16">
                <w:rPr>
                  <w:rFonts w:ascii="Times New Roman" w:hAnsi="Times New Roman" w:cs="Times New Roman"/>
                  <w:color w:val="0000FF"/>
                  <w:sz w:val="24"/>
                  <w:szCs w:val="24"/>
                </w:rPr>
                <w:t xml:space="preserve">Может ли работник работать во время </w:t>
              </w:r>
              <w:proofErr w:type="gramStart"/>
              <w:r w:rsidR="00C36AA8" w:rsidRPr="00F15E16">
                <w:rPr>
                  <w:rFonts w:ascii="Times New Roman" w:hAnsi="Times New Roman" w:cs="Times New Roman"/>
                  <w:color w:val="0000FF"/>
                  <w:sz w:val="24"/>
                  <w:szCs w:val="24"/>
                </w:rPr>
                <w:t>больничного</w:t>
              </w:r>
              <w:proofErr w:type="gramEnd"/>
            </w:hyperlink>
          </w:p>
          <w:p w:rsidR="00C36AA8" w:rsidRPr="00F15E16" w:rsidRDefault="00DD6EC0" w:rsidP="00F26E63">
            <w:pPr>
              <w:numPr>
                <w:ilvl w:val="0"/>
                <w:numId w:val="8"/>
              </w:numPr>
              <w:spacing w:after="0" w:line="240" w:lineRule="auto"/>
              <w:ind w:left="0" w:firstLine="709"/>
              <w:jc w:val="both"/>
              <w:rPr>
                <w:rFonts w:ascii="Times New Roman" w:hAnsi="Times New Roman" w:cs="Times New Roman"/>
                <w:sz w:val="24"/>
                <w:szCs w:val="24"/>
              </w:rPr>
            </w:pPr>
            <w:hyperlink r:id="rId163" w:history="1">
              <w:r w:rsidR="00C36AA8" w:rsidRPr="00F15E16">
                <w:rPr>
                  <w:rFonts w:ascii="Times New Roman" w:hAnsi="Times New Roman" w:cs="Times New Roman"/>
                  <w:color w:val="0000FF"/>
                  <w:sz w:val="24"/>
                  <w:szCs w:val="24"/>
                </w:rPr>
                <w:t>Как оплачивается больничный лист при карантине</w:t>
              </w:r>
            </w:hyperlink>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0"/>
        <w:rPr>
          <w:rFonts w:ascii="Times New Roman" w:hAnsi="Times New Roman" w:cs="Times New Roman"/>
          <w:sz w:val="24"/>
          <w:szCs w:val="24"/>
        </w:rPr>
      </w:pPr>
      <w:bookmarkStart w:id="7" w:name="P112"/>
      <w:bookmarkEnd w:id="7"/>
      <w:r w:rsidRPr="00F15E16">
        <w:rPr>
          <w:rFonts w:ascii="Times New Roman" w:hAnsi="Times New Roman" w:cs="Times New Roman"/>
          <w:b/>
          <w:sz w:val="24"/>
          <w:szCs w:val="24"/>
        </w:rPr>
        <w:t>7. Можно ли отправить работника в отпуск из-за неблагоприятной эпидемиологической ситуации</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Нет, вынудить взять отпуск нельзя.</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Вы можете отправлять в оплачиваемый отпуск, только если отпуск предусмотрен утвержденным в прошлом году графиком отпусков, поскольку он обязателен и для вас, и для работника. Это следует из </w:t>
      </w:r>
      <w:hyperlink r:id="rId164"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1</w:t>
        </w:r>
      </w:hyperlink>
      <w:r w:rsidRPr="00F15E16">
        <w:rPr>
          <w:rFonts w:ascii="Times New Roman" w:hAnsi="Times New Roman" w:cs="Times New Roman"/>
          <w:sz w:val="24"/>
          <w:szCs w:val="24"/>
        </w:rPr>
        <w:t xml:space="preserve">, </w:t>
      </w:r>
      <w:hyperlink r:id="rId165" w:history="1">
        <w:r w:rsidRPr="00F15E16">
          <w:rPr>
            <w:rFonts w:ascii="Times New Roman" w:hAnsi="Times New Roman" w:cs="Times New Roman"/>
            <w:color w:val="0000FF"/>
            <w:sz w:val="24"/>
            <w:szCs w:val="24"/>
          </w:rPr>
          <w:t>2 ст. 123</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Если работник согласен на перенос своего ежегодного </w:t>
      </w:r>
      <w:proofErr w:type="gramStart"/>
      <w:r w:rsidRPr="00F15E16">
        <w:rPr>
          <w:rFonts w:ascii="Times New Roman" w:hAnsi="Times New Roman" w:cs="Times New Roman"/>
          <w:sz w:val="24"/>
          <w:szCs w:val="24"/>
        </w:rPr>
        <w:t>отпуска</w:t>
      </w:r>
      <w:proofErr w:type="gramEnd"/>
      <w:r w:rsidRPr="00F15E16">
        <w:rPr>
          <w:rFonts w:ascii="Times New Roman" w:hAnsi="Times New Roman" w:cs="Times New Roman"/>
          <w:sz w:val="24"/>
          <w:szCs w:val="24"/>
        </w:rPr>
        <w:t xml:space="preserve"> на период эпидемии, попросите его написать заявление на отпуск. Затем издайте приказ на отпуск (</w:t>
      </w:r>
      <w:hyperlink r:id="rId166" w:history="1">
        <w:r w:rsidRPr="00F15E16">
          <w:rPr>
            <w:rFonts w:ascii="Times New Roman" w:hAnsi="Times New Roman" w:cs="Times New Roman"/>
            <w:color w:val="0000FF"/>
            <w:sz w:val="24"/>
            <w:szCs w:val="24"/>
          </w:rPr>
          <w:t>п. 19</w:t>
        </w:r>
      </w:hyperlink>
      <w:r w:rsidRPr="00F15E16">
        <w:rPr>
          <w:rFonts w:ascii="Times New Roman" w:hAnsi="Times New Roman" w:cs="Times New Roman"/>
          <w:sz w:val="24"/>
          <w:szCs w:val="24"/>
        </w:rPr>
        <w:t xml:space="preserve"> Приложения к Письму </w:t>
      </w:r>
      <w:proofErr w:type="spellStart"/>
      <w:r w:rsidRPr="00F15E16">
        <w:rPr>
          <w:rFonts w:ascii="Times New Roman" w:hAnsi="Times New Roman" w:cs="Times New Roman"/>
          <w:sz w:val="24"/>
          <w:szCs w:val="24"/>
        </w:rPr>
        <w:t>Роструда</w:t>
      </w:r>
      <w:proofErr w:type="spellEnd"/>
      <w:r w:rsidRPr="00F15E16">
        <w:rPr>
          <w:rFonts w:ascii="Times New Roman" w:hAnsi="Times New Roman" w:cs="Times New Roman"/>
          <w:sz w:val="24"/>
          <w:szCs w:val="24"/>
        </w:rPr>
        <w:t xml:space="preserve"> от 09.04.2020 N 0147-03-5). Ознакомьте с ним работника минимум за две недели до начала отпуска (так вы выполните требование </w:t>
      </w:r>
      <w:hyperlink r:id="rId167"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3 ст. 123</w:t>
        </w:r>
      </w:hyperlink>
      <w:r w:rsidRPr="00F15E16">
        <w:rPr>
          <w:rFonts w:ascii="Times New Roman" w:hAnsi="Times New Roman" w:cs="Times New Roman"/>
          <w:sz w:val="24"/>
          <w:szCs w:val="24"/>
        </w:rPr>
        <w:t xml:space="preserve"> ТК РФ), внесите изменения в график отпусков. Однако учтите, если во время ежегодного оплачиваемого отпуска работник заболеет, отпуск придется продлить или </w:t>
      </w:r>
      <w:hyperlink r:id="rId168" w:history="1">
        <w:r w:rsidRPr="00F15E16">
          <w:rPr>
            <w:rFonts w:ascii="Times New Roman" w:hAnsi="Times New Roman" w:cs="Times New Roman"/>
            <w:color w:val="0000FF"/>
            <w:sz w:val="24"/>
            <w:szCs w:val="24"/>
          </w:rPr>
          <w:t>перенести</w:t>
        </w:r>
      </w:hyperlink>
      <w:r w:rsidRPr="00F15E16">
        <w:rPr>
          <w:rFonts w:ascii="Times New Roman" w:hAnsi="Times New Roman" w:cs="Times New Roman"/>
          <w:sz w:val="24"/>
          <w:szCs w:val="24"/>
        </w:rPr>
        <w:t xml:space="preserve"> на другой срок с учетом </w:t>
      </w:r>
      <w:hyperlink r:id="rId169"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1 ст. 124</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По мнению Минтруда России, </w:t>
      </w:r>
      <w:proofErr w:type="gramStart"/>
      <w:r w:rsidRPr="00F15E16">
        <w:rPr>
          <w:rFonts w:ascii="Times New Roman" w:hAnsi="Times New Roman" w:cs="Times New Roman"/>
          <w:sz w:val="24"/>
          <w:szCs w:val="24"/>
        </w:rPr>
        <w:t>больничный</w:t>
      </w:r>
      <w:proofErr w:type="gramEnd"/>
      <w:r w:rsidRPr="00F15E16">
        <w:rPr>
          <w:rFonts w:ascii="Times New Roman" w:hAnsi="Times New Roman" w:cs="Times New Roman"/>
          <w:sz w:val="24"/>
          <w:szCs w:val="24"/>
        </w:rPr>
        <w:t xml:space="preserve"> в связи с карантином не является основанием для продления или переноса ежегодного оплачиваемого отпуска в соответствии со </w:t>
      </w:r>
      <w:hyperlink r:id="rId170" w:history="1">
        <w:r w:rsidRPr="00F15E16">
          <w:rPr>
            <w:rFonts w:ascii="Times New Roman" w:hAnsi="Times New Roman" w:cs="Times New Roman"/>
            <w:color w:val="0000FF"/>
            <w:sz w:val="24"/>
            <w:szCs w:val="24"/>
          </w:rPr>
          <w:t>ст. 124</w:t>
        </w:r>
      </w:hyperlink>
      <w:r w:rsidRPr="00F15E16">
        <w:rPr>
          <w:rFonts w:ascii="Times New Roman" w:hAnsi="Times New Roman" w:cs="Times New Roman"/>
          <w:sz w:val="24"/>
          <w:szCs w:val="24"/>
        </w:rPr>
        <w:t xml:space="preserve"> ТК РФ. Это связано с тем, что в период отпуска работник не утрачивает заработок. Выплата пособия по временной нетрудоспособности за дни больничного по карантину, которые приходятся на оплачиваемые дни отпуска, законодательством не предусмотрена. Обязанность продлевать его на число совпавших календарных дней нетрудоспособности возникает у работодателя, только если работник заболел или получил травму (</w:t>
      </w:r>
      <w:hyperlink r:id="rId171" w:history="1">
        <w:r w:rsidRPr="00F15E16">
          <w:rPr>
            <w:rFonts w:ascii="Times New Roman" w:hAnsi="Times New Roman" w:cs="Times New Roman"/>
            <w:color w:val="0000FF"/>
            <w:sz w:val="24"/>
            <w:szCs w:val="24"/>
          </w:rPr>
          <w:t>Письмо</w:t>
        </w:r>
      </w:hyperlink>
      <w:r w:rsidRPr="00F15E16">
        <w:rPr>
          <w:rFonts w:ascii="Times New Roman" w:hAnsi="Times New Roman" w:cs="Times New Roman"/>
          <w:sz w:val="24"/>
          <w:szCs w:val="24"/>
        </w:rPr>
        <w:t xml:space="preserve"> от 09.04.2020 N 14-2/В-393).</w:t>
      </w:r>
    </w:p>
    <w:p w:rsidR="00C36AA8" w:rsidRPr="00F15E16" w:rsidRDefault="00C36AA8" w:rsidP="00C36AA8">
      <w:pPr>
        <w:spacing w:after="0" w:line="240" w:lineRule="auto"/>
        <w:ind w:firstLine="709"/>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80"/>
        <w:gridCol w:w="113"/>
      </w:tblGrid>
      <w:tr w:rsidR="00C36AA8" w:rsidRPr="00F15E16" w:rsidTr="00F26E63">
        <w:tc>
          <w:tcPr>
            <w:tcW w:w="60" w:type="dxa"/>
            <w:tcBorders>
              <w:top w:val="nil"/>
              <w:left w:val="nil"/>
              <w:bottom w:val="nil"/>
              <w:right w:val="nil"/>
            </w:tcBorders>
            <w:shd w:val="clear" w:color="auto" w:fill="CED3F1"/>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color w:val="392C69"/>
                <w:sz w:val="24"/>
                <w:szCs w:val="24"/>
              </w:rPr>
              <w:t>Для учреждений:</w:t>
            </w:r>
          </w:p>
          <w:p w:rsidR="00C36AA8" w:rsidRPr="00F15E16" w:rsidRDefault="00C36AA8" w:rsidP="00F26E63">
            <w:pPr>
              <w:spacing w:after="0" w:line="240" w:lineRule="auto"/>
              <w:ind w:firstLine="709"/>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400"/>
              <w:gridCol w:w="180"/>
            </w:tblGrid>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r w:rsidRPr="00F15E16">
                    <w:rPr>
                      <w:rFonts w:ascii="Times New Roman" w:hAnsi="Times New Roman" w:cs="Times New Roman"/>
                      <w:noProof/>
                      <w:position w:val="-2"/>
                      <w:sz w:val="24"/>
                      <w:szCs w:val="24"/>
                      <w:lang w:eastAsia="ru-RU"/>
                    </w:rPr>
                    <w:drawing>
                      <wp:inline distT="0" distB="0" distL="0" distR="0">
                        <wp:extent cx="152400" cy="152400"/>
                        <wp:effectExtent l="19050" t="0" r="0" b="0"/>
                        <wp:docPr id="44" name="Рисунок 13" descr="mem_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mem_208"/>
                                <pic:cNvPicPr preferRelativeResize="0">
                                  <a:picLocks noChangeArrowheads="1"/>
                                </pic:cNvPicPr>
                              </pic:nvPicPr>
                              <pic:blipFill>
                                <a:blip r:embed="rId10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См. также: </w:t>
                  </w:r>
                  <w:hyperlink r:id="rId172" w:history="1">
                    <w:r w:rsidRPr="00F15E16">
                      <w:rPr>
                        <w:rFonts w:ascii="Times New Roman" w:hAnsi="Times New Roman" w:cs="Times New Roman"/>
                        <w:color w:val="0000FF"/>
                        <w:sz w:val="24"/>
                        <w:szCs w:val="24"/>
                      </w:rPr>
                      <w:t xml:space="preserve">Как перенести ежегодный отпуск в связи с </w:t>
                    </w:r>
                    <w:proofErr w:type="gramStart"/>
                    <w:r w:rsidRPr="00F15E16">
                      <w:rPr>
                        <w:rFonts w:ascii="Times New Roman" w:hAnsi="Times New Roman" w:cs="Times New Roman"/>
                        <w:color w:val="0000FF"/>
                        <w:sz w:val="24"/>
                        <w:szCs w:val="24"/>
                      </w:rPr>
                      <w:t>больничным</w:t>
                    </w:r>
                    <w:proofErr w:type="gramEnd"/>
                    <w:r w:rsidRPr="00F15E16">
                      <w:rPr>
                        <w:rFonts w:ascii="Times New Roman" w:hAnsi="Times New Roman" w:cs="Times New Roman"/>
                        <w:color w:val="0000FF"/>
                        <w:sz w:val="24"/>
                        <w:szCs w:val="24"/>
                      </w:rPr>
                      <w:t xml:space="preserve"> работника</w:t>
                    </w:r>
                  </w:hyperlink>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F26E63">
            <w:pPr>
              <w:spacing w:after="0" w:line="240" w:lineRule="auto"/>
              <w:ind w:firstLine="709"/>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r w:rsidRPr="00F15E16">
              <w:rPr>
                <w:rFonts w:ascii="Times New Roman" w:hAnsi="Times New Roman" w:cs="Times New Roman"/>
                <w:noProof/>
                <w:position w:val="-2"/>
                <w:sz w:val="24"/>
                <w:szCs w:val="24"/>
                <w:lang w:eastAsia="ru-RU"/>
              </w:rPr>
              <w:drawing>
                <wp:inline distT="0" distB="0" distL="0" distR="0">
                  <wp:extent cx="152400" cy="152400"/>
                  <wp:effectExtent l="19050" t="0" r="0" b="0"/>
                  <wp:docPr id="45" name="Рисунок 14" descr="mem_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mem_208"/>
                          <pic:cNvPicPr preferRelativeResize="0">
                            <a:picLocks noChangeArrowheads="1"/>
                          </pic:cNvPicPr>
                        </pic:nvPicPr>
                        <pic:blipFill>
                          <a:blip r:embed="rId10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См. также: </w:t>
            </w:r>
            <w:hyperlink r:id="rId173" w:history="1">
              <w:r w:rsidRPr="00F15E16">
                <w:rPr>
                  <w:rFonts w:ascii="Times New Roman" w:hAnsi="Times New Roman" w:cs="Times New Roman"/>
                  <w:color w:val="0000FF"/>
                  <w:sz w:val="24"/>
                  <w:szCs w:val="24"/>
                </w:rPr>
                <w:t xml:space="preserve">Как перенести ежегодный отпуск в связи с </w:t>
              </w:r>
              <w:proofErr w:type="gramStart"/>
              <w:r w:rsidRPr="00F15E16">
                <w:rPr>
                  <w:rFonts w:ascii="Times New Roman" w:hAnsi="Times New Roman" w:cs="Times New Roman"/>
                  <w:color w:val="0000FF"/>
                  <w:sz w:val="24"/>
                  <w:szCs w:val="24"/>
                </w:rPr>
                <w:t>больничным</w:t>
              </w:r>
              <w:proofErr w:type="gramEnd"/>
              <w:r w:rsidRPr="00F15E16">
                <w:rPr>
                  <w:rFonts w:ascii="Times New Roman" w:hAnsi="Times New Roman" w:cs="Times New Roman"/>
                  <w:color w:val="0000FF"/>
                  <w:sz w:val="24"/>
                  <w:szCs w:val="24"/>
                </w:rPr>
                <w:t xml:space="preserve"> работника</w:t>
              </w:r>
            </w:hyperlink>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Нельзя заставить работника взять отпуск за свой счет. Он оформляется по заявлению работника (</w:t>
      </w:r>
      <w:hyperlink r:id="rId174" w:history="1">
        <w:r w:rsidRPr="00F15E16">
          <w:rPr>
            <w:rFonts w:ascii="Times New Roman" w:hAnsi="Times New Roman" w:cs="Times New Roman"/>
            <w:color w:val="0000FF"/>
            <w:sz w:val="24"/>
            <w:szCs w:val="24"/>
          </w:rPr>
          <w:t>ст. 128</w:t>
        </w:r>
      </w:hyperlink>
      <w:r w:rsidRPr="00F15E16">
        <w:rPr>
          <w:rFonts w:ascii="Times New Roman" w:hAnsi="Times New Roman" w:cs="Times New Roman"/>
          <w:sz w:val="24"/>
          <w:szCs w:val="24"/>
        </w:rPr>
        <w:t xml:space="preserve"> ТК РФ, </w:t>
      </w:r>
      <w:hyperlink r:id="rId175" w:history="1">
        <w:r w:rsidRPr="00F15E16">
          <w:rPr>
            <w:rFonts w:ascii="Times New Roman" w:hAnsi="Times New Roman" w:cs="Times New Roman"/>
            <w:color w:val="0000FF"/>
            <w:sz w:val="24"/>
            <w:szCs w:val="24"/>
          </w:rPr>
          <w:t>п. 20</w:t>
        </w:r>
      </w:hyperlink>
      <w:r w:rsidRPr="00F15E16">
        <w:rPr>
          <w:rFonts w:ascii="Times New Roman" w:hAnsi="Times New Roman" w:cs="Times New Roman"/>
          <w:sz w:val="24"/>
          <w:szCs w:val="24"/>
        </w:rPr>
        <w:t xml:space="preserve"> Приложения к Письму </w:t>
      </w:r>
      <w:proofErr w:type="spellStart"/>
      <w:r w:rsidRPr="00F15E16">
        <w:rPr>
          <w:rFonts w:ascii="Times New Roman" w:hAnsi="Times New Roman" w:cs="Times New Roman"/>
          <w:sz w:val="24"/>
          <w:szCs w:val="24"/>
        </w:rPr>
        <w:t>Роструда</w:t>
      </w:r>
      <w:proofErr w:type="spellEnd"/>
      <w:r w:rsidRPr="00F15E16">
        <w:rPr>
          <w:rFonts w:ascii="Times New Roman" w:hAnsi="Times New Roman" w:cs="Times New Roman"/>
          <w:sz w:val="24"/>
          <w:szCs w:val="24"/>
        </w:rPr>
        <w:t xml:space="preserve"> от 09.04.2020 N 0147-03-5). Например, нельзя заставить взять такой отпуск вместо оформления и оплаты </w:t>
      </w:r>
      <w:hyperlink w:anchor="P78" w:history="1">
        <w:r w:rsidRPr="00F15E16">
          <w:rPr>
            <w:rFonts w:ascii="Times New Roman" w:hAnsi="Times New Roman" w:cs="Times New Roman"/>
            <w:color w:val="0000FF"/>
            <w:sz w:val="24"/>
            <w:szCs w:val="24"/>
          </w:rPr>
          <w:t>простоя</w:t>
        </w:r>
      </w:hyperlink>
      <w:r w:rsidRPr="00F15E16">
        <w:rPr>
          <w:rFonts w:ascii="Times New Roman" w:hAnsi="Times New Roman" w:cs="Times New Roman"/>
          <w:sz w:val="24"/>
          <w:szCs w:val="24"/>
        </w:rPr>
        <w:t xml:space="preserve">. Если вы оформите работнику такой отпуск без его заявления, он может, в частности, обратиться в трудовую инспекцию с жалобой и к вам позже могут прийти с внеплановой проверкой на основании </w:t>
      </w:r>
      <w:hyperlink r:id="rId176" w:history="1">
        <w:proofErr w:type="spellStart"/>
        <w:r w:rsidRPr="00F15E16">
          <w:rPr>
            <w:rFonts w:ascii="Times New Roman" w:hAnsi="Times New Roman" w:cs="Times New Roman"/>
            <w:color w:val="0000FF"/>
            <w:sz w:val="24"/>
            <w:szCs w:val="24"/>
          </w:rPr>
          <w:t>абз</w:t>
        </w:r>
        <w:proofErr w:type="spellEnd"/>
        <w:r w:rsidRPr="00F15E16">
          <w:rPr>
            <w:rFonts w:ascii="Times New Roman" w:hAnsi="Times New Roman" w:cs="Times New Roman"/>
            <w:color w:val="0000FF"/>
            <w:sz w:val="24"/>
            <w:szCs w:val="24"/>
          </w:rPr>
          <w:t>. 4 ч. 7 ст. 360</w:t>
        </w:r>
      </w:hyperlink>
      <w:r w:rsidRPr="00F15E16">
        <w:rPr>
          <w:rFonts w:ascii="Times New Roman" w:hAnsi="Times New Roman" w:cs="Times New Roman"/>
          <w:sz w:val="24"/>
          <w:szCs w:val="24"/>
        </w:rPr>
        <w:t xml:space="preserve"> ТК РФ. Это, в свою очередь, может повлечь для вас </w:t>
      </w:r>
      <w:hyperlink w:anchor="P258" w:history="1">
        <w:r w:rsidRPr="00F15E16">
          <w:rPr>
            <w:rFonts w:ascii="Times New Roman" w:hAnsi="Times New Roman" w:cs="Times New Roman"/>
            <w:color w:val="0000FF"/>
            <w:sz w:val="24"/>
            <w:szCs w:val="24"/>
          </w:rPr>
          <w:t>риски</w:t>
        </w:r>
      </w:hyperlink>
      <w:r w:rsidRPr="00F15E16">
        <w:rPr>
          <w:rFonts w:ascii="Times New Roman" w:hAnsi="Times New Roman" w:cs="Times New Roman"/>
          <w:sz w:val="24"/>
          <w:szCs w:val="24"/>
        </w:rPr>
        <w:t>.</w:t>
      </w:r>
    </w:p>
    <w:p w:rsidR="00C36AA8" w:rsidRPr="00F15E16" w:rsidRDefault="00C36AA8" w:rsidP="00C36AA8">
      <w:pPr>
        <w:spacing w:after="0" w:line="240" w:lineRule="auto"/>
        <w:ind w:firstLine="709"/>
        <w:jc w:val="both"/>
        <w:rPr>
          <w:rFonts w:ascii="Times New Roman" w:hAnsi="Times New Roman" w:cs="Times New Roman"/>
          <w:sz w:val="24"/>
          <w:szCs w:val="24"/>
        </w:rPr>
      </w:pPr>
    </w:p>
    <w:tbl>
      <w:tblPr>
        <w:tblW w:w="108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tblPr>
      <w:tblGrid>
        <w:gridCol w:w="10855"/>
      </w:tblGrid>
      <w:tr w:rsidR="00C36AA8" w:rsidRPr="00F15E16" w:rsidTr="00F26E63">
        <w:trPr>
          <w:jc w:val="center"/>
        </w:trPr>
        <w:tc>
          <w:tcPr>
            <w:tcW w:w="10855"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bookmarkStart w:id="8" w:name="P124"/>
            <w:bookmarkEnd w:id="8"/>
            <w:r w:rsidRPr="00F15E16">
              <w:rPr>
                <w:rFonts w:ascii="Times New Roman" w:hAnsi="Times New Roman" w:cs="Times New Roman"/>
                <w:sz w:val="24"/>
                <w:szCs w:val="24"/>
                <w:u w:val="single"/>
              </w:rPr>
              <w:t xml:space="preserve">Можно ли отказать работнику в предоставлении отпуска по графику в связи с </w:t>
            </w:r>
            <w:proofErr w:type="spellStart"/>
            <w:r w:rsidRPr="00F15E16">
              <w:rPr>
                <w:rFonts w:ascii="Times New Roman" w:hAnsi="Times New Roman" w:cs="Times New Roman"/>
                <w:sz w:val="24"/>
                <w:szCs w:val="24"/>
                <w:u w:val="single"/>
              </w:rPr>
              <w:t>коронавирусом</w:t>
            </w:r>
            <w:proofErr w:type="spellEnd"/>
          </w:p>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Нет, нельзя. В исключительных случаях можно с согласия работника перенести отпуск на следующий рабочий год.</w:t>
            </w:r>
          </w:p>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Оплачиваемый отпуск предоставляется работнику ежегодно в соответствии с графиком отпусков. График является обязательным для исполнения и работодателем, и работником (</w:t>
            </w:r>
            <w:hyperlink r:id="rId177"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1 ст. 122</w:t>
              </w:r>
            </w:hyperlink>
            <w:r w:rsidRPr="00F15E16">
              <w:rPr>
                <w:rFonts w:ascii="Times New Roman" w:hAnsi="Times New Roman" w:cs="Times New Roman"/>
                <w:sz w:val="24"/>
                <w:szCs w:val="24"/>
              </w:rPr>
              <w:t xml:space="preserve">, </w:t>
            </w:r>
            <w:hyperlink r:id="rId178" w:history="1">
              <w:r w:rsidRPr="00F15E16">
                <w:rPr>
                  <w:rFonts w:ascii="Times New Roman" w:hAnsi="Times New Roman" w:cs="Times New Roman"/>
                  <w:color w:val="0000FF"/>
                  <w:sz w:val="24"/>
                  <w:szCs w:val="24"/>
                </w:rPr>
                <w:t>ч. 1</w:t>
              </w:r>
            </w:hyperlink>
            <w:r w:rsidRPr="00F15E16">
              <w:rPr>
                <w:rFonts w:ascii="Times New Roman" w:hAnsi="Times New Roman" w:cs="Times New Roman"/>
                <w:sz w:val="24"/>
                <w:szCs w:val="24"/>
              </w:rPr>
              <w:t xml:space="preserve">, </w:t>
            </w:r>
            <w:hyperlink r:id="rId179" w:history="1">
              <w:r w:rsidRPr="00F15E16">
                <w:rPr>
                  <w:rFonts w:ascii="Times New Roman" w:hAnsi="Times New Roman" w:cs="Times New Roman"/>
                  <w:color w:val="0000FF"/>
                  <w:sz w:val="24"/>
                  <w:szCs w:val="24"/>
                </w:rPr>
                <w:t>2 ст. 123</w:t>
              </w:r>
            </w:hyperlink>
            <w:r w:rsidRPr="00F15E16">
              <w:rPr>
                <w:rFonts w:ascii="Times New Roman" w:hAnsi="Times New Roman" w:cs="Times New Roman"/>
                <w:sz w:val="24"/>
                <w:szCs w:val="24"/>
              </w:rPr>
              <w:t xml:space="preserve"> ТК РФ).</w:t>
            </w:r>
          </w:p>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В исключительных случаях, если предоставление работнику отпуска в текущем рабочем году может неблагоприятно отразиться на нормальном ходе работы организации, допустимо с его согласия </w:t>
            </w:r>
            <w:hyperlink r:id="rId180" w:history="1">
              <w:r w:rsidRPr="00F15E16">
                <w:rPr>
                  <w:rFonts w:ascii="Times New Roman" w:hAnsi="Times New Roman" w:cs="Times New Roman"/>
                  <w:color w:val="0000FF"/>
                  <w:sz w:val="24"/>
                  <w:szCs w:val="24"/>
                </w:rPr>
                <w:t>перенести отпуск</w:t>
              </w:r>
            </w:hyperlink>
            <w:r w:rsidRPr="00F15E16">
              <w:rPr>
                <w:rFonts w:ascii="Times New Roman" w:hAnsi="Times New Roman" w:cs="Times New Roman"/>
                <w:sz w:val="24"/>
                <w:szCs w:val="24"/>
              </w:rPr>
              <w:t xml:space="preserve"> на следующий год. В этом случае отпуск должен быть использован не </w:t>
            </w:r>
            <w:r w:rsidRPr="00F15E16">
              <w:rPr>
                <w:rFonts w:ascii="Times New Roman" w:hAnsi="Times New Roman" w:cs="Times New Roman"/>
                <w:sz w:val="24"/>
                <w:szCs w:val="24"/>
              </w:rPr>
              <w:lastRenderedPageBreak/>
              <w:t>позднее 12 месяцев после окончания того рабочего года, за который он предоставляется (</w:t>
            </w:r>
            <w:hyperlink r:id="rId181"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3 ст. 124</w:t>
              </w:r>
            </w:hyperlink>
            <w:r w:rsidRPr="00F15E16">
              <w:rPr>
                <w:rFonts w:ascii="Times New Roman" w:hAnsi="Times New Roman" w:cs="Times New Roman"/>
                <w:sz w:val="24"/>
                <w:szCs w:val="24"/>
              </w:rPr>
              <w:t xml:space="preserve"> ТК РФ).</w:t>
            </w:r>
          </w:p>
        </w:tc>
      </w:tr>
    </w:tbl>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0"/>
        <w:rPr>
          <w:rFonts w:ascii="Times New Roman" w:hAnsi="Times New Roman" w:cs="Times New Roman"/>
          <w:sz w:val="24"/>
          <w:szCs w:val="24"/>
        </w:rPr>
      </w:pPr>
      <w:bookmarkStart w:id="9" w:name="P129"/>
      <w:bookmarkEnd w:id="9"/>
      <w:r w:rsidRPr="00F15E16">
        <w:rPr>
          <w:rFonts w:ascii="Times New Roman" w:hAnsi="Times New Roman" w:cs="Times New Roman"/>
          <w:b/>
          <w:sz w:val="24"/>
          <w:szCs w:val="24"/>
        </w:rPr>
        <w:t>8. Можно ли ввести неполное рабочее время из-за неблагоприятной эпидемиологической ситуации</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Да, можно, запрета на это нет.</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Во-первых, вы можете предложить работнику перейти на неполное рабочее время (неполную рабочую неделю и (или) неполный рабочий день) по соглашению сторон. Срок установления - любой, ограничений нет (все зависит от ваших процессов и пожеланий).</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Если работник согласен или сам предложил работать в режиме неполного рабочего времени, заключите с ним дополнительное соглашение к трудовому договору (</w:t>
      </w:r>
      <w:proofErr w:type="spellStart"/>
      <w:r w:rsidR="00DD6EC0" w:rsidRPr="00F15E16">
        <w:rPr>
          <w:rFonts w:ascii="Times New Roman" w:hAnsi="Times New Roman" w:cs="Times New Roman"/>
          <w:sz w:val="24"/>
          <w:szCs w:val="24"/>
        </w:rPr>
        <w:fldChar w:fldCharType="begin"/>
      </w:r>
      <w:r w:rsidRPr="00F15E16">
        <w:rPr>
          <w:rFonts w:ascii="Times New Roman" w:hAnsi="Times New Roman" w:cs="Times New Roman"/>
          <w:sz w:val="24"/>
          <w:szCs w:val="24"/>
        </w:rPr>
        <w:instrText>HYPERLINK "https://login.consultant.ru/link/?req=doc&amp;base=LAW&amp;n=389182&amp;dst=350"</w:instrText>
      </w:r>
      <w:r w:rsidR="00DD6EC0" w:rsidRPr="00F15E16">
        <w:rPr>
          <w:rFonts w:ascii="Times New Roman" w:hAnsi="Times New Roman" w:cs="Times New Roman"/>
          <w:sz w:val="24"/>
          <w:szCs w:val="24"/>
        </w:rPr>
        <w:fldChar w:fldCharType="separate"/>
      </w:r>
      <w:r w:rsidRPr="00F15E16">
        <w:rPr>
          <w:rFonts w:ascii="Times New Roman" w:hAnsi="Times New Roman" w:cs="Times New Roman"/>
          <w:color w:val="0000FF"/>
          <w:sz w:val="24"/>
          <w:szCs w:val="24"/>
        </w:rPr>
        <w:t>абз</w:t>
      </w:r>
      <w:proofErr w:type="spellEnd"/>
      <w:r w:rsidRPr="00F15E16">
        <w:rPr>
          <w:rFonts w:ascii="Times New Roman" w:hAnsi="Times New Roman" w:cs="Times New Roman"/>
          <w:color w:val="0000FF"/>
          <w:sz w:val="24"/>
          <w:szCs w:val="24"/>
        </w:rPr>
        <w:t>. 6 ч. 2 ст. 57</w:t>
      </w:r>
      <w:r w:rsidR="00DD6EC0" w:rsidRPr="00F15E16">
        <w:rPr>
          <w:rFonts w:ascii="Times New Roman" w:hAnsi="Times New Roman" w:cs="Times New Roman"/>
          <w:sz w:val="24"/>
          <w:szCs w:val="24"/>
        </w:rPr>
        <w:fldChar w:fldCharType="end"/>
      </w:r>
      <w:r w:rsidRPr="00F15E16">
        <w:rPr>
          <w:rFonts w:ascii="Times New Roman" w:hAnsi="Times New Roman" w:cs="Times New Roman"/>
          <w:sz w:val="24"/>
          <w:szCs w:val="24"/>
        </w:rPr>
        <w:t xml:space="preserve">, </w:t>
      </w:r>
      <w:hyperlink r:id="rId182" w:history="1">
        <w:r w:rsidRPr="00F15E16">
          <w:rPr>
            <w:rFonts w:ascii="Times New Roman" w:hAnsi="Times New Roman" w:cs="Times New Roman"/>
            <w:color w:val="0000FF"/>
            <w:sz w:val="24"/>
            <w:szCs w:val="24"/>
          </w:rPr>
          <w:t>ст. 72</w:t>
        </w:r>
      </w:hyperlink>
      <w:r w:rsidRPr="00F15E16">
        <w:rPr>
          <w:rFonts w:ascii="Times New Roman" w:hAnsi="Times New Roman" w:cs="Times New Roman"/>
          <w:sz w:val="24"/>
          <w:szCs w:val="24"/>
        </w:rPr>
        <w:t xml:space="preserve"> ТК РФ). На практике также издают приказ о неполном рабочем времени.</w:t>
      </w:r>
    </w:p>
    <w:p w:rsidR="00C36AA8" w:rsidRPr="00F15E16" w:rsidRDefault="00C36AA8" w:rsidP="00C36AA8">
      <w:pPr>
        <w:spacing w:after="0" w:line="240" w:lineRule="auto"/>
        <w:ind w:firstLine="709"/>
        <w:jc w:val="both"/>
        <w:rPr>
          <w:rFonts w:ascii="Times New Roman" w:hAnsi="Times New Roman" w:cs="Times New Roman"/>
          <w:sz w:val="24"/>
          <w:szCs w:val="24"/>
        </w:rPr>
      </w:pPr>
      <w:bookmarkStart w:id="10" w:name="P133"/>
      <w:bookmarkEnd w:id="10"/>
      <w:r w:rsidRPr="00F15E16">
        <w:rPr>
          <w:rFonts w:ascii="Times New Roman" w:hAnsi="Times New Roman" w:cs="Times New Roman"/>
          <w:b/>
          <w:sz w:val="24"/>
          <w:szCs w:val="24"/>
        </w:rPr>
        <w:t xml:space="preserve">Приказ об установлении неполного рабочего времени (неполной рабочей недели) в связи с распространением </w:t>
      </w:r>
      <w:proofErr w:type="spellStart"/>
      <w:r w:rsidRPr="00F15E16">
        <w:rPr>
          <w:rFonts w:ascii="Times New Roman" w:hAnsi="Times New Roman" w:cs="Times New Roman"/>
          <w:b/>
          <w:sz w:val="24"/>
          <w:szCs w:val="24"/>
        </w:rPr>
        <w:t>коронавируса</w:t>
      </w:r>
      <w:proofErr w:type="spellEnd"/>
      <w:r w:rsidRPr="00F15E16">
        <w:rPr>
          <w:rFonts w:ascii="Times New Roman" w:hAnsi="Times New Roman" w:cs="Times New Roman"/>
          <w:sz w:val="24"/>
          <w:szCs w:val="24"/>
        </w:rPr>
        <w:t xml:space="preserve"> оформляется </w:t>
      </w:r>
      <w:hyperlink r:id="rId183" w:history="1">
        <w:r w:rsidRPr="00F15E16">
          <w:rPr>
            <w:rFonts w:ascii="Times New Roman" w:hAnsi="Times New Roman" w:cs="Times New Roman"/>
            <w:color w:val="0000FF"/>
            <w:sz w:val="24"/>
            <w:szCs w:val="24"/>
          </w:rPr>
          <w:t>как обычно</w:t>
        </w:r>
      </w:hyperlink>
      <w:r w:rsidRPr="00F15E16">
        <w:rPr>
          <w:rFonts w:ascii="Times New Roman" w:hAnsi="Times New Roman" w:cs="Times New Roman"/>
          <w:sz w:val="24"/>
          <w:szCs w:val="24"/>
        </w:rPr>
        <w:t xml:space="preserve">, без каких-либо особенностей. Рекомендуем в шапке приказа в качестве причины его издания указывать, что он издан в связи с достигнутым соглашением между работником и работодателем об установлении последнему неполного рабочего времени. Приводить в качестве причины издания приказа введение нерабочих дней или распространение </w:t>
      </w:r>
      <w:proofErr w:type="spellStart"/>
      <w:r w:rsidRPr="00F15E16">
        <w:rPr>
          <w:rFonts w:ascii="Times New Roman" w:hAnsi="Times New Roman" w:cs="Times New Roman"/>
          <w:sz w:val="24"/>
          <w:szCs w:val="24"/>
        </w:rPr>
        <w:t>коронавирусной</w:t>
      </w:r>
      <w:proofErr w:type="spellEnd"/>
      <w:r w:rsidRPr="00F15E16">
        <w:rPr>
          <w:rFonts w:ascii="Times New Roman" w:hAnsi="Times New Roman" w:cs="Times New Roman"/>
          <w:sz w:val="24"/>
          <w:szCs w:val="24"/>
        </w:rPr>
        <w:t xml:space="preserve"> инфекции неверно, так как основанием для издания приказа являются не эти обстоятельства, а именно соглашение между сторонами трудового договора.</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sz w:val="24"/>
          <w:szCs w:val="24"/>
        </w:rPr>
        <w:t xml:space="preserve">Приказ об установлении неполного рабочего времени (неполного рабочего дня) в связи с распространением </w:t>
      </w:r>
      <w:proofErr w:type="spellStart"/>
      <w:r w:rsidRPr="00F15E16">
        <w:rPr>
          <w:rFonts w:ascii="Times New Roman" w:hAnsi="Times New Roman" w:cs="Times New Roman"/>
          <w:b/>
          <w:sz w:val="24"/>
          <w:szCs w:val="24"/>
        </w:rPr>
        <w:t>коронавируса</w:t>
      </w:r>
      <w:proofErr w:type="spellEnd"/>
      <w:r w:rsidRPr="00F15E16">
        <w:rPr>
          <w:rFonts w:ascii="Times New Roman" w:hAnsi="Times New Roman" w:cs="Times New Roman"/>
          <w:sz w:val="24"/>
          <w:szCs w:val="24"/>
        </w:rPr>
        <w:t xml:space="preserve"> оформляется </w:t>
      </w:r>
      <w:hyperlink r:id="rId184" w:history="1">
        <w:r w:rsidRPr="00F15E16">
          <w:rPr>
            <w:rFonts w:ascii="Times New Roman" w:hAnsi="Times New Roman" w:cs="Times New Roman"/>
            <w:color w:val="0000FF"/>
            <w:sz w:val="24"/>
            <w:szCs w:val="24"/>
          </w:rPr>
          <w:t>как обычно</w:t>
        </w:r>
      </w:hyperlink>
      <w:r w:rsidRPr="00F15E16">
        <w:rPr>
          <w:rFonts w:ascii="Times New Roman" w:hAnsi="Times New Roman" w:cs="Times New Roman"/>
          <w:sz w:val="24"/>
          <w:szCs w:val="24"/>
        </w:rPr>
        <w:t xml:space="preserve">. При его подготовке учитывайте приведенные </w:t>
      </w:r>
      <w:hyperlink w:anchor="P133" w:history="1">
        <w:r w:rsidRPr="00F15E16">
          <w:rPr>
            <w:rFonts w:ascii="Times New Roman" w:hAnsi="Times New Roman" w:cs="Times New Roman"/>
            <w:color w:val="0000FF"/>
            <w:sz w:val="24"/>
            <w:szCs w:val="24"/>
          </w:rPr>
          <w:t>рекомендации</w:t>
        </w:r>
      </w:hyperlink>
      <w:r w:rsidRPr="00F15E16">
        <w:rPr>
          <w:rFonts w:ascii="Times New Roman" w:hAnsi="Times New Roman" w:cs="Times New Roman"/>
          <w:sz w:val="24"/>
          <w:szCs w:val="24"/>
        </w:rPr>
        <w:t>.</w:t>
      </w:r>
    </w:p>
    <w:p w:rsidR="00C36AA8" w:rsidRPr="00F15E16" w:rsidRDefault="00C36AA8" w:rsidP="00C36AA8">
      <w:pPr>
        <w:spacing w:after="0" w:line="240" w:lineRule="auto"/>
        <w:ind w:firstLine="709"/>
        <w:jc w:val="both"/>
        <w:rPr>
          <w:rFonts w:ascii="Times New Roman" w:hAnsi="Times New Roman" w:cs="Times New Roman"/>
          <w:sz w:val="24"/>
          <w:szCs w:val="24"/>
        </w:rPr>
      </w:pPr>
      <w:bookmarkStart w:id="11" w:name="P135"/>
      <w:bookmarkEnd w:id="11"/>
      <w:r w:rsidRPr="00F15E16">
        <w:rPr>
          <w:rFonts w:ascii="Times New Roman" w:hAnsi="Times New Roman" w:cs="Times New Roman"/>
          <w:sz w:val="24"/>
          <w:szCs w:val="24"/>
        </w:rPr>
        <w:t>Во-вторых, вы можете ввести неполное рабочее время в одностороннем порядке (</w:t>
      </w:r>
      <w:hyperlink r:id="rId185"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1</w:t>
        </w:r>
      </w:hyperlink>
      <w:r w:rsidRPr="00F15E16">
        <w:rPr>
          <w:rFonts w:ascii="Times New Roman" w:hAnsi="Times New Roman" w:cs="Times New Roman"/>
          <w:sz w:val="24"/>
          <w:szCs w:val="24"/>
        </w:rPr>
        <w:t xml:space="preserve"> или </w:t>
      </w:r>
      <w:hyperlink r:id="rId186" w:history="1">
        <w:r w:rsidRPr="00F15E16">
          <w:rPr>
            <w:rFonts w:ascii="Times New Roman" w:hAnsi="Times New Roman" w:cs="Times New Roman"/>
            <w:color w:val="0000FF"/>
            <w:sz w:val="24"/>
            <w:szCs w:val="24"/>
          </w:rPr>
          <w:t>ч. 5 ст. 74</w:t>
        </w:r>
      </w:hyperlink>
      <w:r w:rsidRPr="00F15E16">
        <w:rPr>
          <w:rFonts w:ascii="Times New Roman" w:hAnsi="Times New Roman" w:cs="Times New Roman"/>
          <w:sz w:val="24"/>
          <w:szCs w:val="24"/>
        </w:rPr>
        <w:t xml:space="preserve"> ТК РФ), если в организации есть изменения организационных или технологических условий труда, которые повлияли на невозможность сохранения прежнего режима работы. При этом возможны два варианта:</w:t>
      </w:r>
    </w:p>
    <w:p w:rsidR="00C36AA8" w:rsidRPr="00F15E16" w:rsidRDefault="00C36AA8" w:rsidP="00C36AA8">
      <w:pPr>
        <w:numPr>
          <w:ilvl w:val="0"/>
          <w:numId w:val="9"/>
        </w:numPr>
        <w:spacing w:after="0" w:line="240" w:lineRule="auto"/>
        <w:ind w:left="0" w:firstLine="709"/>
        <w:jc w:val="both"/>
        <w:rPr>
          <w:rFonts w:ascii="Times New Roman" w:hAnsi="Times New Roman" w:cs="Times New Roman"/>
          <w:sz w:val="24"/>
          <w:szCs w:val="24"/>
        </w:rPr>
      </w:pPr>
      <w:bookmarkStart w:id="12" w:name="P136"/>
      <w:bookmarkEnd w:id="12"/>
      <w:r w:rsidRPr="00F15E16">
        <w:rPr>
          <w:rFonts w:ascii="Times New Roman" w:hAnsi="Times New Roman" w:cs="Times New Roman"/>
          <w:sz w:val="24"/>
          <w:szCs w:val="24"/>
        </w:rPr>
        <w:t>введение неполного рабочего времени не связано с угрозой массового увольнения (</w:t>
      </w:r>
      <w:hyperlink r:id="rId187"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1 ст. 74</w:t>
        </w:r>
      </w:hyperlink>
      <w:r w:rsidRPr="00F15E16">
        <w:rPr>
          <w:rFonts w:ascii="Times New Roman" w:hAnsi="Times New Roman" w:cs="Times New Roman"/>
          <w:sz w:val="24"/>
          <w:szCs w:val="24"/>
        </w:rPr>
        <w:t xml:space="preserve"> ТК РФ). В этом случае издайте приказ, уведомьте работника об изменении его режима работы (минимум за два месяца), письменно предложите вакансии для перевода (если они у вас есть). При согласии работника на работу в режиме неполного рабочего времени, заключите с ним дополнительное соглашение к трудовому договору. В случае несогласия работника через два месяца трудовой договор расторгается по основанию отказа от продолжения работы в связи с изменением определенных сторонами условий трудового договора (</w:t>
      </w:r>
      <w:hyperlink r:id="rId188" w:history="1">
        <w:r w:rsidRPr="00F15E16">
          <w:rPr>
            <w:rFonts w:ascii="Times New Roman" w:hAnsi="Times New Roman" w:cs="Times New Roman"/>
            <w:color w:val="0000FF"/>
            <w:sz w:val="24"/>
            <w:szCs w:val="24"/>
          </w:rPr>
          <w:t>п. 7 ч. 1 ст. 77</w:t>
        </w:r>
      </w:hyperlink>
      <w:r w:rsidRPr="00F15E16">
        <w:rPr>
          <w:rFonts w:ascii="Times New Roman" w:hAnsi="Times New Roman" w:cs="Times New Roman"/>
          <w:sz w:val="24"/>
          <w:szCs w:val="24"/>
        </w:rPr>
        <w:t xml:space="preserve"> ТК РФ);</w:t>
      </w:r>
    </w:p>
    <w:p w:rsidR="00C36AA8" w:rsidRPr="00F15E16" w:rsidRDefault="00C36AA8" w:rsidP="00C36AA8">
      <w:pPr>
        <w:numPr>
          <w:ilvl w:val="0"/>
          <w:numId w:val="9"/>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если есть угроза массового увольнения (</w:t>
      </w:r>
      <w:hyperlink r:id="rId189"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5 ст. 74</w:t>
        </w:r>
      </w:hyperlink>
      <w:r w:rsidRPr="00F15E16">
        <w:rPr>
          <w:rFonts w:ascii="Times New Roman" w:hAnsi="Times New Roman" w:cs="Times New Roman"/>
          <w:sz w:val="24"/>
          <w:szCs w:val="24"/>
        </w:rPr>
        <w:t xml:space="preserve"> ТК РФ), то неполное рабочее время можно ввести как временную меру сроком до шести месяцев. Вводится в таком же порядке, как </w:t>
      </w:r>
      <w:proofErr w:type="gramStart"/>
      <w:r w:rsidRPr="00F15E16">
        <w:rPr>
          <w:rFonts w:ascii="Times New Roman" w:hAnsi="Times New Roman" w:cs="Times New Roman"/>
          <w:sz w:val="24"/>
          <w:szCs w:val="24"/>
        </w:rPr>
        <w:t>описан</w:t>
      </w:r>
      <w:proofErr w:type="gramEnd"/>
      <w:r w:rsidRPr="00F15E16">
        <w:rPr>
          <w:rFonts w:ascii="Times New Roman" w:hAnsi="Times New Roman" w:cs="Times New Roman"/>
          <w:sz w:val="24"/>
          <w:szCs w:val="24"/>
        </w:rPr>
        <w:t xml:space="preserve"> в </w:t>
      </w:r>
      <w:hyperlink w:anchor="P136" w:history="1">
        <w:r w:rsidRPr="00F15E16">
          <w:rPr>
            <w:rFonts w:ascii="Times New Roman" w:hAnsi="Times New Roman" w:cs="Times New Roman"/>
            <w:color w:val="0000FF"/>
            <w:sz w:val="24"/>
            <w:szCs w:val="24"/>
          </w:rPr>
          <w:t>п. 1</w:t>
        </w:r>
      </w:hyperlink>
      <w:r w:rsidRPr="00F15E16">
        <w:rPr>
          <w:rFonts w:ascii="Times New Roman" w:hAnsi="Times New Roman" w:cs="Times New Roman"/>
          <w:sz w:val="24"/>
          <w:szCs w:val="24"/>
        </w:rPr>
        <w:t xml:space="preserve"> выше. Кроме того, не забудьте учесть мнение первичной профсоюзной организации, если она есть. При согласии работника заключите с ним дополнительное соглашение к трудовому договору. В случае несогласия работника трудовой договор расторгается через два месяца в связи с сокращением численности или штата (</w:t>
      </w:r>
      <w:hyperlink r:id="rId190"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6 ст. 74</w:t>
        </w:r>
      </w:hyperlink>
      <w:r w:rsidRPr="00F15E16">
        <w:rPr>
          <w:rFonts w:ascii="Times New Roman" w:hAnsi="Times New Roman" w:cs="Times New Roman"/>
          <w:sz w:val="24"/>
          <w:szCs w:val="24"/>
        </w:rPr>
        <w:t xml:space="preserve">, </w:t>
      </w:r>
      <w:hyperlink r:id="rId191" w:history="1">
        <w:r w:rsidRPr="00F15E16">
          <w:rPr>
            <w:rFonts w:ascii="Times New Roman" w:hAnsi="Times New Roman" w:cs="Times New Roman"/>
            <w:color w:val="0000FF"/>
            <w:sz w:val="24"/>
            <w:szCs w:val="24"/>
          </w:rPr>
          <w:t>п. 2 ч. 1 ст. 81</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В любом случае при введении по вашей инициативе неполного рабочего времени нужно уведомить службу занятости.</w:t>
      </w:r>
    </w:p>
    <w:p w:rsidR="00C36AA8" w:rsidRPr="00F15E16" w:rsidRDefault="00C36AA8" w:rsidP="00C36AA8">
      <w:pPr>
        <w:spacing w:after="0" w:line="240" w:lineRule="auto"/>
        <w:ind w:firstLine="709"/>
        <w:jc w:val="both"/>
        <w:rPr>
          <w:rFonts w:ascii="Times New Roman" w:hAnsi="Times New Roman" w:cs="Times New Roman"/>
          <w:sz w:val="24"/>
          <w:szCs w:val="24"/>
        </w:rPr>
      </w:pPr>
    </w:p>
    <w:tbl>
      <w:tblPr>
        <w:tblW w:w="108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tblPr>
      <w:tblGrid>
        <w:gridCol w:w="10855"/>
      </w:tblGrid>
      <w:tr w:rsidR="00C36AA8" w:rsidRPr="00F15E16" w:rsidTr="00F26E63">
        <w:trPr>
          <w:jc w:val="center"/>
        </w:trPr>
        <w:tc>
          <w:tcPr>
            <w:tcW w:w="10855"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bookmarkStart w:id="13" w:name="P140"/>
            <w:bookmarkEnd w:id="13"/>
            <w:r w:rsidRPr="00F15E16">
              <w:rPr>
                <w:rFonts w:ascii="Times New Roman" w:hAnsi="Times New Roman" w:cs="Times New Roman"/>
                <w:sz w:val="24"/>
                <w:szCs w:val="24"/>
                <w:u w:val="single"/>
              </w:rPr>
              <w:t xml:space="preserve">Можно ли перевести работника на 0,5 ставки по инициативе работодателя в связи с распространением </w:t>
            </w:r>
            <w:proofErr w:type="spellStart"/>
            <w:r w:rsidRPr="00F15E16">
              <w:rPr>
                <w:rFonts w:ascii="Times New Roman" w:hAnsi="Times New Roman" w:cs="Times New Roman"/>
                <w:sz w:val="24"/>
                <w:szCs w:val="24"/>
                <w:u w:val="single"/>
              </w:rPr>
              <w:t>коронавируса</w:t>
            </w:r>
            <w:proofErr w:type="spellEnd"/>
          </w:p>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Распространение </w:t>
            </w:r>
            <w:proofErr w:type="spellStart"/>
            <w:r w:rsidRPr="00F15E16">
              <w:rPr>
                <w:rFonts w:ascii="Times New Roman" w:hAnsi="Times New Roman" w:cs="Times New Roman"/>
                <w:sz w:val="24"/>
                <w:szCs w:val="24"/>
              </w:rPr>
              <w:t>коронавирусной</w:t>
            </w:r>
            <w:proofErr w:type="spellEnd"/>
            <w:r w:rsidRPr="00F15E16">
              <w:rPr>
                <w:rFonts w:ascii="Times New Roman" w:hAnsi="Times New Roman" w:cs="Times New Roman"/>
                <w:sz w:val="24"/>
                <w:szCs w:val="24"/>
              </w:rPr>
              <w:t xml:space="preserve"> инфекции не может само по себе быть причиной перевода работника на 0,5 ставки по инициативе работодателя. Как уже было указано </w:t>
            </w:r>
            <w:hyperlink w:anchor="P135" w:history="1">
              <w:r w:rsidRPr="00F15E16">
                <w:rPr>
                  <w:rFonts w:ascii="Times New Roman" w:hAnsi="Times New Roman" w:cs="Times New Roman"/>
                  <w:color w:val="0000FF"/>
                  <w:sz w:val="24"/>
                  <w:szCs w:val="24"/>
                </w:rPr>
                <w:t>выше</w:t>
              </w:r>
            </w:hyperlink>
            <w:r w:rsidRPr="00F15E16">
              <w:rPr>
                <w:rFonts w:ascii="Times New Roman" w:hAnsi="Times New Roman" w:cs="Times New Roman"/>
                <w:sz w:val="24"/>
                <w:szCs w:val="24"/>
              </w:rPr>
              <w:t>, ввести для работника неполное рабочее время в одностороннем порядке возможно, если в организации есть изменения организационных или технологических условий труда, которые повлияли на невозможность сохранения прежнего режима работы (</w:t>
            </w:r>
            <w:hyperlink r:id="rId192"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1</w:t>
              </w:r>
            </w:hyperlink>
            <w:r w:rsidRPr="00F15E16">
              <w:rPr>
                <w:rFonts w:ascii="Times New Roman" w:hAnsi="Times New Roman" w:cs="Times New Roman"/>
                <w:sz w:val="24"/>
                <w:szCs w:val="24"/>
              </w:rPr>
              <w:t xml:space="preserve">, </w:t>
            </w:r>
            <w:hyperlink r:id="rId193" w:history="1">
              <w:r w:rsidRPr="00F15E16">
                <w:rPr>
                  <w:rFonts w:ascii="Times New Roman" w:hAnsi="Times New Roman" w:cs="Times New Roman"/>
                  <w:color w:val="0000FF"/>
                  <w:sz w:val="24"/>
                  <w:szCs w:val="24"/>
                </w:rPr>
                <w:t>5 ст. 74</w:t>
              </w:r>
            </w:hyperlink>
            <w:r w:rsidRPr="00F15E16">
              <w:rPr>
                <w:rFonts w:ascii="Times New Roman" w:hAnsi="Times New Roman" w:cs="Times New Roman"/>
                <w:sz w:val="24"/>
                <w:szCs w:val="24"/>
              </w:rPr>
              <w:t xml:space="preserve"> ТК РФ).</w:t>
            </w:r>
          </w:p>
        </w:tc>
      </w:tr>
    </w:tbl>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sz w:val="24"/>
          <w:szCs w:val="24"/>
        </w:rPr>
        <w:t xml:space="preserve">Оплата труда при сокращенном рабочем времени, установленном из-за ограничительных мероприятий в связи с </w:t>
      </w:r>
      <w:proofErr w:type="spellStart"/>
      <w:r w:rsidRPr="00F15E16">
        <w:rPr>
          <w:rFonts w:ascii="Times New Roman" w:hAnsi="Times New Roman" w:cs="Times New Roman"/>
          <w:b/>
          <w:sz w:val="24"/>
          <w:szCs w:val="24"/>
        </w:rPr>
        <w:t>коронавирусом</w:t>
      </w:r>
      <w:proofErr w:type="spellEnd"/>
      <w:r w:rsidRPr="00F15E16">
        <w:rPr>
          <w:rFonts w:ascii="Times New Roman" w:hAnsi="Times New Roman" w:cs="Times New Roman"/>
          <w:sz w:val="24"/>
          <w:szCs w:val="24"/>
        </w:rPr>
        <w:t xml:space="preserve">, производится </w:t>
      </w:r>
      <w:hyperlink r:id="rId194" w:history="1">
        <w:r w:rsidRPr="00F15E16">
          <w:rPr>
            <w:rFonts w:ascii="Times New Roman" w:hAnsi="Times New Roman" w:cs="Times New Roman"/>
            <w:color w:val="0000FF"/>
            <w:sz w:val="24"/>
            <w:szCs w:val="24"/>
          </w:rPr>
          <w:t>как обычно</w:t>
        </w:r>
      </w:hyperlink>
      <w:r w:rsidRPr="00F15E16">
        <w:rPr>
          <w:rFonts w:ascii="Times New Roman" w:hAnsi="Times New Roman" w:cs="Times New Roman"/>
          <w:sz w:val="24"/>
          <w:szCs w:val="24"/>
        </w:rPr>
        <w:t xml:space="preserve">, без каких-либо особенностей. Следует отметить, что в данном случае, говоря о сокращенном рабочем времени, мы говорим об уменьшении рабочего времени, то есть об установлении работникам неполного рабочего времени, а не о сокращенной продолжительности рабочего времени, предусмотренной </w:t>
      </w:r>
      <w:hyperlink r:id="rId195" w:history="1">
        <w:r w:rsidRPr="00F15E16">
          <w:rPr>
            <w:rFonts w:ascii="Times New Roman" w:hAnsi="Times New Roman" w:cs="Times New Roman"/>
            <w:color w:val="0000FF"/>
            <w:sz w:val="24"/>
            <w:szCs w:val="24"/>
          </w:rPr>
          <w:t>ст. 92</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В условиях распространения </w:t>
      </w:r>
      <w:proofErr w:type="spellStart"/>
      <w:r w:rsidRPr="00F15E16">
        <w:rPr>
          <w:rFonts w:ascii="Times New Roman" w:hAnsi="Times New Roman" w:cs="Times New Roman"/>
          <w:sz w:val="24"/>
          <w:szCs w:val="24"/>
        </w:rPr>
        <w:t>коронавируса</w:t>
      </w:r>
      <w:proofErr w:type="spellEnd"/>
      <w:r w:rsidRPr="00F15E16">
        <w:rPr>
          <w:rFonts w:ascii="Times New Roman" w:hAnsi="Times New Roman" w:cs="Times New Roman"/>
          <w:sz w:val="24"/>
          <w:szCs w:val="24"/>
        </w:rPr>
        <w:t xml:space="preserve"> Минтруд России рекомендует, в частности, применять гибкий режим рабочего времени, разделение рабочего дня на части, сменную работу (</w:t>
      </w:r>
      <w:hyperlink r:id="rId196" w:history="1">
        <w:r w:rsidRPr="00F15E16">
          <w:rPr>
            <w:rFonts w:ascii="Times New Roman" w:hAnsi="Times New Roman" w:cs="Times New Roman"/>
            <w:color w:val="0000FF"/>
            <w:sz w:val="24"/>
            <w:szCs w:val="24"/>
          </w:rPr>
          <w:t>п. п. 2.1</w:t>
        </w:r>
      </w:hyperlink>
      <w:r w:rsidRPr="00F15E16">
        <w:rPr>
          <w:rFonts w:ascii="Times New Roman" w:hAnsi="Times New Roman" w:cs="Times New Roman"/>
          <w:sz w:val="24"/>
          <w:szCs w:val="24"/>
        </w:rPr>
        <w:t xml:space="preserve">, </w:t>
      </w:r>
      <w:hyperlink r:id="rId197" w:history="1">
        <w:r w:rsidRPr="00F15E16">
          <w:rPr>
            <w:rFonts w:ascii="Times New Roman" w:hAnsi="Times New Roman" w:cs="Times New Roman"/>
            <w:color w:val="0000FF"/>
            <w:sz w:val="24"/>
            <w:szCs w:val="24"/>
          </w:rPr>
          <w:t>2.2</w:t>
        </w:r>
      </w:hyperlink>
      <w:r w:rsidRPr="00F15E16">
        <w:rPr>
          <w:rFonts w:ascii="Times New Roman" w:hAnsi="Times New Roman" w:cs="Times New Roman"/>
          <w:sz w:val="24"/>
          <w:szCs w:val="24"/>
        </w:rPr>
        <w:t xml:space="preserve"> Рекомендаций, направленных Письмом от 23.04.2020 N 14-2/10/П-3710).</w:t>
      </w:r>
    </w:p>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80"/>
        <w:gridCol w:w="113"/>
      </w:tblGrid>
      <w:tr w:rsidR="00C36AA8" w:rsidRPr="00F15E16" w:rsidTr="00F26E63">
        <w:tc>
          <w:tcPr>
            <w:tcW w:w="60" w:type="dxa"/>
            <w:tcBorders>
              <w:top w:val="nil"/>
              <w:left w:val="nil"/>
              <w:bottom w:val="nil"/>
              <w:right w:val="nil"/>
            </w:tcBorders>
            <w:shd w:val="clear" w:color="auto" w:fill="CED3F1"/>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color w:val="392C69"/>
                <w:sz w:val="24"/>
                <w:szCs w:val="24"/>
              </w:rPr>
              <w:t>Для учреждений:</w:t>
            </w:r>
          </w:p>
          <w:p w:rsidR="00C36AA8" w:rsidRPr="00F15E16" w:rsidRDefault="00C36AA8" w:rsidP="00F26E63">
            <w:pPr>
              <w:spacing w:after="0" w:line="240" w:lineRule="auto"/>
              <w:ind w:firstLine="709"/>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400"/>
              <w:gridCol w:w="180"/>
            </w:tblGrid>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r w:rsidRPr="00F15E16">
                    <w:rPr>
                      <w:rFonts w:ascii="Times New Roman" w:hAnsi="Times New Roman" w:cs="Times New Roman"/>
                      <w:noProof/>
                      <w:position w:val="-2"/>
                      <w:sz w:val="24"/>
                      <w:szCs w:val="24"/>
                      <w:lang w:eastAsia="ru-RU"/>
                    </w:rPr>
                    <w:drawing>
                      <wp:inline distT="0" distB="0" distL="0" distR="0">
                        <wp:extent cx="152400" cy="152400"/>
                        <wp:effectExtent l="19050" t="0" r="0" b="0"/>
                        <wp:docPr id="46" name="Рисунок 15" descr="mem_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mem_208"/>
                                <pic:cNvPicPr preferRelativeResize="0">
                                  <a:picLocks noChangeArrowheads="1"/>
                                </pic:cNvPicPr>
                              </pic:nvPicPr>
                              <pic:blipFill>
                                <a:blip r:embed="rId10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См. также:</w:t>
                  </w:r>
                </w:p>
                <w:p w:rsidR="00C36AA8" w:rsidRPr="00F15E16" w:rsidRDefault="00DD6EC0" w:rsidP="00F26E63">
                  <w:pPr>
                    <w:numPr>
                      <w:ilvl w:val="0"/>
                      <w:numId w:val="10"/>
                    </w:numPr>
                    <w:spacing w:after="0" w:line="240" w:lineRule="auto"/>
                    <w:ind w:left="0" w:firstLine="709"/>
                    <w:jc w:val="both"/>
                    <w:rPr>
                      <w:rFonts w:ascii="Times New Roman" w:hAnsi="Times New Roman" w:cs="Times New Roman"/>
                      <w:sz w:val="24"/>
                      <w:szCs w:val="24"/>
                    </w:rPr>
                  </w:pPr>
                  <w:hyperlink r:id="rId198" w:history="1">
                    <w:r w:rsidR="00C36AA8" w:rsidRPr="00F15E16">
                      <w:rPr>
                        <w:rFonts w:ascii="Times New Roman" w:hAnsi="Times New Roman" w:cs="Times New Roman"/>
                        <w:color w:val="0000FF"/>
                        <w:sz w:val="24"/>
                        <w:szCs w:val="24"/>
                      </w:rPr>
                      <w:t>Как установить неполное рабочее время - неполный рабочий день по инициативе работника</w:t>
                    </w:r>
                  </w:hyperlink>
                </w:p>
                <w:p w:rsidR="00C36AA8" w:rsidRPr="00F15E16" w:rsidRDefault="00DD6EC0" w:rsidP="00F26E63">
                  <w:pPr>
                    <w:numPr>
                      <w:ilvl w:val="0"/>
                      <w:numId w:val="10"/>
                    </w:numPr>
                    <w:spacing w:after="0" w:line="240" w:lineRule="auto"/>
                    <w:ind w:left="0" w:firstLine="709"/>
                    <w:jc w:val="both"/>
                    <w:rPr>
                      <w:rFonts w:ascii="Times New Roman" w:hAnsi="Times New Roman" w:cs="Times New Roman"/>
                      <w:sz w:val="24"/>
                      <w:szCs w:val="24"/>
                    </w:rPr>
                  </w:pPr>
                  <w:hyperlink r:id="rId199" w:history="1">
                    <w:r w:rsidR="00C36AA8" w:rsidRPr="00F15E16">
                      <w:rPr>
                        <w:rFonts w:ascii="Times New Roman" w:hAnsi="Times New Roman" w:cs="Times New Roman"/>
                        <w:color w:val="0000FF"/>
                        <w:sz w:val="24"/>
                        <w:szCs w:val="24"/>
                      </w:rPr>
                      <w:t>Как ввести неполное рабочее время - неполный рабочий день по инициативе работодателя</w:t>
                    </w:r>
                  </w:hyperlink>
                </w:p>
                <w:p w:rsidR="00C36AA8" w:rsidRPr="00F15E16" w:rsidRDefault="00DD6EC0" w:rsidP="00F26E63">
                  <w:pPr>
                    <w:numPr>
                      <w:ilvl w:val="0"/>
                      <w:numId w:val="10"/>
                    </w:numPr>
                    <w:spacing w:after="0" w:line="240" w:lineRule="auto"/>
                    <w:ind w:left="0" w:firstLine="709"/>
                    <w:jc w:val="both"/>
                    <w:rPr>
                      <w:rFonts w:ascii="Times New Roman" w:hAnsi="Times New Roman" w:cs="Times New Roman"/>
                      <w:sz w:val="24"/>
                      <w:szCs w:val="24"/>
                    </w:rPr>
                  </w:pPr>
                  <w:hyperlink r:id="rId200" w:history="1">
                    <w:r w:rsidR="00C36AA8" w:rsidRPr="00F15E16">
                      <w:rPr>
                        <w:rFonts w:ascii="Times New Roman" w:hAnsi="Times New Roman" w:cs="Times New Roman"/>
                        <w:color w:val="0000FF"/>
                        <w:sz w:val="24"/>
                        <w:szCs w:val="24"/>
                      </w:rPr>
                      <w:t>Как ввести режим неполного рабочего времени - неполной рабочей недели по инициативе работодателя</w:t>
                    </w:r>
                  </w:hyperlink>
                </w:p>
                <w:p w:rsidR="00C36AA8" w:rsidRPr="00F15E16" w:rsidRDefault="00DD6EC0" w:rsidP="00F26E63">
                  <w:pPr>
                    <w:numPr>
                      <w:ilvl w:val="0"/>
                      <w:numId w:val="10"/>
                    </w:numPr>
                    <w:spacing w:after="0" w:line="240" w:lineRule="auto"/>
                    <w:ind w:left="0" w:firstLine="709"/>
                    <w:jc w:val="both"/>
                    <w:rPr>
                      <w:rFonts w:ascii="Times New Roman" w:hAnsi="Times New Roman" w:cs="Times New Roman"/>
                      <w:sz w:val="24"/>
                      <w:szCs w:val="24"/>
                    </w:rPr>
                  </w:pPr>
                  <w:hyperlink r:id="rId201" w:history="1">
                    <w:r w:rsidR="00C36AA8" w:rsidRPr="00F15E16">
                      <w:rPr>
                        <w:rFonts w:ascii="Times New Roman" w:hAnsi="Times New Roman" w:cs="Times New Roman"/>
                        <w:color w:val="0000FF"/>
                        <w:sz w:val="24"/>
                        <w:szCs w:val="24"/>
                      </w:rPr>
                      <w:t>Как установить неполное рабочее время - неполную рабочую неделю по инициативе работника</w:t>
                    </w:r>
                  </w:hyperlink>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F26E63">
            <w:pPr>
              <w:spacing w:after="0" w:line="240" w:lineRule="auto"/>
              <w:ind w:firstLine="709"/>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r w:rsidRPr="00F15E16">
              <w:rPr>
                <w:rFonts w:ascii="Times New Roman" w:hAnsi="Times New Roman" w:cs="Times New Roman"/>
                <w:noProof/>
                <w:position w:val="-2"/>
                <w:sz w:val="24"/>
                <w:szCs w:val="24"/>
                <w:lang w:eastAsia="ru-RU"/>
              </w:rPr>
              <w:drawing>
                <wp:inline distT="0" distB="0" distL="0" distR="0">
                  <wp:extent cx="152400" cy="152400"/>
                  <wp:effectExtent l="19050" t="0" r="0" b="0"/>
                  <wp:docPr id="47" name="Рисунок 16" descr="mem_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mem_208"/>
                          <pic:cNvPicPr preferRelativeResize="0">
                            <a:picLocks noChangeArrowheads="1"/>
                          </pic:cNvPicPr>
                        </pic:nvPicPr>
                        <pic:blipFill>
                          <a:blip r:embed="rId10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См. также:</w:t>
            </w:r>
          </w:p>
          <w:p w:rsidR="00C36AA8" w:rsidRPr="00F15E16" w:rsidRDefault="00DD6EC0" w:rsidP="00F26E63">
            <w:pPr>
              <w:numPr>
                <w:ilvl w:val="0"/>
                <w:numId w:val="11"/>
              </w:numPr>
              <w:spacing w:after="0" w:line="240" w:lineRule="auto"/>
              <w:ind w:left="0" w:firstLine="709"/>
              <w:jc w:val="both"/>
              <w:rPr>
                <w:rFonts w:ascii="Times New Roman" w:hAnsi="Times New Roman" w:cs="Times New Roman"/>
                <w:sz w:val="24"/>
                <w:szCs w:val="24"/>
              </w:rPr>
            </w:pPr>
            <w:hyperlink r:id="rId202" w:history="1">
              <w:r w:rsidR="00C36AA8" w:rsidRPr="00F15E16">
                <w:rPr>
                  <w:rFonts w:ascii="Times New Roman" w:hAnsi="Times New Roman" w:cs="Times New Roman"/>
                  <w:color w:val="0000FF"/>
                  <w:sz w:val="24"/>
                  <w:szCs w:val="24"/>
                </w:rPr>
                <w:t>Как установить неполное рабочее время - неполный рабочий день по инициативе работника</w:t>
              </w:r>
            </w:hyperlink>
          </w:p>
          <w:p w:rsidR="00C36AA8" w:rsidRPr="00F15E16" w:rsidRDefault="00DD6EC0" w:rsidP="00F26E63">
            <w:pPr>
              <w:numPr>
                <w:ilvl w:val="0"/>
                <w:numId w:val="11"/>
              </w:numPr>
              <w:spacing w:after="0" w:line="240" w:lineRule="auto"/>
              <w:ind w:left="0" w:firstLine="709"/>
              <w:jc w:val="both"/>
              <w:rPr>
                <w:rFonts w:ascii="Times New Roman" w:hAnsi="Times New Roman" w:cs="Times New Roman"/>
                <w:sz w:val="24"/>
                <w:szCs w:val="24"/>
              </w:rPr>
            </w:pPr>
            <w:hyperlink r:id="rId203" w:history="1">
              <w:r w:rsidR="00C36AA8" w:rsidRPr="00F15E16">
                <w:rPr>
                  <w:rFonts w:ascii="Times New Roman" w:hAnsi="Times New Roman" w:cs="Times New Roman"/>
                  <w:color w:val="0000FF"/>
                  <w:sz w:val="24"/>
                  <w:szCs w:val="24"/>
                </w:rPr>
                <w:t>Как ввести неполное рабочее время - неполный рабочий день по инициативе работодателя</w:t>
              </w:r>
            </w:hyperlink>
          </w:p>
          <w:p w:rsidR="00C36AA8" w:rsidRPr="00F15E16" w:rsidRDefault="00DD6EC0" w:rsidP="00F26E63">
            <w:pPr>
              <w:numPr>
                <w:ilvl w:val="0"/>
                <w:numId w:val="11"/>
              </w:numPr>
              <w:spacing w:after="0" w:line="240" w:lineRule="auto"/>
              <w:ind w:left="0" w:firstLine="709"/>
              <w:jc w:val="both"/>
              <w:rPr>
                <w:rFonts w:ascii="Times New Roman" w:hAnsi="Times New Roman" w:cs="Times New Roman"/>
                <w:sz w:val="24"/>
                <w:szCs w:val="24"/>
              </w:rPr>
            </w:pPr>
            <w:hyperlink r:id="rId204" w:history="1">
              <w:r w:rsidR="00C36AA8" w:rsidRPr="00F15E16">
                <w:rPr>
                  <w:rFonts w:ascii="Times New Roman" w:hAnsi="Times New Roman" w:cs="Times New Roman"/>
                  <w:color w:val="0000FF"/>
                  <w:sz w:val="24"/>
                  <w:szCs w:val="24"/>
                </w:rPr>
                <w:t>Как ввести режим неполного рабочего времени - неполной рабочей недели по инициативе работодателя</w:t>
              </w:r>
            </w:hyperlink>
          </w:p>
          <w:p w:rsidR="00C36AA8" w:rsidRPr="00F15E16" w:rsidRDefault="00DD6EC0" w:rsidP="00F26E63">
            <w:pPr>
              <w:numPr>
                <w:ilvl w:val="0"/>
                <w:numId w:val="11"/>
              </w:numPr>
              <w:spacing w:after="0" w:line="240" w:lineRule="auto"/>
              <w:ind w:left="0" w:firstLine="709"/>
              <w:jc w:val="both"/>
              <w:rPr>
                <w:rFonts w:ascii="Times New Roman" w:hAnsi="Times New Roman" w:cs="Times New Roman"/>
                <w:sz w:val="24"/>
                <w:szCs w:val="24"/>
              </w:rPr>
            </w:pPr>
            <w:hyperlink r:id="rId205" w:history="1">
              <w:r w:rsidR="00C36AA8" w:rsidRPr="00F15E16">
                <w:rPr>
                  <w:rFonts w:ascii="Times New Roman" w:hAnsi="Times New Roman" w:cs="Times New Roman"/>
                  <w:color w:val="0000FF"/>
                  <w:sz w:val="24"/>
                  <w:szCs w:val="24"/>
                </w:rPr>
                <w:t>Как установить неполное рабочее время - неполную рабочую неделю по инициативе работника</w:t>
              </w:r>
            </w:hyperlink>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0"/>
        <w:rPr>
          <w:rFonts w:ascii="Times New Roman" w:hAnsi="Times New Roman" w:cs="Times New Roman"/>
          <w:sz w:val="24"/>
          <w:szCs w:val="24"/>
        </w:rPr>
      </w:pPr>
      <w:bookmarkStart w:id="14" w:name="P159"/>
      <w:bookmarkEnd w:id="14"/>
      <w:r w:rsidRPr="00F15E16">
        <w:rPr>
          <w:rFonts w:ascii="Times New Roman" w:hAnsi="Times New Roman" w:cs="Times New Roman"/>
          <w:b/>
          <w:sz w:val="24"/>
          <w:szCs w:val="24"/>
        </w:rPr>
        <w:t>9. Можно ли временно перевести работника на другую работу из-за неблагоприятной эпидемиологической ситуации</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Да, но в некоторых случаях только с согласия работника.</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Временный перевод работника на другую работу без его согласия допускается в исключительных ситуациях - в частности, если есть угроза жизни или нормальным условиям жизни хотя бы части населения. Перевод возможен на срок до одного месяца для предотвращения таких ситуаций или устранения их последствий. Также перевод на срок до одного месяца возможен в случае простоя, введенного из-за эпидемии, но уже для перевода на работу более низкой квалификации - вам все же потребуется письменное согласие работника. Платить в этом случае нужно по новой должности, но не ниже среднего заработка по прежней работе (</w:t>
      </w:r>
      <w:hyperlink r:id="rId206"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2</w:t>
        </w:r>
      </w:hyperlink>
      <w:r w:rsidRPr="00F15E16">
        <w:rPr>
          <w:rFonts w:ascii="Times New Roman" w:hAnsi="Times New Roman" w:cs="Times New Roman"/>
          <w:sz w:val="24"/>
          <w:szCs w:val="24"/>
        </w:rPr>
        <w:t xml:space="preserve"> - </w:t>
      </w:r>
      <w:hyperlink r:id="rId207" w:history="1">
        <w:r w:rsidRPr="00F15E16">
          <w:rPr>
            <w:rFonts w:ascii="Times New Roman" w:hAnsi="Times New Roman" w:cs="Times New Roman"/>
            <w:color w:val="0000FF"/>
            <w:sz w:val="24"/>
            <w:szCs w:val="24"/>
          </w:rPr>
          <w:t>4 ст. 72.2</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Если работник не против временного перевода, оформите перевод дополнительным соглашением к трудовому договору с учетом </w:t>
      </w:r>
      <w:hyperlink r:id="rId208" w:history="1">
        <w:proofErr w:type="spellStart"/>
        <w:r w:rsidRPr="00F15E16">
          <w:rPr>
            <w:rFonts w:ascii="Times New Roman" w:hAnsi="Times New Roman" w:cs="Times New Roman"/>
            <w:color w:val="0000FF"/>
            <w:sz w:val="24"/>
            <w:szCs w:val="24"/>
          </w:rPr>
          <w:t>абз</w:t>
        </w:r>
        <w:proofErr w:type="spellEnd"/>
        <w:r w:rsidRPr="00F15E16">
          <w:rPr>
            <w:rFonts w:ascii="Times New Roman" w:hAnsi="Times New Roman" w:cs="Times New Roman"/>
            <w:color w:val="0000FF"/>
            <w:sz w:val="24"/>
            <w:szCs w:val="24"/>
          </w:rPr>
          <w:t>. 3 ч. 2 ст. 57</w:t>
        </w:r>
      </w:hyperlink>
      <w:r w:rsidRPr="00F15E16">
        <w:rPr>
          <w:rFonts w:ascii="Times New Roman" w:hAnsi="Times New Roman" w:cs="Times New Roman"/>
          <w:sz w:val="24"/>
          <w:szCs w:val="24"/>
        </w:rPr>
        <w:t xml:space="preserve">, </w:t>
      </w:r>
      <w:hyperlink r:id="rId209" w:history="1">
        <w:r w:rsidRPr="00F15E16">
          <w:rPr>
            <w:rFonts w:ascii="Times New Roman" w:hAnsi="Times New Roman" w:cs="Times New Roman"/>
            <w:color w:val="0000FF"/>
            <w:sz w:val="24"/>
            <w:szCs w:val="24"/>
          </w:rPr>
          <w:t>ст. 72</w:t>
        </w:r>
      </w:hyperlink>
      <w:r w:rsidRPr="00F15E16">
        <w:rPr>
          <w:rFonts w:ascii="Times New Roman" w:hAnsi="Times New Roman" w:cs="Times New Roman"/>
          <w:sz w:val="24"/>
          <w:szCs w:val="24"/>
        </w:rPr>
        <w:t xml:space="preserve">, </w:t>
      </w:r>
      <w:hyperlink r:id="rId210" w:history="1">
        <w:r w:rsidRPr="00F15E16">
          <w:rPr>
            <w:rFonts w:ascii="Times New Roman" w:hAnsi="Times New Roman" w:cs="Times New Roman"/>
            <w:color w:val="0000FF"/>
            <w:sz w:val="24"/>
            <w:szCs w:val="24"/>
          </w:rPr>
          <w:t>ч. 1 ст. 72.1</w:t>
        </w:r>
      </w:hyperlink>
      <w:r w:rsidRPr="00F15E16">
        <w:rPr>
          <w:rFonts w:ascii="Times New Roman" w:hAnsi="Times New Roman" w:cs="Times New Roman"/>
          <w:sz w:val="24"/>
          <w:szCs w:val="24"/>
        </w:rPr>
        <w:t xml:space="preserve">, </w:t>
      </w:r>
      <w:hyperlink r:id="rId211" w:history="1">
        <w:r w:rsidRPr="00F15E16">
          <w:rPr>
            <w:rFonts w:ascii="Times New Roman" w:hAnsi="Times New Roman" w:cs="Times New Roman"/>
            <w:color w:val="0000FF"/>
            <w:sz w:val="24"/>
            <w:szCs w:val="24"/>
          </w:rPr>
          <w:t>ч. 1 ст. 72.2</w:t>
        </w:r>
      </w:hyperlink>
      <w:r w:rsidRPr="00F15E16">
        <w:rPr>
          <w:rFonts w:ascii="Times New Roman" w:hAnsi="Times New Roman" w:cs="Times New Roman"/>
          <w:sz w:val="24"/>
          <w:szCs w:val="24"/>
        </w:rPr>
        <w:t xml:space="preserve"> ТК РФ (в том числе это можно сделать, если его согласие на перевод по закону не требуется).</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lastRenderedPageBreak/>
        <w:t xml:space="preserve">В частности, временный перевод может понадобиться, чтобы работник мог работать дистанционно из дома, но его постоянная работа не позволяет это сделать в силу своей специфики. Например, менеджер по продажам с разъездным характером работы может быть временно переведен на должность оператора </w:t>
      </w:r>
      <w:proofErr w:type="spellStart"/>
      <w:proofErr w:type="gramStart"/>
      <w:r w:rsidRPr="00F15E16">
        <w:rPr>
          <w:rFonts w:ascii="Times New Roman" w:hAnsi="Times New Roman" w:cs="Times New Roman"/>
          <w:sz w:val="24"/>
          <w:szCs w:val="24"/>
        </w:rPr>
        <w:t>колл-центра</w:t>
      </w:r>
      <w:proofErr w:type="spellEnd"/>
      <w:proofErr w:type="gramEnd"/>
      <w:r w:rsidRPr="00F15E16">
        <w:rPr>
          <w:rFonts w:ascii="Times New Roman" w:hAnsi="Times New Roman" w:cs="Times New Roman"/>
          <w:sz w:val="24"/>
          <w:szCs w:val="24"/>
        </w:rPr>
        <w:t xml:space="preserve"> с условием о дистанционной работе (звонки клиентам будет совершать из дома).</w:t>
      </w:r>
    </w:p>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0"/>
        <w:rPr>
          <w:rFonts w:ascii="Times New Roman" w:hAnsi="Times New Roman" w:cs="Times New Roman"/>
          <w:sz w:val="24"/>
          <w:szCs w:val="24"/>
        </w:rPr>
      </w:pPr>
      <w:bookmarkStart w:id="15" w:name="P165"/>
      <w:bookmarkEnd w:id="15"/>
      <w:r w:rsidRPr="00F15E16">
        <w:rPr>
          <w:rFonts w:ascii="Times New Roman" w:hAnsi="Times New Roman" w:cs="Times New Roman"/>
          <w:b/>
          <w:sz w:val="24"/>
          <w:szCs w:val="24"/>
        </w:rPr>
        <w:t xml:space="preserve">10. Как организовать вакцинацию работников против </w:t>
      </w:r>
      <w:proofErr w:type="spellStart"/>
      <w:r w:rsidRPr="00F15E16">
        <w:rPr>
          <w:rFonts w:ascii="Times New Roman" w:hAnsi="Times New Roman" w:cs="Times New Roman"/>
          <w:b/>
          <w:sz w:val="24"/>
          <w:szCs w:val="24"/>
        </w:rPr>
        <w:t>коронавируса</w:t>
      </w:r>
      <w:proofErr w:type="spellEnd"/>
    </w:p>
    <w:p w:rsidR="00C36AA8" w:rsidRPr="00F15E16" w:rsidRDefault="00C36AA8" w:rsidP="00C36AA8">
      <w:pPr>
        <w:spacing w:after="0" w:line="240" w:lineRule="auto"/>
        <w:ind w:firstLine="709"/>
        <w:jc w:val="both"/>
        <w:rPr>
          <w:rFonts w:ascii="Times New Roman" w:hAnsi="Times New Roman" w:cs="Times New Roman"/>
          <w:sz w:val="24"/>
          <w:szCs w:val="24"/>
        </w:rPr>
      </w:pPr>
      <w:bookmarkStart w:id="16" w:name="P166"/>
      <w:bookmarkEnd w:id="16"/>
      <w:proofErr w:type="gramStart"/>
      <w:r w:rsidRPr="00F15E16">
        <w:rPr>
          <w:rFonts w:ascii="Times New Roman" w:hAnsi="Times New Roman" w:cs="Times New Roman"/>
          <w:sz w:val="24"/>
          <w:szCs w:val="24"/>
        </w:rPr>
        <w:t xml:space="preserve">Организовать вакцинацию нужно, если ваши работники входят в </w:t>
      </w:r>
      <w:hyperlink r:id="rId212" w:history="1">
        <w:r w:rsidRPr="00F15E16">
          <w:rPr>
            <w:rFonts w:ascii="Times New Roman" w:hAnsi="Times New Roman" w:cs="Times New Roman"/>
            <w:color w:val="0000FF"/>
            <w:sz w:val="24"/>
            <w:szCs w:val="24"/>
          </w:rPr>
          <w:t>группы риска</w:t>
        </w:r>
      </w:hyperlink>
      <w:r w:rsidRPr="00F15E16">
        <w:rPr>
          <w:rFonts w:ascii="Times New Roman" w:hAnsi="Times New Roman" w:cs="Times New Roman"/>
          <w:sz w:val="24"/>
          <w:szCs w:val="24"/>
        </w:rPr>
        <w:t xml:space="preserve">, для которых постановлением главного государственного санитарного врача субъекта РФ, где вы находитесь, предусмотрено проведение профилактической прививки от </w:t>
      </w:r>
      <w:proofErr w:type="spellStart"/>
      <w:r w:rsidRPr="00F15E16">
        <w:rPr>
          <w:rFonts w:ascii="Times New Roman" w:hAnsi="Times New Roman" w:cs="Times New Roman"/>
          <w:sz w:val="24"/>
          <w:szCs w:val="24"/>
        </w:rPr>
        <w:t>коронавируса</w:t>
      </w:r>
      <w:proofErr w:type="spellEnd"/>
      <w:r w:rsidRPr="00F15E16">
        <w:rPr>
          <w:rFonts w:ascii="Times New Roman" w:hAnsi="Times New Roman" w:cs="Times New Roman"/>
          <w:sz w:val="24"/>
          <w:szCs w:val="24"/>
        </w:rPr>
        <w:t xml:space="preserve"> (</w:t>
      </w:r>
      <w:hyperlink r:id="rId213" w:history="1">
        <w:r w:rsidRPr="00F15E16">
          <w:rPr>
            <w:rFonts w:ascii="Times New Roman" w:hAnsi="Times New Roman" w:cs="Times New Roman"/>
            <w:color w:val="0000FF"/>
            <w:sz w:val="24"/>
            <w:szCs w:val="24"/>
          </w:rPr>
          <w:t>ст. ст. 11</w:t>
        </w:r>
      </w:hyperlink>
      <w:r w:rsidRPr="00F15E16">
        <w:rPr>
          <w:rFonts w:ascii="Times New Roman" w:hAnsi="Times New Roman" w:cs="Times New Roman"/>
          <w:sz w:val="24"/>
          <w:szCs w:val="24"/>
        </w:rPr>
        <w:t xml:space="preserve">, </w:t>
      </w:r>
      <w:hyperlink r:id="rId214" w:history="1">
        <w:r w:rsidRPr="00F15E16">
          <w:rPr>
            <w:rFonts w:ascii="Times New Roman" w:hAnsi="Times New Roman" w:cs="Times New Roman"/>
            <w:color w:val="0000FF"/>
            <w:sz w:val="24"/>
            <w:szCs w:val="24"/>
          </w:rPr>
          <w:t>35</w:t>
        </w:r>
      </w:hyperlink>
      <w:r w:rsidRPr="00F15E16">
        <w:rPr>
          <w:rFonts w:ascii="Times New Roman" w:hAnsi="Times New Roman" w:cs="Times New Roman"/>
          <w:sz w:val="24"/>
          <w:szCs w:val="24"/>
        </w:rPr>
        <w:t xml:space="preserve">, </w:t>
      </w:r>
      <w:hyperlink r:id="rId215" w:history="1">
        <w:proofErr w:type="spellStart"/>
        <w:r w:rsidRPr="00F15E16">
          <w:rPr>
            <w:rFonts w:ascii="Times New Roman" w:hAnsi="Times New Roman" w:cs="Times New Roman"/>
            <w:color w:val="0000FF"/>
            <w:sz w:val="24"/>
            <w:szCs w:val="24"/>
          </w:rPr>
          <w:t>пп</w:t>
        </w:r>
        <w:proofErr w:type="spellEnd"/>
        <w:r w:rsidRPr="00F15E16">
          <w:rPr>
            <w:rFonts w:ascii="Times New Roman" w:hAnsi="Times New Roman" w:cs="Times New Roman"/>
            <w:color w:val="0000FF"/>
            <w:sz w:val="24"/>
            <w:szCs w:val="24"/>
          </w:rPr>
          <w:t>. 6 п. 1 ст. 51</w:t>
        </w:r>
      </w:hyperlink>
      <w:r w:rsidRPr="00F15E16">
        <w:rPr>
          <w:rFonts w:ascii="Times New Roman" w:hAnsi="Times New Roman" w:cs="Times New Roman"/>
          <w:sz w:val="24"/>
          <w:szCs w:val="24"/>
        </w:rPr>
        <w:t xml:space="preserve"> Федерального закона от 30.03.1999 N 52-ФЗ, </w:t>
      </w:r>
      <w:hyperlink r:id="rId216" w:history="1">
        <w:r w:rsidRPr="00F15E16">
          <w:rPr>
            <w:rFonts w:ascii="Times New Roman" w:hAnsi="Times New Roman" w:cs="Times New Roman"/>
            <w:color w:val="0000FF"/>
            <w:sz w:val="24"/>
            <w:szCs w:val="24"/>
          </w:rPr>
          <w:t>п. 2 ст. 10</w:t>
        </w:r>
      </w:hyperlink>
      <w:r w:rsidRPr="00F15E16">
        <w:rPr>
          <w:rFonts w:ascii="Times New Roman" w:hAnsi="Times New Roman" w:cs="Times New Roman"/>
          <w:sz w:val="24"/>
          <w:szCs w:val="24"/>
        </w:rPr>
        <w:t xml:space="preserve"> Федерального закона от 17.09.1998 N 157-ФЗ).</w:t>
      </w:r>
      <w:proofErr w:type="gramEnd"/>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При организации вакцинации руководствуйтесь разработанными Минтрудом России и </w:t>
      </w:r>
      <w:proofErr w:type="spellStart"/>
      <w:r w:rsidRPr="00F15E16">
        <w:rPr>
          <w:rFonts w:ascii="Times New Roman" w:hAnsi="Times New Roman" w:cs="Times New Roman"/>
          <w:sz w:val="24"/>
          <w:szCs w:val="24"/>
        </w:rPr>
        <w:t>Роспотребнадзором</w:t>
      </w:r>
      <w:proofErr w:type="spellEnd"/>
      <w:r w:rsidRPr="00F15E16">
        <w:rPr>
          <w:rFonts w:ascii="Times New Roman" w:hAnsi="Times New Roman" w:cs="Times New Roman"/>
          <w:sz w:val="24"/>
          <w:szCs w:val="24"/>
        </w:rPr>
        <w:t xml:space="preserve"> </w:t>
      </w:r>
      <w:hyperlink r:id="rId217" w:history="1">
        <w:r w:rsidRPr="00F15E16">
          <w:rPr>
            <w:rFonts w:ascii="Times New Roman" w:hAnsi="Times New Roman" w:cs="Times New Roman"/>
            <w:color w:val="0000FF"/>
            <w:sz w:val="24"/>
            <w:szCs w:val="24"/>
          </w:rPr>
          <w:t>Рекомендациями</w:t>
        </w:r>
      </w:hyperlink>
      <w:r w:rsidRPr="00F15E16">
        <w:rPr>
          <w:rFonts w:ascii="Times New Roman" w:hAnsi="Times New Roman" w:cs="Times New Roman"/>
          <w:sz w:val="24"/>
          <w:szCs w:val="24"/>
        </w:rPr>
        <w:t xml:space="preserve"> действий для работодателей (Приложение к Разъяснениям по организации вакцинации). В частности, сделайте следующее:</w:t>
      </w:r>
    </w:p>
    <w:p w:rsidR="00C36AA8" w:rsidRPr="00F15E16" w:rsidRDefault="00C36AA8" w:rsidP="00C36AA8">
      <w:pPr>
        <w:numPr>
          <w:ilvl w:val="0"/>
          <w:numId w:val="12"/>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определите перечень работников, подлежащих вакцинации согласно постановлению главного государственного санитарного врача соответствующего субъекта РФ (</w:t>
      </w:r>
      <w:hyperlink r:id="rId218" w:history="1">
        <w:r w:rsidRPr="00F15E16">
          <w:rPr>
            <w:rFonts w:ascii="Times New Roman" w:hAnsi="Times New Roman" w:cs="Times New Roman"/>
            <w:color w:val="0000FF"/>
            <w:sz w:val="24"/>
            <w:szCs w:val="24"/>
          </w:rPr>
          <w:t>п. 1</w:t>
        </w:r>
      </w:hyperlink>
      <w:r w:rsidRPr="00F15E16">
        <w:rPr>
          <w:rFonts w:ascii="Times New Roman" w:hAnsi="Times New Roman" w:cs="Times New Roman"/>
          <w:sz w:val="24"/>
          <w:szCs w:val="24"/>
        </w:rPr>
        <w:t xml:space="preserve"> указанных Рекомендаций);</w:t>
      </w:r>
    </w:p>
    <w:p w:rsidR="00C36AA8" w:rsidRPr="00F15E16" w:rsidRDefault="00C36AA8" w:rsidP="00C36AA8">
      <w:pPr>
        <w:numPr>
          <w:ilvl w:val="0"/>
          <w:numId w:val="12"/>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издайте приказ об организации проведения профилактических прививок. Укажите в нем, в частности, сведения о необходимости вакцинации, сроки ее прохождения, сроки и порядок представления работниками сведений о прохождении вакцинации, о наличии противопоказаний к прививке, об отказе от вакцинации, </w:t>
      </w:r>
      <w:hyperlink w:anchor="P190" w:history="1">
        <w:r w:rsidRPr="00F15E16">
          <w:rPr>
            <w:rFonts w:ascii="Times New Roman" w:hAnsi="Times New Roman" w:cs="Times New Roman"/>
            <w:color w:val="0000FF"/>
            <w:sz w:val="24"/>
            <w:szCs w:val="24"/>
          </w:rPr>
          <w:t>последствия</w:t>
        </w:r>
      </w:hyperlink>
      <w:r w:rsidRPr="00F15E16">
        <w:rPr>
          <w:rFonts w:ascii="Times New Roman" w:hAnsi="Times New Roman" w:cs="Times New Roman"/>
          <w:sz w:val="24"/>
          <w:szCs w:val="24"/>
        </w:rPr>
        <w:t xml:space="preserve"> такого отказа при отсутствии медицинских противопоказаний. В приказе можно также предусмотреть дополнительные меры поддержки работников, прошедших вакцинацию (</w:t>
      </w:r>
      <w:hyperlink r:id="rId219" w:history="1">
        <w:r w:rsidRPr="00F15E16">
          <w:rPr>
            <w:rFonts w:ascii="Times New Roman" w:hAnsi="Times New Roman" w:cs="Times New Roman"/>
            <w:color w:val="0000FF"/>
            <w:sz w:val="24"/>
            <w:szCs w:val="24"/>
          </w:rPr>
          <w:t>п. п. 2</w:t>
        </w:r>
      </w:hyperlink>
      <w:r w:rsidRPr="00F15E16">
        <w:rPr>
          <w:rFonts w:ascii="Times New Roman" w:hAnsi="Times New Roman" w:cs="Times New Roman"/>
          <w:sz w:val="24"/>
          <w:szCs w:val="24"/>
        </w:rPr>
        <w:t xml:space="preserve">, </w:t>
      </w:r>
      <w:hyperlink r:id="rId220" w:history="1">
        <w:r w:rsidRPr="00F15E16">
          <w:rPr>
            <w:rFonts w:ascii="Times New Roman" w:hAnsi="Times New Roman" w:cs="Times New Roman"/>
            <w:color w:val="0000FF"/>
            <w:sz w:val="24"/>
            <w:szCs w:val="24"/>
          </w:rPr>
          <w:t>5</w:t>
        </w:r>
      </w:hyperlink>
      <w:r w:rsidRPr="00F15E16">
        <w:rPr>
          <w:rFonts w:ascii="Times New Roman" w:hAnsi="Times New Roman" w:cs="Times New Roman"/>
          <w:sz w:val="24"/>
          <w:szCs w:val="24"/>
        </w:rPr>
        <w:t xml:space="preserve"> Рекомендаций);</w:t>
      </w:r>
    </w:p>
    <w:p w:rsidR="00C36AA8" w:rsidRPr="00F15E16" w:rsidRDefault="00C36AA8" w:rsidP="00C36AA8">
      <w:pPr>
        <w:numPr>
          <w:ilvl w:val="0"/>
          <w:numId w:val="12"/>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ознакомьте работников, подлежащих вакцинации, с приказом под подпись (</w:t>
      </w:r>
      <w:hyperlink r:id="rId221" w:history="1">
        <w:r w:rsidRPr="00F15E16">
          <w:rPr>
            <w:rFonts w:ascii="Times New Roman" w:hAnsi="Times New Roman" w:cs="Times New Roman"/>
            <w:color w:val="0000FF"/>
            <w:sz w:val="24"/>
            <w:szCs w:val="24"/>
          </w:rPr>
          <w:t>п. 3</w:t>
        </w:r>
      </w:hyperlink>
      <w:r w:rsidRPr="00F15E16">
        <w:rPr>
          <w:rFonts w:ascii="Times New Roman" w:hAnsi="Times New Roman" w:cs="Times New Roman"/>
          <w:sz w:val="24"/>
          <w:szCs w:val="24"/>
        </w:rPr>
        <w:t xml:space="preserve"> Рекомендаций);</w:t>
      </w:r>
    </w:p>
    <w:p w:rsidR="00C36AA8" w:rsidRPr="00F15E16" w:rsidRDefault="00C36AA8" w:rsidP="00C36AA8">
      <w:pPr>
        <w:numPr>
          <w:ilvl w:val="0"/>
          <w:numId w:val="12"/>
        </w:numPr>
        <w:spacing w:after="0" w:line="240" w:lineRule="auto"/>
        <w:ind w:left="0" w:firstLine="709"/>
        <w:jc w:val="both"/>
        <w:rPr>
          <w:rFonts w:ascii="Times New Roman" w:hAnsi="Times New Roman" w:cs="Times New Roman"/>
          <w:sz w:val="24"/>
          <w:szCs w:val="24"/>
        </w:rPr>
      </w:pPr>
      <w:bookmarkStart w:id="17" w:name="P171"/>
      <w:bookmarkEnd w:id="17"/>
      <w:r w:rsidRPr="00F15E16">
        <w:rPr>
          <w:rFonts w:ascii="Times New Roman" w:hAnsi="Times New Roman" w:cs="Times New Roman"/>
          <w:sz w:val="24"/>
          <w:szCs w:val="24"/>
        </w:rPr>
        <w:t>организуйте централизованное прохождение вакцинации или обеспечьте работникам возможность пройти ее самостоятельно (с сохранением заработной платы в период связанного с этим отсутствия на рабочем месте) (</w:t>
      </w:r>
      <w:hyperlink r:id="rId222" w:history="1">
        <w:r w:rsidRPr="00F15E16">
          <w:rPr>
            <w:rFonts w:ascii="Times New Roman" w:hAnsi="Times New Roman" w:cs="Times New Roman"/>
            <w:color w:val="0000FF"/>
            <w:sz w:val="24"/>
            <w:szCs w:val="24"/>
          </w:rPr>
          <w:t>п. 4</w:t>
        </w:r>
      </w:hyperlink>
      <w:r w:rsidRPr="00F15E16">
        <w:rPr>
          <w:rFonts w:ascii="Times New Roman" w:hAnsi="Times New Roman" w:cs="Times New Roman"/>
          <w:sz w:val="24"/>
          <w:szCs w:val="24"/>
        </w:rPr>
        <w:t xml:space="preserve"> Рекомендаций).</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Чтобы дополнительно мотивировать работников, </w:t>
      </w:r>
      <w:hyperlink r:id="rId223" w:history="1">
        <w:r w:rsidRPr="00F15E16">
          <w:rPr>
            <w:rFonts w:ascii="Times New Roman" w:hAnsi="Times New Roman" w:cs="Times New Roman"/>
            <w:color w:val="0000FF"/>
            <w:sz w:val="24"/>
            <w:szCs w:val="24"/>
          </w:rPr>
          <w:t>организуйте</w:t>
        </w:r>
      </w:hyperlink>
      <w:r w:rsidRPr="00F15E16">
        <w:rPr>
          <w:rFonts w:ascii="Times New Roman" w:hAnsi="Times New Roman" w:cs="Times New Roman"/>
          <w:sz w:val="24"/>
          <w:szCs w:val="24"/>
        </w:rPr>
        <w:t xml:space="preserve"> вместе с профсоюзом (при его наличии) разъяснительную работу, в частности:</w:t>
      </w:r>
    </w:p>
    <w:p w:rsidR="00C36AA8" w:rsidRPr="00F15E16" w:rsidRDefault="00C36AA8" w:rsidP="00C36AA8">
      <w:pPr>
        <w:numPr>
          <w:ilvl w:val="0"/>
          <w:numId w:val="13"/>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доведите до сведения работников размещенную на сайтах Минздрава России, </w:t>
      </w:r>
      <w:proofErr w:type="spellStart"/>
      <w:r w:rsidRPr="00F15E16">
        <w:rPr>
          <w:rFonts w:ascii="Times New Roman" w:hAnsi="Times New Roman" w:cs="Times New Roman"/>
          <w:sz w:val="24"/>
          <w:szCs w:val="24"/>
        </w:rPr>
        <w:t>Роспотребнадзора</w:t>
      </w:r>
      <w:proofErr w:type="spellEnd"/>
      <w:r w:rsidRPr="00F15E16">
        <w:rPr>
          <w:rFonts w:ascii="Times New Roman" w:hAnsi="Times New Roman" w:cs="Times New Roman"/>
          <w:sz w:val="24"/>
          <w:szCs w:val="24"/>
        </w:rPr>
        <w:t xml:space="preserve"> и органа власти субъекта РФ информацию о текущей </w:t>
      </w:r>
      <w:proofErr w:type="spellStart"/>
      <w:r w:rsidRPr="00F15E16">
        <w:rPr>
          <w:rFonts w:ascii="Times New Roman" w:hAnsi="Times New Roman" w:cs="Times New Roman"/>
          <w:sz w:val="24"/>
          <w:szCs w:val="24"/>
        </w:rPr>
        <w:t>эпидситуации</w:t>
      </w:r>
      <w:proofErr w:type="spellEnd"/>
      <w:r w:rsidRPr="00F15E16">
        <w:rPr>
          <w:rFonts w:ascii="Times New Roman" w:hAnsi="Times New Roman" w:cs="Times New Roman"/>
          <w:sz w:val="24"/>
          <w:szCs w:val="24"/>
        </w:rPr>
        <w:t xml:space="preserve"> в регионе по COVID-19, об эффективности вакцинации для снижения риска инфицирования и предупреждения развития тяжелых форм заболевания;</w:t>
      </w:r>
    </w:p>
    <w:p w:rsidR="00C36AA8" w:rsidRPr="00F15E16" w:rsidRDefault="00C36AA8" w:rsidP="00C36AA8">
      <w:pPr>
        <w:numPr>
          <w:ilvl w:val="0"/>
          <w:numId w:val="13"/>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информируйте о применяемых в РФ вакцинах, о стационарных и передвижных пунктах вакцинации;</w:t>
      </w:r>
    </w:p>
    <w:p w:rsidR="00C36AA8" w:rsidRPr="00F15E16" w:rsidRDefault="00C36AA8" w:rsidP="00C36AA8">
      <w:pPr>
        <w:numPr>
          <w:ilvl w:val="0"/>
          <w:numId w:val="13"/>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с согласия работников, прошедших вакцинацию, используйте их личный положительный опыт.</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Чтобы работники могли вакцинироваться, Минтруд России и </w:t>
      </w:r>
      <w:proofErr w:type="spellStart"/>
      <w:r w:rsidRPr="00F15E16">
        <w:rPr>
          <w:rFonts w:ascii="Times New Roman" w:hAnsi="Times New Roman" w:cs="Times New Roman"/>
          <w:sz w:val="24"/>
          <w:szCs w:val="24"/>
        </w:rPr>
        <w:t>Роспотребнадзор</w:t>
      </w:r>
      <w:proofErr w:type="spellEnd"/>
      <w:r w:rsidRPr="00F15E16">
        <w:rPr>
          <w:rFonts w:ascii="Times New Roman" w:hAnsi="Times New Roman" w:cs="Times New Roman"/>
          <w:sz w:val="24"/>
          <w:szCs w:val="24"/>
        </w:rPr>
        <w:t xml:space="preserve"> </w:t>
      </w:r>
      <w:hyperlink r:id="rId224" w:history="1">
        <w:r w:rsidRPr="00F15E16">
          <w:rPr>
            <w:rFonts w:ascii="Times New Roman" w:hAnsi="Times New Roman" w:cs="Times New Roman"/>
            <w:color w:val="0000FF"/>
            <w:sz w:val="24"/>
            <w:szCs w:val="24"/>
          </w:rPr>
          <w:t>рекомендуют</w:t>
        </w:r>
      </w:hyperlink>
      <w:r w:rsidRPr="00F15E16">
        <w:rPr>
          <w:rFonts w:ascii="Times New Roman" w:hAnsi="Times New Roman" w:cs="Times New Roman"/>
          <w:sz w:val="24"/>
          <w:szCs w:val="24"/>
        </w:rPr>
        <w:t xml:space="preserve"> предоставлять им дополнительное время (выходной день) для прохождения вакцинации.</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Также работодателям рекомендуется (с учетом их финансово-экономического положения) предусмотреть в коллективных договорах или локальных нормативных актах положения о предоставлении вакцинированным против COVID-19 работникам двух оплачиваемых дней отдыха (</w:t>
      </w:r>
      <w:hyperlink r:id="rId225" w:history="1">
        <w:r w:rsidRPr="00F15E16">
          <w:rPr>
            <w:rFonts w:ascii="Times New Roman" w:hAnsi="Times New Roman" w:cs="Times New Roman"/>
            <w:color w:val="0000FF"/>
            <w:sz w:val="24"/>
            <w:szCs w:val="24"/>
          </w:rPr>
          <w:t>Рекомендации</w:t>
        </w:r>
      </w:hyperlink>
      <w:r w:rsidRPr="00F15E16">
        <w:rPr>
          <w:rFonts w:ascii="Times New Roman" w:hAnsi="Times New Roman" w:cs="Times New Roman"/>
          <w:sz w:val="24"/>
          <w:szCs w:val="24"/>
        </w:rPr>
        <w:t>, утв. Решением Российской трехсторонней комиссии по регулированию социально-трудовых отношений от 29.10.2021, протокол N 9).</w:t>
      </w:r>
    </w:p>
    <w:p w:rsidR="00C36AA8" w:rsidRPr="00F15E16" w:rsidRDefault="00C36AA8" w:rsidP="00C36AA8">
      <w:pPr>
        <w:spacing w:after="0" w:line="240" w:lineRule="auto"/>
        <w:ind w:firstLine="709"/>
        <w:jc w:val="both"/>
        <w:rPr>
          <w:rFonts w:ascii="Times New Roman" w:hAnsi="Times New Roman" w:cs="Times New Roman"/>
          <w:sz w:val="24"/>
          <w:szCs w:val="24"/>
        </w:rPr>
      </w:pPr>
      <w:bookmarkStart w:id="18" w:name="P178"/>
      <w:bookmarkEnd w:id="18"/>
      <w:r w:rsidRPr="00F15E16">
        <w:rPr>
          <w:rFonts w:ascii="Times New Roman" w:hAnsi="Times New Roman" w:cs="Times New Roman"/>
          <w:b/>
          <w:sz w:val="24"/>
          <w:szCs w:val="24"/>
        </w:rPr>
        <w:t xml:space="preserve">Порядок оплаты дня вакцинации от </w:t>
      </w:r>
      <w:proofErr w:type="spellStart"/>
      <w:r w:rsidRPr="00F15E16">
        <w:rPr>
          <w:rFonts w:ascii="Times New Roman" w:hAnsi="Times New Roman" w:cs="Times New Roman"/>
          <w:b/>
          <w:sz w:val="24"/>
          <w:szCs w:val="24"/>
        </w:rPr>
        <w:t>коронавирусной</w:t>
      </w:r>
      <w:proofErr w:type="spellEnd"/>
      <w:r w:rsidRPr="00F15E16">
        <w:rPr>
          <w:rFonts w:ascii="Times New Roman" w:hAnsi="Times New Roman" w:cs="Times New Roman"/>
          <w:b/>
          <w:sz w:val="24"/>
          <w:szCs w:val="24"/>
        </w:rPr>
        <w:t xml:space="preserve"> инфекции законом не установлен.</w:t>
      </w:r>
      <w:r w:rsidRPr="00F15E16">
        <w:rPr>
          <w:rFonts w:ascii="Times New Roman" w:hAnsi="Times New Roman" w:cs="Times New Roman"/>
          <w:sz w:val="24"/>
          <w:szCs w:val="24"/>
        </w:rPr>
        <w:t xml:space="preserve"> Как мы указывали </w:t>
      </w:r>
      <w:hyperlink w:anchor="P171" w:history="1">
        <w:r w:rsidRPr="00F15E16">
          <w:rPr>
            <w:rFonts w:ascii="Times New Roman" w:hAnsi="Times New Roman" w:cs="Times New Roman"/>
            <w:color w:val="0000FF"/>
            <w:sz w:val="24"/>
            <w:szCs w:val="24"/>
          </w:rPr>
          <w:t>выше</w:t>
        </w:r>
      </w:hyperlink>
      <w:r w:rsidRPr="00F15E16">
        <w:rPr>
          <w:rFonts w:ascii="Times New Roman" w:hAnsi="Times New Roman" w:cs="Times New Roman"/>
          <w:sz w:val="24"/>
          <w:szCs w:val="24"/>
        </w:rPr>
        <w:t xml:space="preserve">, рекомендовано сохранить за работником заработную плату на период его отсутствия на рабочем месте в связи с вакцинацией. Если вы с учетом </w:t>
      </w:r>
      <w:hyperlink r:id="rId226" w:history="1">
        <w:r w:rsidRPr="00F15E16">
          <w:rPr>
            <w:rFonts w:ascii="Times New Roman" w:hAnsi="Times New Roman" w:cs="Times New Roman"/>
            <w:color w:val="0000FF"/>
            <w:sz w:val="24"/>
            <w:szCs w:val="24"/>
          </w:rPr>
          <w:t>ст. 185</w:t>
        </w:r>
      </w:hyperlink>
      <w:r w:rsidRPr="00F15E16">
        <w:rPr>
          <w:rFonts w:ascii="Times New Roman" w:hAnsi="Times New Roman" w:cs="Times New Roman"/>
          <w:sz w:val="24"/>
          <w:szCs w:val="24"/>
        </w:rPr>
        <w:t xml:space="preserve"> ТК РФ направляете работника на медосмотр, предшествующий вакцинации, сохраняйте на такой период за работником </w:t>
      </w:r>
      <w:hyperlink r:id="rId227" w:history="1">
        <w:r w:rsidRPr="00F15E16">
          <w:rPr>
            <w:rFonts w:ascii="Times New Roman" w:hAnsi="Times New Roman" w:cs="Times New Roman"/>
            <w:color w:val="0000FF"/>
            <w:sz w:val="24"/>
            <w:szCs w:val="24"/>
          </w:rPr>
          <w:t>средний заработок</w:t>
        </w:r>
      </w:hyperlink>
      <w:r w:rsidRPr="00F15E16">
        <w:rPr>
          <w:rFonts w:ascii="Times New Roman" w:hAnsi="Times New Roman" w:cs="Times New Roman"/>
          <w:sz w:val="24"/>
          <w:szCs w:val="24"/>
        </w:rPr>
        <w:t>. Порядок оплаты дня вакцинации можете предусмотреть, например, в локальном нормативном акте (</w:t>
      </w:r>
      <w:hyperlink r:id="rId228" w:history="1">
        <w:r w:rsidRPr="00F15E16">
          <w:rPr>
            <w:rFonts w:ascii="Times New Roman" w:hAnsi="Times New Roman" w:cs="Times New Roman"/>
            <w:color w:val="0000FF"/>
            <w:sz w:val="24"/>
            <w:szCs w:val="24"/>
          </w:rPr>
          <w:t>ч. 1 ст. 8</w:t>
        </w:r>
      </w:hyperlink>
      <w:r w:rsidRPr="00F15E16">
        <w:rPr>
          <w:rFonts w:ascii="Times New Roman" w:hAnsi="Times New Roman" w:cs="Times New Roman"/>
          <w:sz w:val="24"/>
          <w:szCs w:val="24"/>
        </w:rPr>
        <w:t xml:space="preserve">, </w:t>
      </w:r>
      <w:hyperlink r:id="rId229" w:history="1">
        <w:proofErr w:type="spellStart"/>
        <w:r w:rsidRPr="00F15E16">
          <w:rPr>
            <w:rFonts w:ascii="Times New Roman" w:hAnsi="Times New Roman" w:cs="Times New Roman"/>
            <w:color w:val="0000FF"/>
            <w:sz w:val="24"/>
            <w:szCs w:val="24"/>
          </w:rPr>
          <w:t>абз</w:t>
        </w:r>
        <w:proofErr w:type="spellEnd"/>
        <w:r w:rsidRPr="00F15E16">
          <w:rPr>
            <w:rFonts w:ascii="Times New Roman" w:hAnsi="Times New Roman" w:cs="Times New Roman"/>
            <w:color w:val="0000FF"/>
            <w:sz w:val="24"/>
            <w:szCs w:val="24"/>
          </w:rPr>
          <w:t>. 7 ч. 1. ст. 22</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bookmarkStart w:id="19" w:name="P179"/>
      <w:bookmarkEnd w:id="19"/>
      <w:r w:rsidRPr="00F15E16">
        <w:rPr>
          <w:rFonts w:ascii="Times New Roman" w:hAnsi="Times New Roman" w:cs="Times New Roman"/>
          <w:sz w:val="24"/>
          <w:szCs w:val="24"/>
        </w:rPr>
        <w:lastRenderedPageBreak/>
        <w:t xml:space="preserve">Повышенные или дополнительные гарантии и компенсации, в том числе по предоставлению дополнительного времени отдыха работникам, проходящим вакцинацию от COVID-19, можно устанавливать коллективным договором, локальным нормативным актом и учитывать при этом финансово-экономическое положение работодателя. Работникам, которые принимают участие в мероприятиях по предотвращению распространения COVID-19, могут предоставляться дополнительные оплачиваемые дни отдыха с сохранением зарплаты, возможность присоединения их к очередному отпуску, дополнительные выплаты, оплата проезда, питания и т.д. (Письма Минтруда России от 07.06.2021 </w:t>
      </w:r>
      <w:hyperlink r:id="rId230" w:history="1">
        <w:r w:rsidRPr="00F15E16">
          <w:rPr>
            <w:rFonts w:ascii="Times New Roman" w:hAnsi="Times New Roman" w:cs="Times New Roman"/>
            <w:color w:val="0000FF"/>
            <w:sz w:val="24"/>
            <w:szCs w:val="24"/>
          </w:rPr>
          <w:t>N 14-4/10/П-4243</w:t>
        </w:r>
      </w:hyperlink>
      <w:r w:rsidRPr="00F15E16">
        <w:rPr>
          <w:rFonts w:ascii="Times New Roman" w:hAnsi="Times New Roman" w:cs="Times New Roman"/>
          <w:sz w:val="24"/>
          <w:szCs w:val="24"/>
        </w:rPr>
        <w:t xml:space="preserve">, </w:t>
      </w:r>
      <w:proofErr w:type="spellStart"/>
      <w:r w:rsidRPr="00F15E16">
        <w:rPr>
          <w:rFonts w:ascii="Times New Roman" w:hAnsi="Times New Roman" w:cs="Times New Roman"/>
          <w:sz w:val="24"/>
          <w:szCs w:val="24"/>
        </w:rPr>
        <w:t>Роструда</w:t>
      </w:r>
      <w:proofErr w:type="spellEnd"/>
      <w:r w:rsidRPr="00F15E16">
        <w:rPr>
          <w:rFonts w:ascii="Times New Roman" w:hAnsi="Times New Roman" w:cs="Times New Roman"/>
          <w:sz w:val="24"/>
          <w:szCs w:val="24"/>
        </w:rPr>
        <w:t xml:space="preserve"> от 20.10.2021 </w:t>
      </w:r>
      <w:hyperlink r:id="rId231" w:history="1">
        <w:r w:rsidRPr="00F15E16">
          <w:rPr>
            <w:rFonts w:ascii="Times New Roman" w:hAnsi="Times New Roman" w:cs="Times New Roman"/>
            <w:color w:val="0000FF"/>
            <w:sz w:val="24"/>
            <w:szCs w:val="24"/>
          </w:rPr>
          <w:t>N ПГ/30835-6-1</w:t>
        </w:r>
      </w:hyperlink>
      <w:r w:rsidRPr="00F15E16">
        <w:rPr>
          <w:rFonts w:ascii="Times New Roman" w:hAnsi="Times New Roman" w:cs="Times New Roman"/>
          <w:sz w:val="24"/>
          <w:szCs w:val="24"/>
        </w:rPr>
        <w:t>).</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sz w:val="24"/>
          <w:szCs w:val="24"/>
        </w:rPr>
        <w:t xml:space="preserve">Порядок оплаты дополнительного выходного дня для вакцинации против </w:t>
      </w:r>
      <w:proofErr w:type="spellStart"/>
      <w:r w:rsidRPr="00F15E16">
        <w:rPr>
          <w:rFonts w:ascii="Times New Roman" w:hAnsi="Times New Roman" w:cs="Times New Roman"/>
          <w:b/>
          <w:sz w:val="24"/>
          <w:szCs w:val="24"/>
        </w:rPr>
        <w:t>коронавируса</w:t>
      </w:r>
      <w:proofErr w:type="spellEnd"/>
      <w:r w:rsidRPr="00F15E16">
        <w:rPr>
          <w:rFonts w:ascii="Times New Roman" w:hAnsi="Times New Roman" w:cs="Times New Roman"/>
          <w:sz w:val="24"/>
          <w:szCs w:val="24"/>
        </w:rPr>
        <w:t xml:space="preserve"> законом не определен. Рекомендуем предусмотреть его в том же документе, в котором у вас предусмотрено его предоставление (об этом говорили </w:t>
      </w:r>
      <w:hyperlink w:anchor="P179" w:history="1">
        <w:r w:rsidRPr="00F15E16">
          <w:rPr>
            <w:rFonts w:ascii="Times New Roman" w:hAnsi="Times New Roman" w:cs="Times New Roman"/>
            <w:color w:val="0000FF"/>
            <w:sz w:val="24"/>
            <w:szCs w:val="24"/>
          </w:rPr>
          <w:t>выше</w:t>
        </w:r>
      </w:hyperlink>
      <w:r w:rsidRPr="00F15E16">
        <w:rPr>
          <w:rFonts w:ascii="Times New Roman" w:hAnsi="Times New Roman" w:cs="Times New Roman"/>
          <w:sz w:val="24"/>
          <w:szCs w:val="24"/>
        </w:rPr>
        <w:t xml:space="preserve">). </w:t>
      </w:r>
      <w:proofErr w:type="gramStart"/>
      <w:r w:rsidRPr="00F15E16">
        <w:rPr>
          <w:rFonts w:ascii="Times New Roman" w:hAnsi="Times New Roman" w:cs="Times New Roman"/>
          <w:sz w:val="24"/>
          <w:szCs w:val="24"/>
        </w:rPr>
        <w:t xml:space="preserve">Можете предусмотреть такой же </w:t>
      </w:r>
      <w:hyperlink w:anchor="P178" w:history="1">
        <w:r w:rsidRPr="00F15E16">
          <w:rPr>
            <w:rFonts w:ascii="Times New Roman" w:hAnsi="Times New Roman" w:cs="Times New Roman"/>
            <w:color w:val="0000FF"/>
            <w:sz w:val="24"/>
            <w:szCs w:val="24"/>
          </w:rPr>
          <w:t>порядок оплаты</w:t>
        </w:r>
      </w:hyperlink>
      <w:r w:rsidRPr="00F15E16">
        <w:rPr>
          <w:rFonts w:ascii="Times New Roman" w:hAnsi="Times New Roman" w:cs="Times New Roman"/>
          <w:sz w:val="24"/>
          <w:szCs w:val="24"/>
        </w:rPr>
        <w:t xml:space="preserve">, как за время отсутствия в день вакцинации, в том числе с сохранением за работником в этот день </w:t>
      </w:r>
      <w:hyperlink r:id="rId232" w:history="1">
        <w:r w:rsidRPr="00F15E16">
          <w:rPr>
            <w:rFonts w:ascii="Times New Roman" w:hAnsi="Times New Roman" w:cs="Times New Roman"/>
            <w:color w:val="0000FF"/>
            <w:sz w:val="24"/>
            <w:szCs w:val="24"/>
          </w:rPr>
          <w:t>среднего заработка</w:t>
        </w:r>
      </w:hyperlink>
      <w:r w:rsidRPr="00F15E16">
        <w:rPr>
          <w:rFonts w:ascii="Times New Roman" w:hAnsi="Times New Roman" w:cs="Times New Roman"/>
          <w:sz w:val="24"/>
          <w:szCs w:val="24"/>
        </w:rPr>
        <w:t xml:space="preserve">. Или, в частности, можете этот день не оплачивать, но исключить его из нормы рабочего времени работника, уменьшив ее соответственно, например, как при </w:t>
      </w:r>
      <w:hyperlink r:id="rId233" w:history="1">
        <w:r w:rsidRPr="00F15E16">
          <w:rPr>
            <w:rFonts w:ascii="Times New Roman" w:hAnsi="Times New Roman" w:cs="Times New Roman"/>
            <w:color w:val="0000FF"/>
            <w:sz w:val="24"/>
            <w:szCs w:val="24"/>
          </w:rPr>
          <w:t>оплате отгула</w:t>
        </w:r>
      </w:hyperlink>
      <w:r w:rsidRPr="00F15E16">
        <w:rPr>
          <w:rFonts w:ascii="Times New Roman" w:hAnsi="Times New Roman" w:cs="Times New Roman"/>
          <w:sz w:val="24"/>
          <w:szCs w:val="24"/>
        </w:rPr>
        <w:t xml:space="preserve"> за работу в выходной или праздничный день.</w:t>
      </w:r>
      <w:proofErr w:type="gramEnd"/>
      <w:r w:rsidRPr="00F15E16">
        <w:rPr>
          <w:rFonts w:ascii="Times New Roman" w:hAnsi="Times New Roman" w:cs="Times New Roman"/>
          <w:sz w:val="24"/>
          <w:szCs w:val="24"/>
        </w:rPr>
        <w:t xml:space="preserve"> Это не запрещено, так как не ухудшает положение работника, что следует, в частности, из </w:t>
      </w:r>
      <w:hyperlink r:id="rId234"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1</w:t>
        </w:r>
      </w:hyperlink>
      <w:r w:rsidRPr="00F15E16">
        <w:rPr>
          <w:rFonts w:ascii="Times New Roman" w:hAnsi="Times New Roman" w:cs="Times New Roman"/>
          <w:sz w:val="24"/>
          <w:szCs w:val="24"/>
        </w:rPr>
        <w:t xml:space="preserve">, </w:t>
      </w:r>
      <w:hyperlink r:id="rId235" w:history="1">
        <w:r w:rsidRPr="00F15E16">
          <w:rPr>
            <w:rFonts w:ascii="Times New Roman" w:hAnsi="Times New Roman" w:cs="Times New Roman"/>
            <w:color w:val="0000FF"/>
            <w:sz w:val="24"/>
            <w:szCs w:val="24"/>
          </w:rPr>
          <w:t>4 ст. 8</w:t>
        </w:r>
      </w:hyperlink>
      <w:r w:rsidRPr="00F15E16">
        <w:rPr>
          <w:rFonts w:ascii="Times New Roman" w:hAnsi="Times New Roman" w:cs="Times New Roman"/>
          <w:sz w:val="24"/>
          <w:szCs w:val="24"/>
        </w:rPr>
        <w:t xml:space="preserve">, </w:t>
      </w:r>
      <w:hyperlink r:id="rId236" w:history="1">
        <w:r w:rsidRPr="00F15E16">
          <w:rPr>
            <w:rFonts w:ascii="Times New Roman" w:hAnsi="Times New Roman" w:cs="Times New Roman"/>
            <w:color w:val="0000FF"/>
            <w:sz w:val="24"/>
            <w:szCs w:val="24"/>
          </w:rPr>
          <w:t>ст. 9</w:t>
        </w:r>
      </w:hyperlink>
      <w:r w:rsidRPr="00F15E16">
        <w:rPr>
          <w:rFonts w:ascii="Times New Roman" w:hAnsi="Times New Roman" w:cs="Times New Roman"/>
          <w:sz w:val="24"/>
          <w:szCs w:val="24"/>
        </w:rPr>
        <w:t xml:space="preserve">, </w:t>
      </w:r>
      <w:hyperlink r:id="rId237" w:history="1">
        <w:proofErr w:type="spellStart"/>
        <w:r w:rsidRPr="00F15E16">
          <w:rPr>
            <w:rFonts w:ascii="Times New Roman" w:hAnsi="Times New Roman" w:cs="Times New Roman"/>
            <w:color w:val="0000FF"/>
            <w:sz w:val="24"/>
            <w:szCs w:val="24"/>
          </w:rPr>
          <w:t>абз</w:t>
        </w:r>
        <w:proofErr w:type="spellEnd"/>
        <w:r w:rsidRPr="00F15E16">
          <w:rPr>
            <w:rFonts w:ascii="Times New Roman" w:hAnsi="Times New Roman" w:cs="Times New Roman"/>
            <w:color w:val="0000FF"/>
            <w:sz w:val="24"/>
            <w:szCs w:val="24"/>
          </w:rPr>
          <w:t>. 7 ч. 1. ст. 22</w:t>
        </w:r>
      </w:hyperlink>
      <w:r w:rsidRPr="00F15E16">
        <w:rPr>
          <w:rFonts w:ascii="Times New Roman" w:hAnsi="Times New Roman" w:cs="Times New Roman"/>
          <w:sz w:val="24"/>
          <w:szCs w:val="24"/>
        </w:rPr>
        <w:t xml:space="preserve"> ТК РФ, </w:t>
      </w:r>
      <w:hyperlink r:id="rId238" w:history="1">
        <w:r w:rsidRPr="00F15E16">
          <w:rPr>
            <w:rFonts w:ascii="Times New Roman" w:hAnsi="Times New Roman" w:cs="Times New Roman"/>
            <w:color w:val="0000FF"/>
            <w:sz w:val="24"/>
            <w:szCs w:val="24"/>
          </w:rPr>
          <w:t>Письма</w:t>
        </w:r>
      </w:hyperlink>
      <w:r w:rsidRPr="00F15E16">
        <w:rPr>
          <w:rFonts w:ascii="Times New Roman" w:hAnsi="Times New Roman" w:cs="Times New Roman"/>
          <w:sz w:val="24"/>
          <w:szCs w:val="24"/>
        </w:rPr>
        <w:t xml:space="preserve"> </w:t>
      </w:r>
      <w:proofErr w:type="spellStart"/>
      <w:r w:rsidRPr="00F15E16">
        <w:rPr>
          <w:rFonts w:ascii="Times New Roman" w:hAnsi="Times New Roman" w:cs="Times New Roman"/>
          <w:sz w:val="24"/>
          <w:szCs w:val="24"/>
        </w:rPr>
        <w:t>Роструда</w:t>
      </w:r>
      <w:proofErr w:type="spellEnd"/>
      <w:r w:rsidRPr="00F15E16">
        <w:rPr>
          <w:rFonts w:ascii="Times New Roman" w:hAnsi="Times New Roman" w:cs="Times New Roman"/>
          <w:sz w:val="24"/>
          <w:szCs w:val="24"/>
        </w:rPr>
        <w:t xml:space="preserve"> от 18.02.2013 N ПГ/992-6-1.</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Можете также установить специальный </w:t>
      </w:r>
      <w:r w:rsidRPr="00F15E16">
        <w:rPr>
          <w:rFonts w:ascii="Times New Roman" w:hAnsi="Times New Roman" w:cs="Times New Roman"/>
          <w:b/>
          <w:sz w:val="24"/>
          <w:szCs w:val="24"/>
        </w:rPr>
        <w:t xml:space="preserve">дополнительный оплачиваемый отпуск за вакцинацию от </w:t>
      </w:r>
      <w:proofErr w:type="spellStart"/>
      <w:r w:rsidRPr="00F15E16">
        <w:rPr>
          <w:rFonts w:ascii="Times New Roman" w:hAnsi="Times New Roman" w:cs="Times New Roman"/>
          <w:b/>
          <w:sz w:val="24"/>
          <w:szCs w:val="24"/>
        </w:rPr>
        <w:t>коронавируса</w:t>
      </w:r>
      <w:proofErr w:type="spellEnd"/>
      <w:r w:rsidRPr="00F15E16">
        <w:rPr>
          <w:rFonts w:ascii="Times New Roman" w:hAnsi="Times New Roman" w:cs="Times New Roman"/>
          <w:b/>
          <w:sz w:val="24"/>
          <w:szCs w:val="24"/>
        </w:rPr>
        <w:t>,</w:t>
      </w:r>
      <w:r w:rsidRPr="00F15E16">
        <w:rPr>
          <w:rFonts w:ascii="Times New Roman" w:hAnsi="Times New Roman" w:cs="Times New Roman"/>
          <w:sz w:val="24"/>
          <w:szCs w:val="24"/>
        </w:rPr>
        <w:t xml:space="preserve"> в частности, в локальном нормативном акте (например, в </w:t>
      </w:r>
      <w:hyperlink r:id="rId239" w:history="1">
        <w:r w:rsidRPr="00F15E16">
          <w:rPr>
            <w:rFonts w:ascii="Times New Roman" w:hAnsi="Times New Roman" w:cs="Times New Roman"/>
            <w:color w:val="0000FF"/>
            <w:sz w:val="24"/>
            <w:szCs w:val="24"/>
          </w:rPr>
          <w:t>положении об отпусках</w:t>
        </w:r>
      </w:hyperlink>
      <w:r w:rsidRPr="00F15E16">
        <w:rPr>
          <w:rFonts w:ascii="Times New Roman" w:hAnsi="Times New Roman" w:cs="Times New Roman"/>
          <w:sz w:val="24"/>
          <w:szCs w:val="24"/>
        </w:rPr>
        <w:t xml:space="preserve">). Оформление такого отпуска - как при </w:t>
      </w:r>
      <w:hyperlink r:id="rId240" w:history="1">
        <w:r w:rsidRPr="00F15E16">
          <w:rPr>
            <w:rFonts w:ascii="Times New Roman" w:hAnsi="Times New Roman" w:cs="Times New Roman"/>
            <w:color w:val="0000FF"/>
            <w:sz w:val="24"/>
            <w:szCs w:val="24"/>
          </w:rPr>
          <w:t>предоставлении</w:t>
        </w:r>
      </w:hyperlink>
      <w:r w:rsidRPr="00F15E16">
        <w:rPr>
          <w:rFonts w:ascii="Times New Roman" w:hAnsi="Times New Roman" w:cs="Times New Roman"/>
          <w:sz w:val="24"/>
          <w:szCs w:val="24"/>
        </w:rPr>
        <w:t xml:space="preserve"> других дополнительных оплачиваемых отпусков. В частности, издайте приказ об отпуске (если оформляете отпуска приказами), отразите отпуск в табеле учета рабочего времени. Работнику соответственно потребуется </w:t>
      </w:r>
      <w:proofErr w:type="gramStart"/>
      <w:r w:rsidRPr="00F15E16">
        <w:rPr>
          <w:rFonts w:ascii="Times New Roman" w:hAnsi="Times New Roman" w:cs="Times New Roman"/>
          <w:sz w:val="24"/>
          <w:szCs w:val="24"/>
        </w:rPr>
        <w:t>предоставить вам документ</w:t>
      </w:r>
      <w:proofErr w:type="gramEnd"/>
      <w:r w:rsidRPr="00F15E16">
        <w:rPr>
          <w:rFonts w:ascii="Times New Roman" w:hAnsi="Times New Roman" w:cs="Times New Roman"/>
          <w:sz w:val="24"/>
          <w:szCs w:val="24"/>
        </w:rPr>
        <w:t xml:space="preserve"> о вакцинации для подтверждения его права на такой отпуск. Это следует из </w:t>
      </w:r>
      <w:hyperlink r:id="rId241"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1 ст. 8</w:t>
        </w:r>
      </w:hyperlink>
      <w:r w:rsidRPr="00F15E16">
        <w:rPr>
          <w:rFonts w:ascii="Times New Roman" w:hAnsi="Times New Roman" w:cs="Times New Roman"/>
          <w:sz w:val="24"/>
          <w:szCs w:val="24"/>
        </w:rPr>
        <w:t xml:space="preserve">, </w:t>
      </w:r>
      <w:hyperlink r:id="rId242" w:history="1">
        <w:proofErr w:type="spellStart"/>
        <w:r w:rsidRPr="00F15E16">
          <w:rPr>
            <w:rFonts w:ascii="Times New Roman" w:hAnsi="Times New Roman" w:cs="Times New Roman"/>
            <w:color w:val="0000FF"/>
            <w:sz w:val="24"/>
            <w:szCs w:val="24"/>
          </w:rPr>
          <w:t>абз</w:t>
        </w:r>
        <w:proofErr w:type="spellEnd"/>
        <w:r w:rsidRPr="00F15E16">
          <w:rPr>
            <w:rFonts w:ascii="Times New Roman" w:hAnsi="Times New Roman" w:cs="Times New Roman"/>
            <w:color w:val="0000FF"/>
            <w:sz w:val="24"/>
            <w:szCs w:val="24"/>
          </w:rPr>
          <w:t>. 7 ч. 1 ст. 22</w:t>
        </w:r>
      </w:hyperlink>
      <w:r w:rsidRPr="00F15E16">
        <w:rPr>
          <w:rFonts w:ascii="Times New Roman" w:hAnsi="Times New Roman" w:cs="Times New Roman"/>
          <w:sz w:val="24"/>
          <w:szCs w:val="24"/>
        </w:rPr>
        <w:t xml:space="preserve">, </w:t>
      </w:r>
      <w:hyperlink r:id="rId243" w:history="1">
        <w:r w:rsidRPr="00F15E16">
          <w:rPr>
            <w:rFonts w:ascii="Times New Roman" w:hAnsi="Times New Roman" w:cs="Times New Roman"/>
            <w:color w:val="0000FF"/>
            <w:sz w:val="24"/>
            <w:szCs w:val="24"/>
          </w:rPr>
          <w:t>ч. 2 ст. 116</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sz w:val="24"/>
          <w:szCs w:val="24"/>
        </w:rPr>
        <w:t>Важно!</w:t>
      </w:r>
      <w:r w:rsidRPr="00F15E16">
        <w:rPr>
          <w:rFonts w:ascii="Times New Roman" w:hAnsi="Times New Roman" w:cs="Times New Roman"/>
          <w:sz w:val="24"/>
          <w:szCs w:val="24"/>
        </w:rPr>
        <w:t xml:space="preserve"> Минтруд России указал, что </w:t>
      </w:r>
      <w:hyperlink r:id="rId244" w:history="1">
        <w:r w:rsidRPr="00F15E16">
          <w:rPr>
            <w:rFonts w:ascii="Times New Roman" w:hAnsi="Times New Roman" w:cs="Times New Roman"/>
            <w:color w:val="0000FF"/>
            <w:sz w:val="24"/>
            <w:szCs w:val="24"/>
          </w:rPr>
          <w:t>Разъяснения</w:t>
        </w:r>
      </w:hyperlink>
      <w:r w:rsidRPr="00F15E16">
        <w:rPr>
          <w:rFonts w:ascii="Times New Roman" w:hAnsi="Times New Roman" w:cs="Times New Roman"/>
          <w:sz w:val="24"/>
          <w:szCs w:val="24"/>
        </w:rPr>
        <w:t xml:space="preserve"> по организации вакцинации и порядку учета процента вакцинированных, а также </w:t>
      </w:r>
      <w:hyperlink r:id="rId245" w:history="1">
        <w:r w:rsidRPr="00F15E16">
          <w:rPr>
            <w:rFonts w:ascii="Times New Roman" w:hAnsi="Times New Roman" w:cs="Times New Roman"/>
            <w:color w:val="0000FF"/>
            <w:sz w:val="24"/>
            <w:szCs w:val="24"/>
          </w:rPr>
          <w:t>Рекомендации</w:t>
        </w:r>
      </w:hyperlink>
      <w:r w:rsidRPr="00F15E16">
        <w:rPr>
          <w:rFonts w:ascii="Times New Roman" w:hAnsi="Times New Roman" w:cs="Times New Roman"/>
          <w:sz w:val="24"/>
          <w:szCs w:val="24"/>
        </w:rPr>
        <w:t xml:space="preserve"> действий для работодателя не являются нормативным правовым актом и не формируют новых обязатель</w:t>
      </w:r>
      <w:proofErr w:type="gramStart"/>
      <w:r w:rsidRPr="00F15E16">
        <w:rPr>
          <w:rFonts w:ascii="Times New Roman" w:hAnsi="Times New Roman" w:cs="Times New Roman"/>
          <w:sz w:val="24"/>
          <w:szCs w:val="24"/>
        </w:rPr>
        <w:t>ств дл</w:t>
      </w:r>
      <w:proofErr w:type="gramEnd"/>
      <w:r w:rsidRPr="00F15E16">
        <w:rPr>
          <w:rFonts w:ascii="Times New Roman" w:hAnsi="Times New Roman" w:cs="Times New Roman"/>
          <w:sz w:val="24"/>
          <w:szCs w:val="24"/>
        </w:rPr>
        <w:t>я работодателя и работника (</w:t>
      </w:r>
      <w:hyperlink r:id="rId246" w:history="1">
        <w:r w:rsidRPr="00F15E16">
          <w:rPr>
            <w:rFonts w:ascii="Times New Roman" w:hAnsi="Times New Roman" w:cs="Times New Roman"/>
            <w:color w:val="0000FF"/>
            <w:sz w:val="24"/>
            <w:szCs w:val="24"/>
          </w:rPr>
          <w:t>Письмо</w:t>
        </w:r>
      </w:hyperlink>
      <w:r w:rsidRPr="00F15E16">
        <w:rPr>
          <w:rFonts w:ascii="Times New Roman" w:hAnsi="Times New Roman" w:cs="Times New Roman"/>
          <w:sz w:val="24"/>
          <w:szCs w:val="24"/>
        </w:rPr>
        <w:t xml:space="preserve"> от 10.08.2021 N 14-2/ООГ-7691).</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sz w:val="24"/>
          <w:szCs w:val="24"/>
        </w:rPr>
        <w:t>Работодателю может грозить ответственность (штраф) за неисполнение требований, связанных с обязательной вакцинацией сотрудников</w:t>
      </w:r>
      <w:r w:rsidRPr="00F15E16">
        <w:rPr>
          <w:rFonts w:ascii="Times New Roman" w:hAnsi="Times New Roman" w:cs="Times New Roman"/>
          <w:sz w:val="24"/>
          <w:szCs w:val="24"/>
        </w:rPr>
        <w:t xml:space="preserve">. Так, могут привлечь к ответственности за нарушение законодательства в области обеспечения санитарно-эпидемиологического благополучия населения по </w:t>
      </w:r>
      <w:hyperlink r:id="rId247" w:history="1">
        <w:r w:rsidRPr="00F15E16">
          <w:rPr>
            <w:rFonts w:ascii="Times New Roman" w:hAnsi="Times New Roman" w:cs="Times New Roman"/>
            <w:color w:val="0000FF"/>
            <w:sz w:val="24"/>
            <w:szCs w:val="24"/>
          </w:rPr>
          <w:t>ст. 6.3</w:t>
        </w:r>
      </w:hyperlink>
      <w:r w:rsidRPr="00F15E16">
        <w:rPr>
          <w:rFonts w:ascii="Times New Roman" w:hAnsi="Times New Roman" w:cs="Times New Roman"/>
          <w:sz w:val="24"/>
          <w:szCs w:val="24"/>
        </w:rPr>
        <w:t xml:space="preserve"> </w:t>
      </w:r>
      <w:proofErr w:type="spellStart"/>
      <w:r w:rsidRPr="00F15E16">
        <w:rPr>
          <w:rFonts w:ascii="Times New Roman" w:hAnsi="Times New Roman" w:cs="Times New Roman"/>
          <w:sz w:val="24"/>
          <w:szCs w:val="24"/>
        </w:rPr>
        <w:t>КоАП</w:t>
      </w:r>
      <w:proofErr w:type="spellEnd"/>
      <w:r w:rsidRPr="00F15E16">
        <w:rPr>
          <w:rFonts w:ascii="Times New Roman" w:hAnsi="Times New Roman" w:cs="Times New Roman"/>
          <w:sz w:val="24"/>
          <w:szCs w:val="24"/>
        </w:rPr>
        <w:t xml:space="preserve"> РФ. </w:t>
      </w:r>
      <w:proofErr w:type="gramStart"/>
      <w:r w:rsidRPr="00F15E16">
        <w:rPr>
          <w:rFonts w:ascii="Times New Roman" w:hAnsi="Times New Roman" w:cs="Times New Roman"/>
          <w:sz w:val="24"/>
          <w:szCs w:val="24"/>
        </w:rPr>
        <w:t xml:space="preserve">В частности, штраф для </w:t>
      </w:r>
      <w:proofErr w:type="spellStart"/>
      <w:r w:rsidRPr="00F15E16">
        <w:rPr>
          <w:rFonts w:ascii="Times New Roman" w:hAnsi="Times New Roman" w:cs="Times New Roman"/>
          <w:sz w:val="24"/>
          <w:szCs w:val="24"/>
        </w:rPr>
        <w:t>юрлица</w:t>
      </w:r>
      <w:proofErr w:type="spellEnd"/>
      <w:r w:rsidRPr="00F15E16">
        <w:rPr>
          <w:rFonts w:ascii="Times New Roman" w:hAnsi="Times New Roman" w:cs="Times New Roman"/>
          <w:sz w:val="24"/>
          <w:szCs w:val="24"/>
        </w:rPr>
        <w:t xml:space="preserve"> может составлять по </w:t>
      </w:r>
      <w:hyperlink r:id="rId248" w:history="1">
        <w:r w:rsidRPr="00F15E16">
          <w:rPr>
            <w:rFonts w:ascii="Times New Roman" w:hAnsi="Times New Roman" w:cs="Times New Roman"/>
            <w:color w:val="0000FF"/>
            <w:sz w:val="24"/>
            <w:szCs w:val="24"/>
          </w:rPr>
          <w:t>ч. 1 данной статьи</w:t>
        </w:r>
      </w:hyperlink>
      <w:r w:rsidRPr="00F15E16">
        <w:rPr>
          <w:rFonts w:ascii="Times New Roman" w:hAnsi="Times New Roman" w:cs="Times New Roman"/>
          <w:sz w:val="24"/>
          <w:szCs w:val="24"/>
        </w:rPr>
        <w:t xml:space="preserve"> - от 10 000 до 20 000 руб., по </w:t>
      </w:r>
      <w:hyperlink r:id="rId249" w:history="1">
        <w:r w:rsidRPr="00F15E16">
          <w:rPr>
            <w:rFonts w:ascii="Times New Roman" w:hAnsi="Times New Roman" w:cs="Times New Roman"/>
            <w:color w:val="0000FF"/>
            <w:sz w:val="24"/>
            <w:szCs w:val="24"/>
          </w:rPr>
          <w:t>ч. 2</w:t>
        </w:r>
      </w:hyperlink>
      <w:r w:rsidRPr="00F15E16">
        <w:rPr>
          <w:rFonts w:ascii="Times New Roman" w:hAnsi="Times New Roman" w:cs="Times New Roman"/>
          <w:sz w:val="24"/>
          <w:szCs w:val="24"/>
        </w:rPr>
        <w:t xml:space="preserve"> (например, за нарушение законодательства в области обеспечения санитарно-эпидемиологического благополучия населения в период осуществления на соответствующей территории ограничительных мероприятий (карантина)) - от 200 000 до 500 000 руб. А если действия, предусмотренные </w:t>
      </w:r>
      <w:hyperlink r:id="rId250" w:history="1">
        <w:r w:rsidRPr="00F15E16">
          <w:rPr>
            <w:rFonts w:ascii="Times New Roman" w:hAnsi="Times New Roman" w:cs="Times New Roman"/>
            <w:color w:val="0000FF"/>
            <w:sz w:val="24"/>
            <w:szCs w:val="24"/>
          </w:rPr>
          <w:t>ч. 2 ст. 6.3</w:t>
        </w:r>
      </w:hyperlink>
      <w:r w:rsidRPr="00F15E16">
        <w:rPr>
          <w:rFonts w:ascii="Times New Roman" w:hAnsi="Times New Roman" w:cs="Times New Roman"/>
          <w:sz w:val="24"/>
          <w:szCs w:val="24"/>
        </w:rPr>
        <w:t xml:space="preserve"> </w:t>
      </w:r>
      <w:proofErr w:type="spellStart"/>
      <w:r w:rsidRPr="00F15E16">
        <w:rPr>
          <w:rFonts w:ascii="Times New Roman" w:hAnsi="Times New Roman" w:cs="Times New Roman"/>
          <w:sz w:val="24"/>
          <w:szCs w:val="24"/>
        </w:rPr>
        <w:t>КоАП</w:t>
      </w:r>
      <w:proofErr w:type="spellEnd"/>
      <w:r w:rsidRPr="00F15E16">
        <w:rPr>
          <w:rFonts w:ascii="Times New Roman" w:hAnsi="Times New Roman" w:cs="Times New Roman"/>
          <w:sz w:val="24"/>
          <w:szCs w:val="24"/>
        </w:rPr>
        <w:t xml:space="preserve"> РФ, повлекли причинение</w:t>
      </w:r>
      <w:proofErr w:type="gramEnd"/>
      <w:r w:rsidRPr="00F15E16">
        <w:rPr>
          <w:rFonts w:ascii="Times New Roman" w:hAnsi="Times New Roman" w:cs="Times New Roman"/>
          <w:sz w:val="24"/>
          <w:szCs w:val="24"/>
        </w:rPr>
        <w:t xml:space="preserve"> вреда здоровью или смерть человека, то в соответствии с </w:t>
      </w:r>
      <w:hyperlink r:id="rId251"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3 данной нормы</w:t>
        </w:r>
      </w:hyperlink>
      <w:r w:rsidRPr="00F15E16">
        <w:rPr>
          <w:rFonts w:ascii="Times New Roman" w:hAnsi="Times New Roman" w:cs="Times New Roman"/>
          <w:sz w:val="24"/>
          <w:szCs w:val="24"/>
        </w:rPr>
        <w:t xml:space="preserve"> штраф может составить от 500 000 до 1 000 </w:t>
      </w:r>
      <w:proofErr w:type="spellStart"/>
      <w:r w:rsidRPr="00F15E16">
        <w:rPr>
          <w:rFonts w:ascii="Times New Roman" w:hAnsi="Times New Roman" w:cs="Times New Roman"/>
          <w:sz w:val="24"/>
          <w:szCs w:val="24"/>
        </w:rPr>
        <w:t>000</w:t>
      </w:r>
      <w:proofErr w:type="spellEnd"/>
      <w:r w:rsidRPr="00F15E16">
        <w:rPr>
          <w:rFonts w:ascii="Times New Roman" w:hAnsi="Times New Roman" w:cs="Times New Roman"/>
          <w:sz w:val="24"/>
          <w:szCs w:val="24"/>
        </w:rPr>
        <w:t xml:space="preserve"> руб.</w:t>
      </w:r>
    </w:p>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r w:rsidRPr="00F15E16">
              <w:rPr>
                <w:rFonts w:ascii="Times New Roman" w:hAnsi="Times New Roman" w:cs="Times New Roman"/>
                <w:noProof/>
                <w:position w:val="-2"/>
                <w:sz w:val="24"/>
                <w:szCs w:val="24"/>
                <w:lang w:eastAsia="ru-RU"/>
              </w:rPr>
              <w:drawing>
                <wp:inline distT="0" distB="0" distL="0" distR="0">
                  <wp:extent cx="152400" cy="152400"/>
                  <wp:effectExtent l="19050" t="0" r="0" b="0"/>
                  <wp:docPr id="48" name="Рисунок 17" descr="mem_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mem_208"/>
                          <pic:cNvPicPr preferRelativeResize="0">
                            <a:picLocks noChangeArrowheads="1"/>
                          </pic:cNvPicPr>
                        </pic:nvPicPr>
                        <pic:blipFill>
                          <a:blip r:embed="rId10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См. также:</w:t>
            </w:r>
          </w:p>
          <w:p w:rsidR="00C36AA8" w:rsidRPr="00F15E16" w:rsidRDefault="00DD6EC0" w:rsidP="00F26E63">
            <w:pPr>
              <w:numPr>
                <w:ilvl w:val="0"/>
                <w:numId w:val="14"/>
              </w:numPr>
              <w:spacing w:after="0" w:line="240" w:lineRule="auto"/>
              <w:ind w:left="0" w:firstLine="709"/>
              <w:jc w:val="both"/>
              <w:rPr>
                <w:rFonts w:ascii="Times New Roman" w:hAnsi="Times New Roman" w:cs="Times New Roman"/>
                <w:sz w:val="24"/>
                <w:szCs w:val="24"/>
              </w:rPr>
            </w:pPr>
            <w:hyperlink r:id="rId252" w:history="1">
              <w:r w:rsidR="00C36AA8" w:rsidRPr="00F15E16">
                <w:rPr>
                  <w:rFonts w:ascii="Times New Roman" w:hAnsi="Times New Roman" w:cs="Times New Roman"/>
                  <w:color w:val="0000FF"/>
                  <w:sz w:val="24"/>
                  <w:szCs w:val="24"/>
                </w:rPr>
                <w:t>Каковы риски при неисполнении обязанности по организации вакцинации работников в Москве</w:t>
              </w:r>
            </w:hyperlink>
          </w:p>
          <w:p w:rsidR="00C36AA8" w:rsidRPr="00F15E16" w:rsidRDefault="00DD6EC0" w:rsidP="00F26E63">
            <w:pPr>
              <w:numPr>
                <w:ilvl w:val="0"/>
                <w:numId w:val="14"/>
              </w:numPr>
              <w:spacing w:after="0" w:line="240" w:lineRule="auto"/>
              <w:ind w:left="0" w:firstLine="709"/>
              <w:jc w:val="both"/>
              <w:rPr>
                <w:rFonts w:ascii="Times New Roman" w:hAnsi="Times New Roman" w:cs="Times New Roman"/>
                <w:sz w:val="24"/>
                <w:szCs w:val="24"/>
              </w:rPr>
            </w:pPr>
            <w:hyperlink r:id="rId253" w:history="1">
              <w:r w:rsidR="00C36AA8" w:rsidRPr="00F15E16">
                <w:rPr>
                  <w:rFonts w:ascii="Times New Roman" w:hAnsi="Times New Roman" w:cs="Times New Roman"/>
                  <w:color w:val="0000FF"/>
                  <w:sz w:val="24"/>
                  <w:szCs w:val="24"/>
                </w:rPr>
                <w:t>Каковы риски при неисполнении обязанности по организации вакцинации работников в Московской области</w:t>
              </w:r>
            </w:hyperlink>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0"/>
        <w:rPr>
          <w:rFonts w:ascii="Times New Roman" w:hAnsi="Times New Roman" w:cs="Times New Roman"/>
          <w:sz w:val="24"/>
          <w:szCs w:val="24"/>
        </w:rPr>
      </w:pPr>
      <w:bookmarkStart w:id="20" w:name="P190"/>
      <w:bookmarkEnd w:id="20"/>
      <w:r w:rsidRPr="00F15E16">
        <w:rPr>
          <w:rFonts w:ascii="Times New Roman" w:hAnsi="Times New Roman" w:cs="Times New Roman"/>
          <w:b/>
          <w:sz w:val="24"/>
          <w:szCs w:val="24"/>
        </w:rPr>
        <w:t xml:space="preserve">11. Можно ли отстранить работника от работы при отказе от вакцинации, в том числе против </w:t>
      </w:r>
      <w:proofErr w:type="spellStart"/>
      <w:r w:rsidRPr="00F15E16">
        <w:rPr>
          <w:rFonts w:ascii="Times New Roman" w:hAnsi="Times New Roman" w:cs="Times New Roman"/>
          <w:b/>
          <w:sz w:val="24"/>
          <w:szCs w:val="24"/>
        </w:rPr>
        <w:t>коронавируса</w:t>
      </w:r>
      <w:proofErr w:type="spellEnd"/>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Вы обязаны отстранить работника от работы, если соблюдаются два условия:</w:t>
      </w:r>
    </w:p>
    <w:p w:rsidR="00C36AA8" w:rsidRPr="00F15E16" w:rsidRDefault="00C36AA8" w:rsidP="00C36AA8">
      <w:pPr>
        <w:numPr>
          <w:ilvl w:val="0"/>
          <w:numId w:val="15"/>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вакцинация для него обязательна в силу, например, регионального постановления о проведении профилактических прививок по эпидемическим показаниям;</w:t>
      </w:r>
    </w:p>
    <w:p w:rsidR="00C36AA8" w:rsidRPr="00F15E16" w:rsidRDefault="00C36AA8" w:rsidP="00C36AA8">
      <w:pPr>
        <w:numPr>
          <w:ilvl w:val="0"/>
          <w:numId w:val="15"/>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lastRenderedPageBreak/>
        <w:t>работник без медицинских противопоказаний отказался от прививки.</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Это следует из </w:t>
      </w:r>
      <w:hyperlink r:id="rId254"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1 ст. 76</w:t>
        </w:r>
      </w:hyperlink>
      <w:r w:rsidRPr="00F15E16">
        <w:rPr>
          <w:rFonts w:ascii="Times New Roman" w:hAnsi="Times New Roman" w:cs="Times New Roman"/>
          <w:sz w:val="24"/>
          <w:szCs w:val="24"/>
        </w:rPr>
        <w:t xml:space="preserve"> ТК РФ, </w:t>
      </w:r>
      <w:hyperlink r:id="rId255" w:history="1">
        <w:r w:rsidRPr="00F15E16">
          <w:rPr>
            <w:rFonts w:ascii="Times New Roman" w:hAnsi="Times New Roman" w:cs="Times New Roman"/>
            <w:color w:val="0000FF"/>
            <w:sz w:val="24"/>
            <w:szCs w:val="24"/>
          </w:rPr>
          <w:t>п. п. 1</w:t>
        </w:r>
      </w:hyperlink>
      <w:r w:rsidRPr="00F15E16">
        <w:rPr>
          <w:rFonts w:ascii="Times New Roman" w:hAnsi="Times New Roman" w:cs="Times New Roman"/>
          <w:sz w:val="24"/>
          <w:szCs w:val="24"/>
        </w:rPr>
        <w:t xml:space="preserve">, </w:t>
      </w:r>
      <w:hyperlink r:id="rId256" w:history="1">
        <w:r w:rsidRPr="00F15E16">
          <w:rPr>
            <w:rFonts w:ascii="Times New Roman" w:hAnsi="Times New Roman" w:cs="Times New Roman"/>
            <w:color w:val="0000FF"/>
            <w:sz w:val="24"/>
            <w:szCs w:val="24"/>
          </w:rPr>
          <w:t>2 ст. 5</w:t>
        </w:r>
      </w:hyperlink>
      <w:r w:rsidRPr="00F15E16">
        <w:rPr>
          <w:rFonts w:ascii="Times New Roman" w:hAnsi="Times New Roman" w:cs="Times New Roman"/>
          <w:sz w:val="24"/>
          <w:szCs w:val="24"/>
        </w:rPr>
        <w:t xml:space="preserve">, </w:t>
      </w:r>
      <w:hyperlink r:id="rId257" w:history="1">
        <w:r w:rsidRPr="00F15E16">
          <w:rPr>
            <w:rFonts w:ascii="Times New Roman" w:hAnsi="Times New Roman" w:cs="Times New Roman"/>
            <w:color w:val="0000FF"/>
            <w:sz w:val="24"/>
            <w:szCs w:val="24"/>
          </w:rPr>
          <w:t>п. 2 ст. 10</w:t>
        </w:r>
      </w:hyperlink>
      <w:r w:rsidRPr="00F15E16">
        <w:rPr>
          <w:rFonts w:ascii="Times New Roman" w:hAnsi="Times New Roman" w:cs="Times New Roman"/>
          <w:sz w:val="24"/>
          <w:szCs w:val="24"/>
        </w:rPr>
        <w:t xml:space="preserve"> Федерального закона от 17.09.1998 N 157-ФЗ, </w:t>
      </w:r>
      <w:hyperlink r:id="rId258" w:history="1">
        <w:proofErr w:type="spellStart"/>
        <w:r w:rsidRPr="00F15E16">
          <w:rPr>
            <w:rFonts w:ascii="Times New Roman" w:hAnsi="Times New Roman" w:cs="Times New Roman"/>
            <w:color w:val="0000FF"/>
            <w:sz w:val="24"/>
            <w:szCs w:val="24"/>
          </w:rPr>
          <w:t>пп</w:t>
        </w:r>
        <w:proofErr w:type="spellEnd"/>
        <w:r w:rsidRPr="00F15E16">
          <w:rPr>
            <w:rFonts w:ascii="Times New Roman" w:hAnsi="Times New Roman" w:cs="Times New Roman"/>
            <w:color w:val="0000FF"/>
            <w:sz w:val="24"/>
            <w:szCs w:val="24"/>
          </w:rPr>
          <w:t>. 6 п. 1 ст. 51</w:t>
        </w:r>
      </w:hyperlink>
      <w:r w:rsidRPr="00F15E16">
        <w:rPr>
          <w:rFonts w:ascii="Times New Roman" w:hAnsi="Times New Roman" w:cs="Times New Roman"/>
          <w:sz w:val="24"/>
          <w:szCs w:val="24"/>
        </w:rPr>
        <w:t xml:space="preserve"> Федерального закона от 30.03.1999 N 52-ФЗ.</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Попросите работника подтвердить наличие противопоказаний </w:t>
      </w:r>
      <w:proofErr w:type="spellStart"/>
      <w:r w:rsidRPr="00F15E16">
        <w:rPr>
          <w:rFonts w:ascii="Times New Roman" w:hAnsi="Times New Roman" w:cs="Times New Roman"/>
          <w:sz w:val="24"/>
          <w:szCs w:val="24"/>
        </w:rPr>
        <w:t>медзаключением</w:t>
      </w:r>
      <w:proofErr w:type="spellEnd"/>
      <w:r w:rsidRPr="00F15E16">
        <w:rPr>
          <w:rFonts w:ascii="Times New Roman" w:hAnsi="Times New Roman" w:cs="Times New Roman"/>
          <w:sz w:val="24"/>
          <w:szCs w:val="24"/>
        </w:rPr>
        <w:t xml:space="preserve">. За разъяснениями по форме, содержанию такого медицинского документа </w:t>
      </w:r>
      <w:proofErr w:type="spellStart"/>
      <w:r w:rsidRPr="00F15E16">
        <w:rPr>
          <w:rFonts w:ascii="Times New Roman" w:hAnsi="Times New Roman" w:cs="Times New Roman"/>
          <w:sz w:val="24"/>
          <w:szCs w:val="24"/>
        </w:rPr>
        <w:t>Роструд</w:t>
      </w:r>
      <w:proofErr w:type="spellEnd"/>
      <w:r w:rsidRPr="00F15E16">
        <w:rPr>
          <w:rFonts w:ascii="Times New Roman" w:hAnsi="Times New Roman" w:cs="Times New Roman"/>
          <w:sz w:val="24"/>
          <w:szCs w:val="24"/>
        </w:rPr>
        <w:t xml:space="preserve"> рекомендует обращаться в Минздрав России (</w:t>
      </w:r>
      <w:hyperlink r:id="rId259" w:history="1">
        <w:r w:rsidRPr="00F15E16">
          <w:rPr>
            <w:rFonts w:ascii="Times New Roman" w:hAnsi="Times New Roman" w:cs="Times New Roman"/>
            <w:color w:val="0000FF"/>
            <w:sz w:val="24"/>
            <w:szCs w:val="24"/>
          </w:rPr>
          <w:t>Письмо</w:t>
        </w:r>
      </w:hyperlink>
      <w:r w:rsidRPr="00F15E16">
        <w:rPr>
          <w:rFonts w:ascii="Times New Roman" w:hAnsi="Times New Roman" w:cs="Times New Roman"/>
          <w:sz w:val="24"/>
          <w:szCs w:val="24"/>
        </w:rPr>
        <w:t xml:space="preserve"> </w:t>
      </w:r>
      <w:proofErr w:type="spellStart"/>
      <w:r w:rsidRPr="00F15E16">
        <w:rPr>
          <w:rFonts w:ascii="Times New Roman" w:hAnsi="Times New Roman" w:cs="Times New Roman"/>
          <w:sz w:val="24"/>
          <w:szCs w:val="24"/>
        </w:rPr>
        <w:t>Роструда</w:t>
      </w:r>
      <w:proofErr w:type="spellEnd"/>
      <w:r w:rsidRPr="00F15E16">
        <w:rPr>
          <w:rFonts w:ascii="Times New Roman" w:hAnsi="Times New Roman" w:cs="Times New Roman"/>
          <w:sz w:val="24"/>
          <w:szCs w:val="24"/>
        </w:rPr>
        <w:t xml:space="preserve"> от 13.08.2021 N ПГ/23067-6-1, </w:t>
      </w:r>
      <w:hyperlink r:id="rId260" w:history="1">
        <w:r w:rsidRPr="00F15E16">
          <w:rPr>
            <w:rFonts w:ascii="Times New Roman" w:hAnsi="Times New Roman" w:cs="Times New Roman"/>
            <w:color w:val="0000FF"/>
            <w:sz w:val="24"/>
            <w:szCs w:val="24"/>
          </w:rPr>
          <w:t>п. 11</w:t>
        </w:r>
      </w:hyperlink>
      <w:r w:rsidRPr="00F15E16">
        <w:rPr>
          <w:rFonts w:ascii="Times New Roman" w:hAnsi="Times New Roman" w:cs="Times New Roman"/>
          <w:sz w:val="24"/>
          <w:szCs w:val="24"/>
        </w:rPr>
        <w:t xml:space="preserve"> Письма </w:t>
      </w:r>
      <w:proofErr w:type="spellStart"/>
      <w:r w:rsidRPr="00F15E16">
        <w:rPr>
          <w:rFonts w:ascii="Times New Roman" w:hAnsi="Times New Roman" w:cs="Times New Roman"/>
          <w:sz w:val="24"/>
          <w:szCs w:val="24"/>
        </w:rPr>
        <w:t>Роструда</w:t>
      </w:r>
      <w:proofErr w:type="spellEnd"/>
      <w:r w:rsidRPr="00F15E16">
        <w:rPr>
          <w:rFonts w:ascii="Times New Roman" w:hAnsi="Times New Roman" w:cs="Times New Roman"/>
          <w:sz w:val="24"/>
          <w:szCs w:val="24"/>
        </w:rPr>
        <w:t xml:space="preserve"> от 13.07.2021 N 1811-ТЗ).</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sz w:val="24"/>
          <w:szCs w:val="24"/>
        </w:rPr>
        <w:t xml:space="preserve">Отстраните работника от работы в связи с отказом от прививки, в том числе против </w:t>
      </w:r>
      <w:proofErr w:type="spellStart"/>
      <w:r w:rsidRPr="00F15E16">
        <w:rPr>
          <w:rFonts w:ascii="Times New Roman" w:hAnsi="Times New Roman" w:cs="Times New Roman"/>
          <w:b/>
          <w:sz w:val="24"/>
          <w:szCs w:val="24"/>
        </w:rPr>
        <w:t>коронавируса</w:t>
      </w:r>
      <w:proofErr w:type="spellEnd"/>
      <w:r w:rsidRPr="00F15E16">
        <w:rPr>
          <w:rFonts w:ascii="Times New Roman" w:hAnsi="Times New Roman" w:cs="Times New Roman"/>
          <w:sz w:val="24"/>
          <w:szCs w:val="24"/>
        </w:rPr>
        <w:t>, если он не представил документы о противопоказаниях или, не имея противопоказаний, отказался (с письменным подтверждением) от прививки. Для этого вам нужно издать соответствующий приказ. Форму приказа можете разработать самостоятельно. Укажите в нем, в частности, Ф.И.О., должность работника, основания и срок отстранения от работы. Ознакомьте работника с приказом под подпись (</w:t>
      </w:r>
      <w:hyperlink r:id="rId261" w:history="1">
        <w:r w:rsidRPr="00F15E16">
          <w:rPr>
            <w:rFonts w:ascii="Times New Roman" w:hAnsi="Times New Roman" w:cs="Times New Roman"/>
            <w:color w:val="0000FF"/>
            <w:sz w:val="24"/>
            <w:szCs w:val="24"/>
          </w:rPr>
          <w:t>п. п. 3</w:t>
        </w:r>
      </w:hyperlink>
      <w:r w:rsidRPr="00F15E16">
        <w:rPr>
          <w:rFonts w:ascii="Times New Roman" w:hAnsi="Times New Roman" w:cs="Times New Roman"/>
          <w:sz w:val="24"/>
          <w:szCs w:val="24"/>
        </w:rPr>
        <w:t xml:space="preserve">, </w:t>
      </w:r>
      <w:hyperlink r:id="rId262" w:history="1">
        <w:r w:rsidRPr="00F15E16">
          <w:rPr>
            <w:rFonts w:ascii="Times New Roman" w:hAnsi="Times New Roman" w:cs="Times New Roman"/>
            <w:color w:val="0000FF"/>
            <w:sz w:val="24"/>
            <w:szCs w:val="24"/>
          </w:rPr>
          <w:t>5</w:t>
        </w:r>
      </w:hyperlink>
      <w:r w:rsidRPr="00F15E16">
        <w:rPr>
          <w:rFonts w:ascii="Times New Roman" w:hAnsi="Times New Roman" w:cs="Times New Roman"/>
          <w:sz w:val="24"/>
          <w:szCs w:val="24"/>
        </w:rPr>
        <w:t xml:space="preserve">, </w:t>
      </w:r>
      <w:hyperlink r:id="rId263" w:history="1">
        <w:r w:rsidRPr="00F15E16">
          <w:rPr>
            <w:rFonts w:ascii="Times New Roman" w:hAnsi="Times New Roman" w:cs="Times New Roman"/>
            <w:color w:val="0000FF"/>
            <w:sz w:val="24"/>
            <w:szCs w:val="24"/>
          </w:rPr>
          <w:t>11</w:t>
        </w:r>
      </w:hyperlink>
      <w:r w:rsidRPr="00F15E16">
        <w:rPr>
          <w:rFonts w:ascii="Times New Roman" w:hAnsi="Times New Roman" w:cs="Times New Roman"/>
          <w:sz w:val="24"/>
          <w:szCs w:val="24"/>
        </w:rPr>
        <w:t xml:space="preserve"> Письма </w:t>
      </w:r>
      <w:proofErr w:type="spellStart"/>
      <w:r w:rsidRPr="00F15E16">
        <w:rPr>
          <w:rFonts w:ascii="Times New Roman" w:hAnsi="Times New Roman" w:cs="Times New Roman"/>
          <w:sz w:val="24"/>
          <w:szCs w:val="24"/>
        </w:rPr>
        <w:t>Роструда</w:t>
      </w:r>
      <w:proofErr w:type="spellEnd"/>
      <w:r w:rsidRPr="00F15E16">
        <w:rPr>
          <w:rFonts w:ascii="Times New Roman" w:hAnsi="Times New Roman" w:cs="Times New Roman"/>
          <w:sz w:val="24"/>
          <w:szCs w:val="24"/>
        </w:rPr>
        <w:t xml:space="preserve"> от 13.07.2021 N 1811-ТЗ, </w:t>
      </w:r>
      <w:hyperlink r:id="rId264" w:history="1">
        <w:r w:rsidRPr="00F15E16">
          <w:rPr>
            <w:rFonts w:ascii="Times New Roman" w:hAnsi="Times New Roman" w:cs="Times New Roman"/>
            <w:color w:val="0000FF"/>
            <w:sz w:val="24"/>
            <w:szCs w:val="24"/>
          </w:rPr>
          <w:t>п. п. 6</w:t>
        </w:r>
      </w:hyperlink>
      <w:r w:rsidRPr="00F15E16">
        <w:rPr>
          <w:rFonts w:ascii="Times New Roman" w:hAnsi="Times New Roman" w:cs="Times New Roman"/>
          <w:sz w:val="24"/>
          <w:szCs w:val="24"/>
        </w:rPr>
        <w:t xml:space="preserve">, </w:t>
      </w:r>
      <w:hyperlink r:id="rId265" w:history="1">
        <w:r w:rsidRPr="00F15E16">
          <w:rPr>
            <w:rFonts w:ascii="Times New Roman" w:hAnsi="Times New Roman" w:cs="Times New Roman"/>
            <w:color w:val="0000FF"/>
            <w:sz w:val="24"/>
            <w:szCs w:val="24"/>
          </w:rPr>
          <w:t>8</w:t>
        </w:r>
      </w:hyperlink>
      <w:r w:rsidRPr="00F15E16">
        <w:rPr>
          <w:rFonts w:ascii="Times New Roman" w:hAnsi="Times New Roman" w:cs="Times New Roman"/>
          <w:sz w:val="24"/>
          <w:szCs w:val="24"/>
        </w:rPr>
        <w:t xml:space="preserve"> Рекомендаций действий для работодателей).</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Дата отстранения зависит от сроков проведения вакцинации. Окончится период отстранения тогда, когда завершится период </w:t>
      </w:r>
      <w:proofErr w:type="spellStart"/>
      <w:r w:rsidRPr="00F15E16">
        <w:rPr>
          <w:rFonts w:ascii="Times New Roman" w:hAnsi="Times New Roman" w:cs="Times New Roman"/>
          <w:sz w:val="24"/>
          <w:szCs w:val="24"/>
        </w:rPr>
        <w:t>эпиднеблагополучия</w:t>
      </w:r>
      <w:proofErr w:type="spellEnd"/>
      <w:r w:rsidRPr="00F15E16">
        <w:rPr>
          <w:rFonts w:ascii="Times New Roman" w:hAnsi="Times New Roman" w:cs="Times New Roman"/>
          <w:sz w:val="24"/>
          <w:szCs w:val="24"/>
        </w:rPr>
        <w:t xml:space="preserve"> (</w:t>
      </w:r>
      <w:hyperlink r:id="rId266" w:history="1">
        <w:r w:rsidRPr="00F15E16">
          <w:rPr>
            <w:rFonts w:ascii="Times New Roman" w:hAnsi="Times New Roman" w:cs="Times New Roman"/>
            <w:color w:val="0000FF"/>
            <w:sz w:val="24"/>
            <w:szCs w:val="24"/>
          </w:rPr>
          <w:t>п. п. 4</w:t>
        </w:r>
      </w:hyperlink>
      <w:r w:rsidRPr="00F15E16">
        <w:rPr>
          <w:rFonts w:ascii="Times New Roman" w:hAnsi="Times New Roman" w:cs="Times New Roman"/>
          <w:sz w:val="24"/>
          <w:szCs w:val="24"/>
        </w:rPr>
        <w:t xml:space="preserve">, </w:t>
      </w:r>
      <w:hyperlink r:id="rId267" w:history="1">
        <w:r w:rsidRPr="00F15E16">
          <w:rPr>
            <w:rFonts w:ascii="Times New Roman" w:hAnsi="Times New Roman" w:cs="Times New Roman"/>
            <w:color w:val="0000FF"/>
            <w:sz w:val="24"/>
            <w:szCs w:val="24"/>
          </w:rPr>
          <w:t>9</w:t>
        </w:r>
      </w:hyperlink>
      <w:r w:rsidRPr="00F15E16">
        <w:rPr>
          <w:rFonts w:ascii="Times New Roman" w:hAnsi="Times New Roman" w:cs="Times New Roman"/>
          <w:sz w:val="24"/>
          <w:szCs w:val="24"/>
        </w:rPr>
        <w:t xml:space="preserve"> Письма </w:t>
      </w:r>
      <w:proofErr w:type="spellStart"/>
      <w:r w:rsidRPr="00F15E16">
        <w:rPr>
          <w:rFonts w:ascii="Times New Roman" w:hAnsi="Times New Roman" w:cs="Times New Roman"/>
          <w:sz w:val="24"/>
          <w:szCs w:val="24"/>
        </w:rPr>
        <w:t>Роструда</w:t>
      </w:r>
      <w:proofErr w:type="spellEnd"/>
      <w:r w:rsidRPr="00F15E16">
        <w:rPr>
          <w:rFonts w:ascii="Times New Roman" w:hAnsi="Times New Roman" w:cs="Times New Roman"/>
          <w:sz w:val="24"/>
          <w:szCs w:val="24"/>
        </w:rPr>
        <w:t xml:space="preserve"> от 13.07.2021 N 1811-ТЗ, </w:t>
      </w:r>
      <w:hyperlink r:id="rId268" w:history="1">
        <w:r w:rsidRPr="00F15E16">
          <w:rPr>
            <w:rFonts w:ascii="Times New Roman" w:hAnsi="Times New Roman" w:cs="Times New Roman"/>
            <w:color w:val="0000FF"/>
            <w:sz w:val="24"/>
            <w:szCs w:val="24"/>
          </w:rPr>
          <w:t>Письмо</w:t>
        </w:r>
      </w:hyperlink>
      <w:r w:rsidRPr="00F15E16">
        <w:rPr>
          <w:rFonts w:ascii="Times New Roman" w:hAnsi="Times New Roman" w:cs="Times New Roman"/>
          <w:sz w:val="24"/>
          <w:szCs w:val="24"/>
        </w:rPr>
        <w:t xml:space="preserve"> </w:t>
      </w:r>
      <w:proofErr w:type="spellStart"/>
      <w:r w:rsidRPr="00F15E16">
        <w:rPr>
          <w:rFonts w:ascii="Times New Roman" w:hAnsi="Times New Roman" w:cs="Times New Roman"/>
          <w:sz w:val="24"/>
          <w:szCs w:val="24"/>
        </w:rPr>
        <w:t>Роструда</w:t>
      </w:r>
      <w:proofErr w:type="spellEnd"/>
      <w:r w:rsidRPr="00F15E16">
        <w:rPr>
          <w:rFonts w:ascii="Times New Roman" w:hAnsi="Times New Roman" w:cs="Times New Roman"/>
          <w:sz w:val="24"/>
          <w:szCs w:val="24"/>
        </w:rPr>
        <w:t xml:space="preserve"> от 13.08.2021 N ПГ/23067-6-1).</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В период отстранения от работы не начисляйте работнику зарплату. Кроме того, не включайте этот период в стаж, дающий право на ежегодный основной оплачиваемый отпуск (</w:t>
      </w:r>
      <w:hyperlink r:id="rId269"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3 ст. 76</w:t>
        </w:r>
      </w:hyperlink>
      <w:r w:rsidRPr="00F15E16">
        <w:rPr>
          <w:rFonts w:ascii="Times New Roman" w:hAnsi="Times New Roman" w:cs="Times New Roman"/>
          <w:sz w:val="24"/>
          <w:szCs w:val="24"/>
        </w:rPr>
        <w:t xml:space="preserve">, </w:t>
      </w:r>
      <w:hyperlink r:id="rId270" w:history="1">
        <w:r w:rsidRPr="00F15E16">
          <w:rPr>
            <w:rFonts w:ascii="Times New Roman" w:hAnsi="Times New Roman" w:cs="Times New Roman"/>
            <w:color w:val="0000FF"/>
            <w:sz w:val="24"/>
            <w:szCs w:val="24"/>
          </w:rPr>
          <w:t>ч. 2 ст. 121</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Эти правила применяйте и к дистанционным работникам. По мнению </w:t>
      </w:r>
      <w:proofErr w:type="spellStart"/>
      <w:r w:rsidRPr="00F15E16">
        <w:rPr>
          <w:rFonts w:ascii="Times New Roman" w:hAnsi="Times New Roman" w:cs="Times New Roman"/>
          <w:sz w:val="24"/>
          <w:szCs w:val="24"/>
        </w:rPr>
        <w:t>Роструда</w:t>
      </w:r>
      <w:proofErr w:type="spellEnd"/>
      <w:r w:rsidRPr="00F15E16">
        <w:rPr>
          <w:rFonts w:ascii="Times New Roman" w:hAnsi="Times New Roman" w:cs="Times New Roman"/>
          <w:sz w:val="24"/>
          <w:szCs w:val="24"/>
        </w:rPr>
        <w:t>, перевод на дистанционный труд не альтернатива отстранению от работы (</w:t>
      </w:r>
      <w:hyperlink r:id="rId271" w:history="1">
        <w:r w:rsidRPr="00F15E16">
          <w:rPr>
            <w:rFonts w:ascii="Times New Roman" w:hAnsi="Times New Roman" w:cs="Times New Roman"/>
            <w:color w:val="0000FF"/>
            <w:sz w:val="24"/>
            <w:szCs w:val="24"/>
          </w:rPr>
          <w:t>п. п. 2</w:t>
        </w:r>
      </w:hyperlink>
      <w:r w:rsidRPr="00F15E16">
        <w:rPr>
          <w:rFonts w:ascii="Times New Roman" w:hAnsi="Times New Roman" w:cs="Times New Roman"/>
          <w:sz w:val="24"/>
          <w:szCs w:val="24"/>
        </w:rPr>
        <w:t xml:space="preserve">, </w:t>
      </w:r>
      <w:hyperlink r:id="rId272" w:history="1">
        <w:r w:rsidRPr="00F15E16">
          <w:rPr>
            <w:rFonts w:ascii="Times New Roman" w:hAnsi="Times New Roman" w:cs="Times New Roman"/>
            <w:color w:val="0000FF"/>
            <w:sz w:val="24"/>
            <w:szCs w:val="24"/>
          </w:rPr>
          <w:t>7</w:t>
        </w:r>
      </w:hyperlink>
      <w:r w:rsidRPr="00F15E16">
        <w:rPr>
          <w:rFonts w:ascii="Times New Roman" w:hAnsi="Times New Roman" w:cs="Times New Roman"/>
          <w:sz w:val="24"/>
          <w:szCs w:val="24"/>
        </w:rPr>
        <w:t xml:space="preserve"> Письма </w:t>
      </w:r>
      <w:proofErr w:type="spellStart"/>
      <w:r w:rsidRPr="00F15E16">
        <w:rPr>
          <w:rFonts w:ascii="Times New Roman" w:hAnsi="Times New Roman" w:cs="Times New Roman"/>
          <w:sz w:val="24"/>
          <w:szCs w:val="24"/>
        </w:rPr>
        <w:t>Роструда</w:t>
      </w:r>
      <w:proofErr w:type="spellEnd"/>
      <w:r w:rsidRPr="00F15E16">
        <w:rPr>
          <w:rFonts w:ascii="Times New Roman" w:hAnsi="Times New Roman" w:cs="Times New Roman"/>
          <w:sz w:val="24"/>
          <w:szCs w:val="24"/>
        </w:rPr>
        <w:t xml:space="preserve"> от 13.07.2021 N 1811-ТЗ).</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На обоснованность отстранения от работы тех, кто не вакцинирован, если вынесено постановление о проведении профилактических прививок по эпидемическим показаниям, ранее указывал и </w:t>
      </w:r>
      <w:proofErr w:type="spellStart"/>
      <w:r w:rsidRPr="00F15E16">
        <w:rPr>
          <w:rFonts w:ascii="Times New Roman" w:hAnsi="Times New Roman" w:cs="Times New Roman"/>
          <w:sz w:val="24"/>
          <w:szCs w:val="24"/>
        </w:rPr>
        <w:t>Роспотребнадзор</w:t>
      </w:r>
      <w:proofErr w:type="spellEnd"/>
      <w:r w:rsidRPr="00F15E16">
        <w:rPr>
          <w:rFonts w:ascii="Times New Roman" w:hAnsi="Times New Roman" w:cs="Times New Roman"/>
          <w:sz w:val="24"/>
          <w:szCs w:val="24"/>
        </w:rPr>
        <w:t xml:space="preserve"> (</w:t>
      </w:r>
      <w:hyperlink r:id="rId273" w:history="1">
        <w:r w:rsidRPr="00F15E16">
          <w:rPr>
            <w:rFonts w:ascii="Times New Roman" w:hAnsi="Times New Roman" w:cs="Times New Roman"/>
            <w:color w:val="0000FF"/>
            <w:sz w:val="24"/>
            <w:szCs w:val="24"/>
          </w:rPr>
          <w:t>Письмо</w:t>
        </w:r>
      </w:hyperlink>
      <w:r w:rsidRPr="00F15E16">
        <w:rPr>
          <w:rFonts w:ascii="Times New Roman" w:hAnsi="Times New Roman" w:cs="Times New Roman"/>
          <w:sz w:val="24"/>
          <w:szCs w:val="24"/>
        </w:rPr>
        <w:t xml:space="preserve"> от 01.03.2021 N 02/3835-2021-32).</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Вы вправе временно перевести сотрудника на удаленную работу, если его трудовая функция может быть выполнена дистанционно. Это право используйте в первую очередь в отношении лиц, отказавшихся от вакцинации в связи с наличием документально подтвержденных </w:t>
      </w:r>
      <w:proofErr w:type="spellStart"/>
      <w:r w:rsidRPr="00F15E16">
        <w:rPr>
          <w:rFonts w:ascii="Times New Roman" w:hAnsi="Times New Roman" w:cs="Times New Roman"/>
          <w:sz w:val="24"/>
          <w:szCs w:val="24"/>
        </w:rPr>
        <w:t>медпротивопоказаний</w:t>
      </w:r>
      <w:proofErr w:type="spellEnd"/>
      <w:r w:rsidRPr="00F15E16">
        <w:rPr>
          <w:rFonts w:ascii="Times New Roman" w:hAnsi="Times New Roman" w:cs="Times New Roman"/>
          <w:sz w:val="24"/>
          <w:szCs w:val="24"/>
        </w:rPr>
        <w:t xml:space="preserve"> (</w:t>
      </w:r>
      <w:hyperlink r:id="rId274" w:history="1">
        <w:r w:rsidRPr="00F15E16">
          <w:rPr>
            <w:rFonts w:ascii="Times New Roman" w:hAnsi="Times New Roman" w:cs="Times New Roman"/>
            <w:color w:val="0000FF"/>
            <w:sz w:val="24"/>
            <w:szCs w:val="24"/>
          </w:rPr>
          <w:t>п. 7</w:t>
        </w:r>
      </w:hyperlink>
      <w:r w:rsidRPr="00F15E16">
        <w:rPr>
          <w:rFonts w:ascii="Times New Roman" w:hAnsi="Times New Roman" w:cs="Times New Roman"/>
          <w:sz w:val="24"/>
          <w:szCs w:val="24"/>
        </w:rPr>
        <w:t xml:space="preserve"> Рекомендаций действий для работодателей). При этом важно помнить о </w:t>
      </w:r>
      <w:hyperlink w:anchor="P166" w:history="1">
        <w:r w:rsidRPr="00F15E16">
          <w:rPr>
            <w:rFonts w:ascii="Times New Roman" w:hAnsi="Times New Roman" w:cs="Times New Roman"/>
            <w:color w:val="0000FF"/>
            <w:sz w:val="24"/>
            <w:szCs w:val="24"/>
          </w:rPr>
          <w:t xml:space="preserve">необходимости выполнить </w:t>
        </w:r>
        <w:proofErr w:type="gramStart"/>
        <w:r w:rsidRPr="00F15E16">
          <w:rPr>
            <w:rFonts w:ascii="Times New Roman" w:hAnsi="Times New Roman" w:cs="Times New Roman"/>
            <w:color w:val="0000FF"/>
            <w:sz w:val="24"/>
            <w:szCs w:val="24"/>
          </w:rPr>
          <w:t>решение</w:t>
        </w:r>
        <w:proofErr w:type="gramEnd"/>
        <w:r w:rsidRPr="00F15E16">
          <w:rPr>
            <w:rFonts w:ascii="Times New Roman" w:hAnsi="Times New Roman" w:cs="Times New Roman"/>
            <w:color w:val="0000FF"/>
            <w:sz w:val="24"/>
            <w:szCs w:val="24"/>
          </w:rPr>
          <w:t xml:space="preserve"> о проведении прививок</w:t>
        </w:r>
      </w:hyperlink>
      <w:r w:rsidRPr="00F15E16">
        <w:rPr>
          <w:rFonts w:ascii="Times New Roman" w:hAnsi="Times New Roman" w:cs="Times New Roman"/>
          <w:sz w:val="24"/>
          <w:szCs w:val="24"/>
        </w:rPr>
        <w:t>, принятое главным государственным санитарным врачом субъекта РФ, где вы находитесь (при наличии такого решения).</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Учтите, что эти </w:t>
      </w:r>
      <w:hyperlink r:id="rId275" w:history="1">
        <w:r w:rsidRPr="00F15E16">
          <w:rPr>
            <w:rFonts w:ascii="Times New Roman" w:hAnsi="Times New Roman" w:cs="Times New Roman"/>
            <w:color w:val="0000FF"/>
            <w:sz w:val="24"/>
            <w:szCs w:val="24"/>
          </w:rPr>
          <w:t>Рекомендации</w:t>
        </w:r>
      </w:hyperlink>
      <w:r w:rsidRPr="00F15E16">
        <w:rPr>
          <w:rFonts w:ascii="Times New Roman" w:hAnsi="Times New Roman" w:cs="Times New Roman"/>
          <w:sz w:val="24"/>
          <w:szCs w:val="24"/>
        </w:rPr>
        <w:t xml:space="preserve"> действий для работодателя не являются нормативным правовым актом и не формируют новых обязатель</w:t>
      </w:r>
      <w:proofErr w:type="gramStart"/>
      <w:r w:rsidRPr="00F15E16">
        <w:rPr>
          <w:rFonts w:ascii="Times New Roman" w:hAnsi="Times New Roman" w:cs="Times New Roman"/>
          <w:sz w:val="24"/>
          <w:szCs w:val="24"/>
        </w:rPr>
        <w:t>ств дл</w:t>
      </w:r>
      <w:proofErr w:type="gramEnd"/>
      <w:r w:rsidRPr="00F15E16">
        <w:rPr>
          <w:rFonts w:ascii="Times New Roman" w:hAnsi="Times New Roman" w:cs="Times New Roman"/>
          <w:sz w:val="24"/>
          <w:szCs w:val="24"/>
        </w:rPr>
        <w:t>я работодателя и работника (</w:t>
      </w:r>
      <w:hyperlink r:id="rId276" w:history="1">
        <w:r w:rsidRPr="00F15E16">
          <w:rPr>
            <w:rFonts w:ascii="Times New Roman" w:hAnsi="Times New Roman" w:cs="Times New Roman"/>
            <w:color w:val="0000FF"/>
            <w:sz w:val="24"/>
            <w:szCs w:val="24"/>
          </w:rPr>
          <w:t>Письмо</w:t>
        </w:r>
      </w:hyperlink>
      <w:r w:rsidRPr="00F15E16">
        <w:rPr>
          <w:rFonts w:ascii="Times New Roman" w:hAnsi="Times New Roman" w:cs="Times New Roman"/>
          <w:sz w:val="24"/>
          <w:szCs w:val="24"/>
        </w:rPr>
        <w:t xml:space="preserve"> Минтруда России от 10.08.2021 N 14-2/ООГ-7691).</w:t>
      </w:r>
    </w:p>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0"/>
        <w:rPr>
          <w:rFonts w:ascii="Times New Roman" w:hAnsi="Times New Roman" w:cs="Times New Roman"/>
          <w:sz w:val="24"/>
          <w:szCs w:val="24"/>
        </w:rPr>
      </w:pPr>
      <w:bookmarkStart w:id="21" w:name="P204"/>
      <w:bookmarkEnd w:id="21"/>
      <w:r w:rsidRPr="00F15E16">
        <w:rPr>
          <w:rFonts w:ascii="Times New Roman" w:hAnsi="Times New Roman" w:cs="Times New Roman"/>
          <w:b/>
          <w:sz w:val="24"/>
          <w:szCs w:val="24"/>
        </w:rPr>
        <w:t>12. Можно ли уволить работника при неблагоприятной эпидемиологической ситуации</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Да, если есть законные </w:t>
      </w:r>
      <w:hyperlink r:id="rId277" w:history="1">
        <w:r w:rsidRPr="00F15E16">
          <w:rPr>
            <w:rFonts w:ascii="Times New Roman" w:hAnsi="Times New Roman" w:cs="Times New Roman"/>
            <w:color w:val="0000FF"/>
            <w:sz w:val="24"/>
            <w:szCs w:val="24"/>
          </w:rPr>
          <w:t>основания</w:t>
        </w:r>
      </w:hyperlink>
      <w:r w:rsidRPr="00F15E16">
        <w:rPr>
          <w:rFonts w:ascii="Times New Roman" w:hAnsi="Times New Roman" w:cs="Times New Roman"/>
          <w:sz w:val="24"/>
          <w:szCs w:val="24"/>
        </w:rPr>
        <w:t xml:space="preserve"> для этого. Учтите: неблагоприятная эпидемиологическая ситуация не является самостоятельным законным основанием увольнения.</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sz w:val="24"/>
          <w:szCs w:val="24"/>
        </w:rPr>
        <w:t>Например, вы можете рассмотреть возможность увольнения работников</w:t>
      </w:r>
      <w:r w:rsidRPr="00F15E16">
        <w:rPr>
          <w:rFonts w:ascii="Times New Roman" w:hAnsi="Times New Roman" w:cs="Times New Roman"/>
          <w:sz w:val="24"/>
          <w:szCs w:val="24"/>
        </w:rPr>
        <w:t xml:space="preserve"> по сокращению численности (штата) - по </w:t>
      </w:r>
      <w:hyperlink r:id="rId278" w:history="1">
        <w:r w:rsidRPr="00F15E16">
          <w:rPr>
            <w:rFonts w:ascii="Times New Roman" w:hAnsi="Times New Roman" w:cs="Times New Roman"/>
            <w:color w:val="0000FF"/>
            <w:sz w:val="24"/>
            <w:szCs w:val="24"/>
          </w:rPr>
          <w:t>п. 2 ч. 1 ст. 81</w:t>
        </w:r>
      </w:hyperlink>
      <w:r w:rsidRPr="00F15E16">
        <w:rPr>
          <w:rFonts w:ascii="Times New Roman" w:hAnsi="Times New Roman" w:cs="Times New Roman"/>
          <w:sz w:val="24"/>
          <w:szCs w:val="24"/>
        </w:rPr>
        <w:t xml:space="preserve"> ТК РФ. Для этого вам нужно соблюдать специальную процедуру, в частности: об увольнении уведомить, как правило, за два месяца работников, а также службу занятости и профсоюз (если есть), предложить работникам подходящие вакансии, а если их нет или работник откажется от перевода, уволить его с выплатой выходного пособия. </w:t>
      </w:r>
      <w:proofErr w:type="gramStart"/>
      <w:r w:rsidRPr="00F15E16">
        <w:rPr>
          <w:rFonts w:ascii="Times New Roman" w:hAnsi="Times New Roman" w:cs="Times New Roman"/>
          <w:sz w:val="24"/>
          <w:szCs w:val="24"/>
        </w:rPr>
        <w:t xml:space="preserve">Это следует из </w:t>
      </w:r>
      <w:hyperlink r:id="rId279" w:history="1">
        <w:r w:rsidRPr="00F15E16">
          <w:rPr>
            <w:rFonts w:ascii="Times New Roman" w:hAnsi="Times New Roman" w:cs="Times New Roman"/>
            <w:color w:val="0000FF"/>
            <w:sz w:val="24"/>
            <w:szCs w:val="24"/>
          </w:rPr>
          <w:t>ч. 3 ст. 81</w:t>
        </w:r>
      </w:hyperlink>
      <w:r w:rsidRPr="00F15E16">
        <w:rPr>
          <w:rFonts w:ascii="Times New Roman" w:hAnsi="Times New Roman" w:cs="Times New Roman"/>
          <w:sz w:val="24"/>
          <w:szCs w:val="24"/>
        </w:rPr>
        <w:t xml:space="preserve">, </w:t>
      </w:r>
      <w:hyperlink r:id="rId280" w:history="1">
        <w:r w:rsidRPr="00F15E16">
          <w:rPr>
            <w:rFonts w:ascii="Times New Roman" w:hAnsi="Times New Roman" w:cs="Times New Roman"/>
            <w:color w:val="0000FF"/>
            <w:sz w:val="24"/>
            <w:szCs w:val="24"/>
          </w:rPr>
          <w:t>ч. 1 ст. 82</w:t>
        </w:r>
      </w:hyperlink>
      <w:r w:rsidRPr="00F15E16">
        <w:rPr>
          <w:rFonts w:ascii="Times New Roman" w:hAnsi="Times New Roman" w:cs="Times New Roman"/>
          <w:sz w:val="24"/>
          <w:szCs w:val="24"/>
        </w:rPr>
        <w:t xml:space="preserve">, </w:t>
      </w:r>
      <w:hyperlink r:id="rId281" w:history="1">
        <w:r w:rsidRPr="00F15E16">
          <w:rPr>
            <w:rFonts w:ascii="Times New Roman" w:hAnsi="Times New Roman" w:cs="Times New Roman"/>
            <w:color w:val="0000FF"/>
            <w:sz w:val="24"/>
            <w:szCs w:val="24"/>
          </w:rPr>
          <w:t>ч. 1 ст. 178</w:t>
        </w:r>
      </w:hyperlink>
      <w:r w:rsidRPr="00F15E16">
        <w:rPr>
          <w:rFonts w:ascii="Times New Roman" w:hAnsi="Times New Roman" w:cs="Times New Roman"/>
          <w:sz w:val="24"/>
          <w:szCs w:val="24"/>
        </w:rPr>
        <w:t xml:space="preserve">, </w:t>
      </w:r>
      <w:hyperlink r:id="rId282" w:history="1">
        <w:r w:rsidRPr="00F15E16">
          <w:rPr>
            <w:rFonts w:ascii="Times New Roman" w:hAnsi="Times New Roman" w:cs="Times New Roman"/>
            <w:color w:val="0000FF"/>
            <w:sz w:val="24"/>
            <w:szCs w:val="24"/>
          </w:rPr>
          <w:t>ч. 2 ст. 180</w:t>
        </w:r>
      </w:hyperlink>
      <w:r w:rsidRPr="00F15E16">
        <w:rPr>
          <w:rFonts w:ascii="Times New Roman" w:hAnsi="Times New Roman" w:cs="Times New Roman"/>
          <w:sz w:val="24"/>
          <w:szCs w:val="24"/>
        </w:rPr>
        <w:t xml:space="preserve"> ТК РФ, </w:t>
      </w:r>
      <w:hyperlink r:id="rId283" w:history="1">
        <w:proofErr w:type="spellStart"/>
        <w:r w:rsidRPr="00F15E16">
          <w:rPr>
            <w:rFonts w:ascii="Times New Roman" w:hAnsi="Times New Roman" w:cs="Times New Roman"/>
            <w:color w:val="0000FF"/>
            <w:sz w:val="24"/>
            <w:szCs w:val="24"/>
          </w:rPr>
          <w:t>абз</w:t>
        </w:r>
        <w:proofErr w:type="spellEnd"/>
        <w:r w:rsidRPr="00F15E16">
          <w:rPr>
            <w:rFonts w:ascii="Times New Roman" w:hAnsi="Times New Roman" w:cs="Times New Roman"/>
            <w:color w:val="0000FF"/>
            <w:sz w:val="24"/>
            <w:szCs w:val="24"/>
          </w:rPr>
          <w:t>. 1 п. 2 ст. 25</w:t>
        </w:r>
      </w:hyperlink>
      <w:r w:rsidRPr="00F15E16">
        <w:rPr>
          <w:rFonts w:ascii="Times New Roman" w:hAnsi="Times New Roman" w:cs="Times New Roman"/>
          <w:sz w:val="24"/>
          <w:szCs w:val="24"/>
        </w:rPr>
        <w:t xml:space="preserve"> Закона о занятости.</w:t>
      </w:r>
      <w:proofErr w:type="gramEnd"/>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Правильно рассчитывайте компенсацию за неиспользованные дни отпуска. Если до увольнения работник не трудился (с 30 октября по 7 ноября 2021 г.) в соответствии с </w:t>
      </w:r>
      <w:hyperlink r:id="rId284" w:history="1">
        <w:r w:rsidRPr="00F15E16">
          <w:rPr>
            <w:rFonts w:ascii="Times New Roman" w:hAnsi="Times New Roman" w:cs="Times New Roman"/>
            <w:color w:val="0000FF"/>
            <w:sz w:val="24"/>
            <w:szCs w:val="24"/>
          </w:rPr>
          <w:t>Указом</w:t>
        </w:r>
      </w:hyperlink>
      <w:r w:rsidRPr="00F15E16">
        <w:rPr>
          <w:rFonts w:ascii="Times New Roman" w:hAnsi="Times New Roman" w:cs="Times New Roman"/>
          <w:sz w:val="24"/>
          <w:szCs w:val="24"/>
        </w:rPr>
        <w:t xml:space="preserve"> Президента РФ от 20.10.2021 N 595, то при исчислении среднего заработка для выплаты компенсации суммы, начисленные за нерабочий период, и входящие в него дни нужно исключить из расчета. На это обратил внимание Минтруд России в </w:t>
      </w:r>
      <w:hyperlink r:id="rId285" w:history="1">
        <w:r w:rsidRPr="00F15E16">
          <w:rPr>
            <w:rFonts w:ascii="Times New Roman" w:hAnsi="Times New Roman" w:cs="Times New Roman"/>
            <w:color w:val="0000FF"/>
            <w:sz w:val="24"/>
            <w:szCs w:val="24"/>
          </w:rPr>
          <w:t>Письме</w:t>
        </w:r>
      </w:hyperlink>
      <w:r w:rsidRPr="00F15E16">
        <w:rPr>
          <w:rFonts w:ascii="Times New Roman" w:hAnsi="Times New Roman" w:cs="Times New Roman"/>
          <w:sz w:val="24"/>
          <w:szCs w:val="24"/>
        </w:rPr>
        <w:t xml:space="preserve"> от 18.05.2020 N 14-1/В-585. По нашему мнению, позиция министерства применима и для указанного периода.</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lastRenderedPageBreak/>
        <w:t xml:space="preserve">Учтите, что необоснованные увольнения, принуждения работников к увольнению могут повлечь </w:t>
      </w:r>
      <w:hyperlink w:anchor="P258" w:history="1">
        <w:r w:rsidRPr="00F15E16">
          <w:rPr>
            <w:rFonts w:ascii="Times New Roman" w:hAnsi="Times New Roman" w:cs="Times New Roman"/>
            <w:color w:val="0000FF"/>
            <w:sz w:val="24"/>
            <w:szCs w:val="24"/>
          </w:rPr>
          <w:t>риски</w:t>
        </w:r>
      </w:hyperlink>
      <w:r w:rsidRPr="00F15E16">
        <w:rPr>
          <w:rFonts w:ascii="Times New Roman" w:hAnsi="Times New Roman" w:cs="Times New Roman"/>
          <w:sz w:val="24"/>
          <w:szCs w:val="24"/>
        </w:rPr>
        <w:t>.</w:t>
      </w:r>
    </w:p>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0180"/>
        <w:gridCol w:w="113"/>
      </w:tblGrid>
      <w:tr w:rsidR="00C36AA8" w:rsidRPr="00F15E16" w:rsidTr="00F26E63">
        <w:tc>
          <w:tcPr>
            <w:tcW w:w="60" w:type="dxa"/>
            <w:tcBorders>
              <w:top w:val="nil"/>
              <w:left w:val="nil"/>
              <w:bottom w:val="nil"/>
              <w:right w:val="nil"/>
            </w:tcBorders>
            <w:shd w:val="clear" w:color="auto" w:fill="CED3F1"/>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color w:val="392C69"/>
                <w:sz w:val="24"/>
                <w:szCs w:val="24"/>
              </w:rPr>
              <w:t>Для учреждений:</w:t>
            </w:r>
          </w:p>
          <w:p w:rsidR="00C36AA8" w:rsidRPr="00F15E16" w:rsidRDefault="00C36AA8" w:rsidP="00F26E63">
            <w:pPr>
              <w:spacing w:after="0" w:line="240" w:lineRule="auto"/>
              <w:ind w:firstLine="709"/>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400"/>
              <w:gridCol w:w="180"/>
            </w:tblGrid>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r w:rsidRPr="00F15E16">
                    <w:rPr>
                      <w:rFonts w:ascii="Times New Roman" w:hAnsi="Times New Roman" w:cs="Times New Roman"/>
                      <w:noProof/>
                      <w:position w:val="-2"/>
                      <w:sz w:val="24"/>
                      <w:szCs w:val="24"/>
                      <w:lang w:eastAsia="ru-RU"/>
                    </w:rPr>
                    <w:drawing>
                      <wp:inline distT="0" distB="0" distL="0" distR="0">
                        <wp:extent cx="152400" cy="152400"/>
                        <wp:effectExtent l="19050" t="0" r="0" b="0"/>
                        <wp:docPr id="49" name="Рисунок 18" descr="mem_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mem_208"/>
                                <pic:cNvPicPr preferRelativeResize="0">
                                  <a:picLocks noChangeArrowheads="1"/>
                                </pic:cNvPicPr>
                              </pic:nvPicPr>
                              <pic:blipFill>
                                <a:blip r:embed="rId10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См. также:</w:t>
                  </w:r>
                </w:p>
                <w:p w:rsidR="00C36AA8" w:rsidRPr="00F15E16" w:rsidRDefault="00DD6EC0" w:rsidP="00F26E63">
                  <w:pPr>
                    <w:numPr>
                      <w:ilvl w:val="0"/>
                      <w:numId w:val="16"/>
                    </w:numPr>
                    <w:spacing w:after="0" w:line="240" w:lineRule="auto"/>
                    <w:ind w:left="0" w:firstLine="709"/>
                    <w:jc w:val="both"/>
                    <w:rPr>
                      <w:rFonts w:ascii="Times New Roman" w:hAnsi="Times New Roman" w:cs="Times New Roman"/>
                      <w:sz w:val="24"/>
                      <w:szCs w:val="24"/>
                    </w:rPr>
                  </w:pPr>
                  <w:hyperlink r:id="rId286" w:history="1">
                    <w:r w:rsidR="00C36AA8" w:rsidRPr="00F15E16">
                      <w:rPr>
                        <w:rFonts w:ascii="Times New Roman" w:hAnsi="Times New Roman" w:cs="Times New Roman"/>
                        <w:color w:val="0000FF"/>
                        <w:sz w:val="24"/>
                        <w:szCs w:val="24"/>
                      </w:rPr>
                      <w:t>Как произвести увольнение работников по сокращению численности (штата)</w:t>
                    </w:r>
                  </w:hyperlink>
                </w:p>
                <w:p w:rsidR="00C36AA8" w:rsidRPr="00F15E16" w:rsidRDefault="00DD6EC0" w:rsidP="00F26E63">
                  <w:pPr>
                    <w:numPr>
                      <w:ilvl w:val="0"/>
                      <w:numId w:val="16"/>
                    </w:numPr>
                    <w:spacing w:after="0" w:line="240" w:lineRule="auto"/>
                    <w:ind w:left="0" w:firstLine="709"/>
                    <w:jc w:val="both"/>
                    <w:rPr>
                      <w:rFonts w:ascii="Times New Roman" w:hAnsi="Times New Roman" w:cs="Times New Roman"/>
                      <w:sz w:val="24"/>
                      <w:szCs w:val="24"/>
                    </w:rPr>
                  </w:pPr>
                  <w:hyperlink r:id="rId287" w:history="1">
                    <w:r w:rsidR="00C36AA8" w:rsidRPr="00F15E16">
                      <w:rPr>
                        <w:rFonts w:ascii="Times New Roman" w:hAnsi="Times New Roman" w:cs="Times New Roman"/>
                        <w:color w:val="0000FF"/>
                        <w:sz w:val="24"/>
                        <w:szCs w:val="24"/>
                      </w:rPr>
                      <w:t>Какие выплаты полагаются работникам при увольнении по сокращению</w:t>
                    </w:r>
                  </w:hyperlink>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F26E63">
            <w:pPr>
              <w:spacing w:after="0" w:line="240" w:lineRule="auto"/>
              <w:ind w:firstLine="709"/>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r w:rsidRPr="00F15E16">
              <w:rPr>
                <w:rFonts w:ascii="Times New Roman" w:hAnsi="Times New Roman" w:cs="Times New Roman"/>
                <w:noProof/>
                <w:position w:val="-2"/>
                <w:sz w:val="24"/>
                <w:szCs w:val="24"/>
                <w:lang w:eastAsia="ru-RU"/>
              </w:rPr>
              <w:drawing>
                <wp:inline distT="0" distB="0" distL="0" distR="0">
                  <wp:extent cx="152400" cy="152400"/>
                  <wp:effectExtent l="19050" t="0" r="0" b="0"/>
                  <wp:docPr id="50" name="Рисунок 19" descr="mem_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mem_208"/>
                          <pic:cNvPicPr preferRelativeResize="0">
                            <a:picLocks noChangeArrowheads="1"/>
                          </pic:cNvPicPr>
                        </pic:nvPicPr>
                        <pic:blipFill>
                          <a:blip r:embed="rId10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См. также:</w:t>
            </w:r>
          </w:p>
          <w:p w:rsidR="00C36AA8" w:rsidRPr="00F15E16" w:rsidRDefault="00DD6EC0" w:rsidP="00F26E63">
            <w:pPr>
              <w:numPr>
                <w:ilvl w:val="0"/>
                <w:numId w:val="17"/>
              </w:numPr>
              <w:spacing w:after="0" w:line="240" w:lineRule="auto"/>
              <w:ind w:left="0" w:firstLine="709"/>
              <w:jc w:val="both"/>
              <w:rPr>
                <w:rFonts w:ascii="Times New Roman" w:hAnsi="Times New Roman" w:cs="Times New Roman"/>
                <w:sz w:val="24"/>
                <w:szCs w:val="24"/>
              </w:rPr>
            </w:pPr>
            <w:hyperlink r:id="rId288" w:history="1">
              <w:r w:rsidR="00C36AA8" w:rsidRPr="00F15E16">
                <w:rPr>
                  <w:rFonts w:ascii="Times New Roman" w:hAnsi="Times New Roman" w:cs="Times New Roman"/>
                  <w:color w:val="0000FF"/>
                  <w:sz w:val="24"/>
                  <w:szCs w:val="24"/>
                </w:rPr>
                <w:t>Как произвести увольнение работников по сокращению численности (штата)</w:t>
              </w:r>
            </w:hyperlink>
          </w:p>
          <w:p w:rsidR="00C36AA8" w:rsidRPr="00F15E16" w:rsidRDefault="00DD6EC0" w:rsidP="00F26E63">
            <w:pPr>
              <w:numPr>
                <w:ilvl w:val="0"/>
                <w:numId w:val="17"/>
              </w:numPr>
              <w:spacing w:after="0" w:line="240" w:lineRule="auto"/>
              <w:ind w:left="0" w:firstLine="709"/>
              <w:jc w:val="both"/>
              <w:rPr>
                <w:rFonts w:ascii="Times New Roman" w:hAnsi="Times New Roman" w:cs="Times New Roman"/>
                <w:sz w:val="24"/>
                <w:szCs w:val="24"/>
              </w:rPr>
            </w:pPr>
            <w:hyperlink r:id="rId289" w:history="1">
              <w:r w:rsidR="00C36AA8" w:rsidRPr="00F15E16">
                <w:rPr>
                  <w:rFonts w:ascii="Times New Roman" w:hAnsi="Times New Roman" w:cs="Times New Roman"/>
                  <w:color w:val="0000FF"/>
                  <w:sz w:val="24"/>
                  <w:szCs w:val="24"/>
                </w:rPr>
                <w:t>Какие выплаты полагаются работникам при увольнении по сокращению</w:t>
              </w:r>
            </w:hyperlink>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0"/>
        <w:rPr>
          <w:rFonts w:ascii="Times New Roman" w:hAnsi="Times New Roman" w:cs="Times New Roman"/>
          <w:sz w:val="24"/>
          <w:szCs w:val="24"/>
        </w:rPr>
      </w:pPr>
      <w:bookmarkStart w:id="22" w:name="P219"/>
      <w:bookmarkEnd w:id="22"/>
      <w:r w:rsidRPr="00F15E16">
        <w:rPr>
          <w:rFonts w:ascii="Times New Roman" w:hAnsi="Times New Roman" w:cs="Times New Roman"/>
          <w:b/>
          <w:sz w:val="24"/>
          <w:szCs w:val="24"/>
        </w:rPr>
        <w:t>13. Можно ли установить работнику индивидуальный (гибкий) график работы из-за неблагоприятной эпидемиологической ситуации</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Да, это возможно. Минтруд России рекомендовал устанавливать работникам гибкий график работы, чтобы избежать скопления людей на входе в организацию в начале и в конце рабочего дня (</w:t>
      </w:r>
      <w:hyperlink r:id="rId290" w:history="1">
        <w:r w:rsidRPr="00F15E16">
          <w:rPr>
            <w:rFonts w:ascii="Times New Roman" w:hAnsi="Times New Roman" w:cs="Times New Roman"/>
            <w:color w:val="0000FF"/>
            <w:sz w:val="24"/>
            <w:szCs w:val="24"/>
          </w:rPr>
          <w:t>Письмо</w:t>
        </w:r>
      </w:hyperlink>
      <w:r w:rsidRPr="00F15E16">
        <w:rPr>
          <w:rFonts w:ascii="Times New Roman" w:hAnsi="Times New Roman" w:cs="Times New Roman"/>
          <w:sz w:val="24"/>
          <w:szCs w:val="24"/>
        </w:rPr>
        <w:t xml:space="preserve"> Минтруда России от 23.04.2020 N 14-2/10/П-3710).</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Каких-либо особенностей установления режима гибкого рабочего времени в ситуации распространения </w:t>
      </w:r>
      <w:proofErr w:type="spellStart"/>
      <w:r w:rsidRPr="00F15E16">
        <w:rPr>
          <w:rFonts w:ascii="Times New Roman" w:hAnsi="Times New Roman" w:cs="Times New Roman"/>
          <w:sz w:val="24"/>
          <w:szCs w:val="24"/>
        </w:rPr>
        <w:t>коронавируса</w:t>
      </w:r>
      <w:proofErr w:type="spellEnd"/>
      <w:r w:rsidRPr="00F15E16">
        <w:rPr>
          <w:rFonts w:ascii="Times New Roman" w:hAnsi="Times New Roman" w:cs="Times New Roman"/>
          <w:sz w:val="24"/>
          <w:szCs w:val="24"/>
        </w:rPr>
        <w:t xml:space="preserve"> нет. У вас, как обычно, есть два варианта действий.</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Во-первых, вы можете предложить работнику перейти на гибкий график работы. Если работник согласен или он сам предложил установить ему такой режим </w:t>
      </w:r>
      <w:proofErr w:type="gramStart"/>
      <w:r w:rsidRPr="00F15E16">
        <w:rPr>
          <w:rFonts w:ascii="Times New Roman" w:hAnsi="Times New Roman" w:cs="Times New Roman"/>
          <w:sz w:val="24"/>
          <w:szCs w:val="24"/>
        </w:rPr>
        <w:t>работы</w:t>
      </w:r>
      <w:proofErr w:type="gramEnd"/>
      <w:r w:rsidRPr="00F15E16">
        <w:rPr>
          <w:rFonts w:ascii="Times New Roman" w:hAnsi="Times New Roman" w:cs="Times New Roman"/>
          <w:sz w:val="24"/>
          <w:szCs w:val="24"/>
        </w:rPr>
        <w:t xml:space="preserve"> и вы не возражаете, заключите с ним дополнительное соглашение к трудовому договору, согласовав все элементы такого режима работы. На практике, так же как обычно при изменении режима работы, издается приказ об установлении работнику режима гибкого рабочего времени.</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sz w:val="24"/>
          <w:szCs w:val="24"/>
        </w:rPr>
        <w:t xml:space="preserve">Приказ об установлении гибкого графика работы в связи с распространением </w:t>
      </w:r>
      <w:proofErr w:type="spellStart"/>
      <w:r w:rsidRPr="00F15E16">
        <w:rPr>
          <w:rFonts w:ascii="Times New Roman" w:hAnsi="Times New Roman" w:cs="Times New Roman"/>
          <w:b/>
          <w:sz w:val="24"/>
          <w:szCs w:val="24"/>
        </w:rPr>
        <w:t>коронавирусной</w:t>
      </w:r>
      <w:proofErr w:type="spellEnd"/>
      <w:r w:rsidRPr="00F15E16">
        <w:rPr>
          <w:rFonts w:ascii="Times New Roman" w:hAnsi="Times New Roman" w:cs="Times New Roman"/>
          <w:b/>
          <w:sz w:val="24"/>
          <w:szCs w:val="24"/>
        </w:rPr>
        <w:t xml:space="preserve"> инфекции</w:t>
      </w:r>
      <w:r w:rsidRPr="00F15E16">
        <w:rPr>
          <w:rFonts w:ascii="Times New Roman" w:hAnsi="Times New Roman" w:cs="Times New Roman"/>
          <w:sz w:val="24"/>
          <w:szCs w:val="24"/>
        </w:rPr>
        <w:t xml:space="preserve"> составьте произвольно, поскольку законодательных требований нет. Рекомендуем отразить в нем, в частности, дату, с которой начнется работа в таком режиме, время работы, учетный период.</w:t>
      </w:r>
    </w:p>
    <w:p w:rsidR="00C36AA8" w:rsidRPr="00F15E16" w:rsidRDefault="00C36AA8" w:rsidP="00C36AA8">
      <w:pPr>
        <w:spacing w:after="0" w:line="240" w:lineRule="auto"/>
        <w:ind w:firstLine="709"/>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r w:rsidRPr="00F15E16">
              <w:rPr>
                <w:rFonts w:ascii="Times New Roman" w:hAnsi="Times New Roman" w:cs="Times New Roman"/>
                <w:noProof/>
                <w:position w:val="-2"/>
                <w:sz w:val="24"/>
                <w:szCs w:val="24"/>
                <w:lang w:eastAsia="ru-RU"/>
              </w:rPr>
              <w:drawing>
                <wp:inline distT="0" distB="0" distL="0" distR="0">
                  <wp:extent cx="152400" cy="152400"/>
                  <wp:effectExtent l="19050" t="0" r="0" b="0"/>
                  <wp:docPr id="51" name="Рисунок 20" descr="mem_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mem_208"/>
                          <pic:cNvPicPr preferRelativeResize="0">
                            <a:picLocks noChangeArrowheads="1"/>
                          </pic:cNvPicPr>
                        </pic:nvPicPr>
                        <pic:blipFill>
                          <a:blip r:embed="rId10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См. также: </w:t>
            </w:r>
            <w:hyperlink r:id="rId291" w:history="1">
              <w:r w:rsidRPr="00F15E16">
                <w:rPr>
                  <w:rFonts w:ascii="Times New Roman" w:hAnsi="Times New Roman" w:cs="Times New Roman"/>
                  <w:color w:val="0000FF"/>
                  <w:sz w:val="24"/>
                  <w:szCs w:val="24"/>
                </w:rPr>
                <w:t>Как составить дополнительное соглашение к трудовому договору об изменении режима работы на режим гибкого рабочего времени</w:t>
              </w:r>
            </w:hyperlink>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Во-вторых, работнику может быть установлено гибкое рабочее время в одностороннем порядке по инициативе работодателя. Но при этом в организации обязательно должны быть изменения организационных или технологических условий труда, которые повлияли на невозможность сохранения прежнего режима работы (</w:t>
      </w:r>
      <w:hyperlink r:id="rId292"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1 ст. 74</w:t>
        </w:r>
      </w:hyperlink>
      <w:r w:rsidRPr="00F15E16">
        <w:rPr>
          <w:rFonts w:ascii="Times New Roman" w:hAnsi="Times New Roman" w:cs="Times New Roman"/>
          <w:sz w:val="24"/>
          <w:szCs w:val="24"/>
        </w:rPr>
        <w:t xml:space="preserve"> ТК РФ). Таким образом, сама по себе неблагоприятная эпидемиологическая ситуация не может быть причиной одностороннего изменения работодателем условия трудового договора о режиме работы.</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Чтобы оформить одностороннее изменение условий трудового договора, как обычно, издайте приказ, уведомьте работника об изменении его режима работы и о причинах, повлекших данное изменение (минимум за два месяца), письменно предложите вакансии для перевода (если они у вас есть) (</w:t>
      </w:r>
      <w:hyperlink r:id="rId293"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2</w:t>
        </w:r>
      </w:hyperlink>
      <w:r w:rsidRPr="00F15E16">
        <w:rPr>
          <w:rFonts w:ascii="Times New Roman" w:hAnsi="Times New Roman" w:cs="Times New Roman"/>
          <w:sz w:val="24"/>
          <w:szCs w:val="24"/>
        </w:rPr>
        <w:t xml:space="preserve">, </w:t>
      </w:r>
      <w:hyperlink r:id="rId294" w:history="1">
        <w:r w:rsidRPr="00F15E16">
          <w:rPr>
            <w:rFonts w:ascii="Times New Roman" w:hAnsi="Times New Roman" w:cs="Times New Roman"/>
            <w:color w:val="0000FF"/>
            <w:sz w:val="24"/>
            <w:szCs w:val="24"/>
          </w:rPr>
          <w:t>3 ст. 74</w:t>
        </w:r>
      </w:hyperlink>
      <w:r w:rsidRPr="00F15E16">
        <w:rPr>
          <w:rFonts w:ascii="Times New Roman" w:hAnsi="Times New Roman" w:cs="Times New Roman"/>
          <w:sz w:val="24"/>
          <w:szCs w:val="24"/>
        </w:rPr>
        <w:t xml:space="preserve"> ТК РФ). Если работник согласен на работу в режиме гибкого рабочего времени, заключите с ним дополнительное соглашение к трудовому договору. Если он согласен на перевод на другую работу, оформите перевод. </w:t>
      </w:r>
      <w:proofErr w:type="gramStart"/>
      <w:r w:rsidRPr="00F15E16">
        <w:rPr>
          <w:rFonts w:ascii="Times New Roman" w:hAnsi="Times New Roman" w:cs="Times New Roman"/>
          <w:sz w:val="24"/>
          <w:szCs w:val="24"/>
        </w:rPr>
        <w:t xml:space="preserve">Если работник отказался работать в новых условиях и у вас нет подходящих вакансий для его перевода (или если работник не согласился на предложенные </w:t>
      </w:r>
      <w:r w:rsidRPr="00F15E16">
        <w:rPr>
          <w:rFonts w:ascii="Times New Roman" w:hAnsi="Times New Roman" w:cs="Times New Roman"/>
          <w:sz w:val="24"/>
          <w:szCs w:val="24"/>
        </w:rPr>
        <w:lastRenderedPageBreak/>
        <w:t>вакансии), через два месяца трудовой договор с ним расторгается по основанию отказа от продолжения работы в связи с изменением определенных сторонами условий трудового договора (</w:t>
      </w:r>
      <w:hyperlink r:id="rId295" w:history="1">
        <w:r w:rsidRPr="00F15E16">
          <w:rPr>
            <w:rFonts w:ascii="Times New Roman" w:hAnsi="Times New Roman" w:cs="Times New Roman"/>
            <w:color w:val="0000FF"/>
            <w:sz w:val="24"/>
            <w:szCs w:val="24"/>
          </w:rPr>
          <w:t>п. 7 ч. 1 ст. 77</w:t>
        </w:r>
      </w:hyperlink>
      <w:r w:rsidRPr="00F15E16">
        <w:rPr>
          <w:rFonts w:ascii="Times New Roman" w:hAnsi="Times New Roman" w:cs="Times New Roman"/>
          <w:sz w:val="24"/>
          <w:szCs w:val="24"/>
        </w:rPr>
        <w:t xml:space="preserve"> ТК РФ).</w:t>
      </w:r>
      <w:proofErr w:type="gramEnd"/>
    </w:p>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jc w:val="both"/>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r w:rsidRPr="00F15E16">
              <w:rPr>
                <w:rFonts w:ascii="Times New Roman" w:hAnsi="Times New Roman" w:cs="Times New Roman"/>
                <w:noProof/>
                <w:position w:val="-2"/>
                <w:sz w:val="24"/>
                <w:szCs w:val="24"/>
                <w:lang w:eastAsia="ru-RU"/>
              </w:rPr>
              <w:drawing>
                <wp:inline distT="0" distB="0" distL="0" distR="0">
                  <wp:extent cx="152400" cy="152400"/>
                  <wp:effectExtent l="19050" t="0" r="0" b="0"/>
                  <wp:docPr id="52" name="Рисунок 21" descr="mem_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mem_208"/>
                          <pic:cNvPicPr preferRelativeResize="0">
                            <a:picLocks noChangeArrowheads="1"/>
                          </pic:cNvPicPr>
                        </pic:nvPicPr>
                        <pic:blipFill>
                          <a:blip r:embed="rId10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C36AA8" w:rsidRPr="00F15E16" w:rsidRDefault="00C36AA8" w:rsidP="00F26E63">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См. также: </w:t>
            </w:r>
            <w:hyperlink r:id="rId296" w:history="1">
              <w:r w:rsidRPr="00F15E16">
                <w:rPr>
                  <w:rFonts w:ascii="Times New Roman" w:hAnsi="Times New Roman" w:cs="Times New Roman"/>
                  <w:color w:val="0000FF"/>
                  <w:sz w:val="24"/>
                  <w:szCs w:val="24"/>
                </w:rPr>
                <w:t>Как в одностороннем порядке установить работнику режим гибкого рабочего времени, если он не согласен</w:t>
              </w:r>
            </w:hyperlink>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0"/>
        <w:rPr>
          <w:rFonts w:ascii="Times New Roman" w:hAnsi="Times New Roman" w:cs="Times New Roman"/>
          <w:sz w:val="24"/>
          <w:szCs w:val="24"/>
        </w:rPr>
      </w:pPr>
      <w:bookmarkStart w:id="23" w:name="P233"/>
      <w:bookmarkEnd w:id="23"/>
      <w:r w:rsidRPr="00F15E16">
        <w:rPr>
          <w:rFonts w:ascii="Times New Roman" w:hAnsi="Times New Roman" w:cs="Times New Roman"/>
          <w:b/>
          <w:sz w:val="24"/>
          <w:szCs w:val="24"/>
        </w:rPr>
        <w:t>14. Как составить приказ о выходе на работу после окончания карантина</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Если ваша организация </w:t>
      </w:r>
      <w:hyperlink r:id="rId297" w:history="1">
        <w:r w:rsidRPr="00F15E16">
          <w:rPr>
            <w:rFonts w:ascii="Times New Roman" w:hAnsi="Times New Roman" w:cs="Times New Roman"/>
            <w:color w:val="0000FF"/>
            <w:sz w:val="24"/>
            <w:szCs w:val="24"/>
          </w:rPr>
          <w:t>вправе</w:t>
        </w:r>
      </w:hyperlink>
      <w:r w:rsidRPr="00F15E16">
        <w:rPr>
          <w:rFonts w:ascii="Times New Roman" w:hAnsi="Times New Roman" w:cs="Times New Roman"/>
          <w:sz w:val="24"/>
          <w:szCs w:val="24"/>
        </w:rPr>
        <w:t xml:space="preserve"> возобновить работу в связи с отменой ограничительных мер, установленных из-за распространения </w:t>
      </w:r>
      <w:proofErr w:type="spellStart"/>
      <w:r w:rsidRPr="00F15E16">
        <w:rPr>
          <w:rFonts w:ascii="Times New Roman" w:hAnsi="Times New Roman" w:cs="Times New Roman"/>
          <w:sz w:val="24"/>
          <w:szCs w:val="24"/>
        </w:rPr>
        <w:t>коронавируса</w:t>
      </w:r>
      <w:proofErr w:type="spellEnd"/>
      <w:r w:rsidRPr="00F15E16">
        <w:rPr>
          <w:rFonts w:ascii="Times New Roman" w:hAnsi="Times New Roman" w:cs="Times New Roman"/>
          <w:sz w:val="24"/>
          <w:szCs w:val="24"/>
        </w:rPr>
        <w:t>, издайте соответствующий приказ.</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Документ составьте в произвольной форме.</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Укажите в приказе:</w:t>
      </w:r>
    </w:p>
    <w:p w:rsidR="00C36AA8" w:rsidRPr="00F15E16" w:rsidRDefault="00C36AA8" w:rsidP="00C36AA8">
      <w:pPr>
        <w:numPr>
          <w:ilvl w:val="0"/>
          <w:numId w:val="18"/>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нормативные правовые акты, разрешающие возобновить деятельность организации;</w:t>
      </w:r>
    </w:p>
    <w:p w:rsidR="00C36AA8" w:rsidRPr="00F15E16" w:rsidRDefault="00C36AA8" w:rsidP="00C36AA8">
      <w:pPr>
        <w:numPr>
          <w:ilvl w:val="0"/>
          <w:numId w:val="18"/>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дату возобновления работы или даты поэтапного выхода на работу;</w:t>
      </w:r>
    </w:p>
    <w:p w:rsidR="00C36AA8" w:rsidRPr="00F15E16" w:rsidRDefault="00C36AA8" w:rsidP="00C36AA8">
      <w:pPr>
        <w:numPr>
          <w:ilvl w:val="0"/>
          <w:numId w:val="18"/>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установленные в вашем регионе профилактические меры, которые работники обязаны соблюдать. В частности, они должны носить маски.</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b/>
          <w:i/>
          <w:sz w:val="24"/>
          <w:szCs w:val="24"/>
        </w:rPr>
        <w:t>Важно!</w:t>
      </w:r>
      <w:r w:rsidRPr="00F15E16">
        <w:rPr>
          <w:rFonts w:ascii="Times New Roman" w:hAnsi="Times New Roman" w:cs="Times New Roman"/>
          <w:sz w:val="24"/>
          <w:szCs w:val="24"/>
        </w:rPr>
        <w:t xml:space="preserve"> По окончании срока временного перевода на дистанционную работу, осуществленного по инициативе работодателя, работник обязан приступить к выполнению прежней работы, предусмотренной трудовым договором (</w:t>
      </w:r>
      <w:hyperlink r:id="rId298"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5 ст. 312.9</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Приказ доведите до сведения работников любым доступным способом, например с помощью электронной почты. При явке на рабочее место ознакомьте их с приказом лично под подпись.</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Обратите внимание: порядок и способ взаимодействия с работником, временно переведенным на дистанционную работу по инициативе работодателя, устанавливается в локальном нормативном акте о временном переводе. Этот акт принимается с учетом мнения выборного органа первичной профсоюзной организации (</w:t>
      </w:r>
      <w:hyperlink r:id="rId299"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3 ст. 312.9</w:t>
        </w:r>
      </w:hyperlink>
      <w:r w:rsidRPr="00F15E16">
        <w:rPr>
          <w:rFonts w:ascii="Times New Roman" w:hAnsi="Times New Roman" w:cs="Times New Roman"/>
          <w:sz w:val="24"/>
          <w:szCs w:val="24"/>
        </w:rPr>
        <w:t xml:space="preserve"> ТК РФ).</w:t>
      </w:r>
    </w:p>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0"/>
        <w:rPr>
          <w:rFonts w:ascii="Times New Roman" w:hAnsi="Times New Roman" w:cs="Times New Roman"/>
          <w:sz w:val="24"/>
          <w:szCs w:val="24"/>
        </w:rPr>
      </w:pPr>
      <w:bookmarkStart w:id="24" w:name="P244"/>
      <w:bookmarkEnd w:id="24"/>
      <w:r w:rsidRPr="00F15E16">
        <w:rPr>
          <w:rFonts w:ascii="Times New Roman" w:hAnsi="Times New Roman" w:cs="Times New Roman"/>
          <w:b/>
          <w:sz w:val="24"/>
          <w:szCs w:val="24"/>
        </w:rPr>
        <w:t>15. Как составить приказ о введении масочного режима в организации</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Издайте приказ о введении масочного режима, если в вашем регионе работодатели обязаны обеспечить ношение работниками на рабочих местах и (или) на территории работодателя средств индивидуальной защиты органов дыхания (масок, респираторов и др.).</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Можно либо издать отдельный приказ об обеспечении работников необходимыми средствами индивидуальной защиты и обязательном их ношении в организации, либо внести изменения в ранее изданный приказ о мерах, принятых против распространения </w:t>
      </w:r>
      <w:proofErr w:type="spellStart"/>
      <w:r w:rsidRPr="00F15E16">
        <w:rPr>
          <w:rFonts w:ascii="Times New Roman" w:hAnsi="Times New Roman" w:cs="Times New Roman"/>
          <w:sz w:val="24"/>
          <w:szCs w:val="24"/>
        </w:rPr>
        <w:t>коронавируса</w:t>
      </w:r>
      <w:proofErr w:type="spellEnd"/>
      <w:r w:rsidRPr="00F15E16">
        <w:rPr>
          <w:rFonts w:ascii="Times New Roman" w:hAnsi="Times New Roman" w:cs="Times New Roman"/>
          <w:sz w:val="24"/>
          <w:szCs w:val="24"/>
        </w:rPr>
        <w:t>.</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В приказе укажите основание для его издания, например: "В связи с угрозой распространения </w:t>
      </w:r>
      <w:proofErr w:type="spellStart"/>
      <w:r w:rsidRPr="00F15E16">
        <w:rPr>
          <w:rFonts w:ascii="Times New Roman" w:hAnsi="Times New Roman" w:cs="Times New Roman"/>
          <w:sz w:val="24"/>
          <w:szCs w:val="24"/>
        </w:rPr>
        <w:t>коронавируса</w:t>
      </w:r>
      <w:proofErr w:type="spellEnd"/>
      <w:r w:rsidRPr="00F15E16">
        <w:rPr>
          <w:rFonts w:ascii="Times New Roman" w:hAnsi="Times New Roman" w:cs="Times New Roman"/>
          <w:sz w:val="24"/>
          <w:szCs w:val="24"/>
        </w:rPr>
        <w:t>". Кроме того, приведите ссылки на положения нормативных правовых актов и распорядительные документы, в соответствии с которыми в организации будет действовать масочный режим, в том числе:</w:t>
      </w:r>
    </w:p>
    <w:p w:rsidR="00C36AA8" w:rsidRPr="00F15E16" w:rsidRDefault="00DD6EC0" w:rsidP="00C36AA8">
      <w:pPr>
        <w:numPr>
          <w:ilvl w:val="0"/>
          <w:numId w:val="19"/>
        </w:numPr>
        <w:spacing w:after="0" w:line="240" w:lineRule="auto"/>
        <w:ind w:left="0" w:firstLine="709"/>
        <w:jc w:val="both"/>
        <w:rPr>
          <w:rFonts w:ascii="Times New Roman" w:hAnsi="Times New Roman" w:cs="Times New Roman"/>
          <w:sz w:val="24"/>
          <w:szCs w:val="24"/>
        </w:rPr>
      </w:pPr>
      <w:hyperlink r:id="rId300" w:history="1">
        <w:r w:rsidR="00C36AA8" w:rsidRPr="00F15E16">
          <w:rPr>
            <w:rFonts w:ascii="Times New Roman" w:hAnsi="Times New Roman" w:cs="Times New Roman"/>
            <w:color w:val="0000FF"/>
            <w:sz w:val="24"/>
            <w:szCs w:val="24"/>
          </w:rPr>
          <w:t>ст. 11</w:t>
        </w:r>
      </w:hyperlink>
      <w:r w:rsidR="00C36AA8" w:rsidRPr="00F15E16">
        <w:rPr>
          <w:rFonts w:ascii="Times New Roman" w:hAnsi="Times New Roman" w:cs="Times New Roman"/>
          <w:sz w:val="24"/>
          <w:szCs w:val="24"/>
        </w:rPr>
        <w:t xml:space="preserve"> Федерального закона от 30.03.1999 N 52-ФЗ;</w:t>
      </w:r>
    </w:p>
    <w:p w:rsidR="00C36AA8" w:rsidRPr="00F15E16" w:rsidRDefault="00C36AA8" w:rsidP="00C36AA8">
      <w:pPr>
        <w:numPr>
          <w:ilvl w:val="0"/>
          <w:numId w:val="19"/>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указ (постановление) руководителя региона.</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Устанавливая правила использования </w:t>
      </w:r>
      <w:proofErr w:type="gramStart"/>
      <w:r w:rsidRPr="00F15E16">
        <w:rPr>
          <w:rFonts w:ascii="Times New Roman" w:hAnsi="Times New Roman" w:cs="Times New Roman"/>
          <w:sz w:val="24"/>
          <w:szCs w:val="24"/>
        </w:rPr>
        <w:t>СИЗ</w:t>
      </w:r>
      <w:proofErr w:type="gramEnd"/>
      <w:r w:rsidRPr="00F15E16">
        <w:rPr>
          <w:rFonts w:ascii="Times New Roman" w:hAnsi="Times New Roman" w:cs="Times New Roman"/>
          <w:sz w:val="24"/>
          <w:szCs w:val="24"/>
        </w:rPr>
        <w:t xml:space="preserve">, руководствуйтесь, в частности, </w:t>
      </w:r>
      <w:hyperlink r:id="rId301" w:history="1">
        <w:r w:rsidRPr="00F15E16">
          <w:rPr>
            <w:rFonts w:ascii="Times New Roman" w:hAnsi="Times New Roman" w:cs="Times New Roman"/>
            <w:color w:val="0000FF"/>
            <w:sz w:val="24"/>
            <w:szCs w:val="24"/>
          </w:rPr>
          <w:t>Рекомендациями</w:t>
        </w:r>
      </w:hyperlink>
      <w:r w:rsidRPr="00F15E16">
        <w:rPr>
          <w:rFonts w:ascii="Times New Roman" w:hAnsi="Times New Roman" w:cs="Times New Roman"/>
          <w:sz w:val="24"/>
          <w:szCs w:val="24"/>
        </w:rPr>
        <w:t xml:space="preserve"> по применению СИЗ для различных категорий граждан при рисках инфицирования COVID-19 (</w:t>
      </w:r>
      <w:hyperlink r:id="rId302" w:history="1">
        <w:r w:rsidRPr="00F15E16">
          <w:rPr>
            <w:rFonts w:ascii="Times New Roman" w:hAnsi="Times New Roman" w:cs="Times New Roman"/>
            <w:color w:val="0000FF"/>
            <w:sz w:val="24"/>
            <w:szCs w:val="24"/>
          </w:rPr>
          <w:t>Письмо</w:t>
        </w:r>
      </w:hyperlink>
      <w:r w:rsidRPr="00F15E16">
        <w:rPr>
          <w:rFonts w:ascii="Times New Roman" w:hAnsi="Times New Roman" w:cs="Times New Roman"/>
          <w:sz w:val="24"/>
          <w:szCs w:val="24"/>
        </w:rPr>
        <w:t xml:space="preserve"> </w:t>
      </w:r>
      <w:proofErr w:type="spellStart"/>
      <w:r w:rsidRPr="00F15E16">
        <w:rPr>
          <w:rFonts w:ascii="Times New Roman" w:hAnsi="Times New Roman" w:cs="Times New Roman"/>
          <w:sz w:val="24"/>
          <w:szCs w:val="24"/>
        </w:rPr>
        <w:t>Роспотребнадзора</w:t>
      </w:r>
      <w:proofErr w:type="spellEnd"/>
      <w:r w:rsidRPr="00F15E16">
        <w:rPr>
          <w:rFonts w:ascii="Times New Roman" w:hAnsi="Times New Roman" w:cs="Times New Roman"/>
          <w:sz w:val="24"/>
          <w:szCs w:val="24"/>
        </w:rPr>
        <w:t xml:space="preserve"> от 11.04.2020 N 02/6673-2020-32) и </w:t>
      </w:r>
      <w:hyperlink r:id="rId303" w:history="1">
        <w:r w:rsidRPr="00F15E16">
          <w:rPr>
            <w:rFonts w:ascii="Times New Roman" w:hAnsi="Times New Roman" w:cs="Times New Roman"/>
            <w:color w:val="0000FF"/>
            <w:sz w:val="24"/>
            <w:szCs w:val="24"/>
          </w:rPr>
          <w:t>Рекомендациями</w:t>
        </w:r>
      </w:hyperlink>
      <w:r w:rsidRPr="00F15E16">
        <w:rPr>
          <w:rFonts w:ascii="Times New Roman" w:hAnsi="Times New Roman" w:cs="Times New Roman"/>
          <w:sz w:val="24"/>
          <w:szCs w:val="24"/>
        </w:rPr>
        <w:t xml:space="preserve"> по организации работы предприятий в условиях сохранения рисков распространения COVID-19 (</w:t>
      </w:r>
      <w:hyperlink r:id="rId304" w:history="1">
        <w:r w:rsidRPr="00F15E16">
          <w:rPr>
            <w:rFonts w:ascii="Times New Roman" w:hAnsi="Times New Roman" w:cs="Times New Roman"/>
            <w:color w:val="0000FF"/>
            <w:sz w:val="24"/>
            <w:szCs w:val="24"/>
          </w:rPr>
          <w:t>Письмо</w:t>
        </w:r>
      </w:hyperlink>
      <w:r w:rsidRPr="00F15E16">
        <w:rPr>
          <w:rFonts w:ascii="Times New Roman" w:hAnsi="Times New Roman" w:cs="Times New Roman"/>
          <w:sz w:val="24"/>
          <w:szCs w:val="24"/>
        </w:rPr>
        <w:t xml:space="preserve"> </w:t>
      </w:r>
      <w:proofErr w:type="spellStart"/>
      <w:r w:rsidRPr="00F15E16">
        <w:rPr>
          <w:rFonts w:ascii="Times New Roman" w:hAnsi="Times New Roman" w:cs="Times New Roman"/>
          <w:sz w:val="24"/>
          <w:szCs w:val="24"/>
        </w:rPr>
        <w:t>Роспотребнадзора</w:t>
      </w:r>
      <w:proofErr w:type="spellEnd"/>
      <w:r w:rsidRPr="00F15E16">
        <w:rPr>
          <w:rFonts w:ascii="Times New Roman" w:hAnsi="Times New Roman" w:cs="Times New Roman"/>
          <w:sz w:val="24"/>
          <w:szCs w:val="24"/>
        </w:rPr>
        <w:t xml:space="preserve"> от 20.04.2020 N 02/7376-2020-24).</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Определите круг лиц, ответственных за исполнение приказа. Доведите его до сведения работников под подпись.</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В случае неисполнения работником требований использовать СИЗ его можно не допустить к работе, а также применить дисциплинарное взыскание (сайт </w:t>
      </w:r>
      <w:hyperlink r:id="rId305" w:history="1">
        <w:r w:rsidRPr="00F15E16">
          <w:rPr>
            <w:rFonts w:ascii="Times New Roman" w:hAnsi="Times New Roman" w:cs="Times New Roman"/>
            <w:color w:val="0000FF"/>
            <w:sz w:val="24"/>
            <w:szCs w:val="24"/>
          </w:rPr>
          <w:t>"</w:t>
        </w:r>
        <w:proofErr w:type="spellStart"/>
        <w:r w:rsidRPr="00F15E16">
          <w:rPr>
            <w:rFonts w:ascii="Times New Roman" w:hAnsi="Times New Roman" w:cs="Times New Roman"/>
            <w:color w:val="0000FF"/>
            <w:sz w:val="24"/>
            <w:szCs w:val="24"/>
          </w:rPr>
          <w:t>Онлайнинспекция</w:t>
        </w:r>
        <w:proofErr w:type="gramStart"/>
        <w:r w:rsidRPr="00F15E16">
          <w:rPr>
            <w:rFonts w:ascii="Times New Roman" w:hAnsi="Times New Roman" w:cs="Times New Roman"/>
            <w:color w:val="0000FF"/>
            <w:sz w:val="24"/>
            <w:szCs w:val="24"/>
          </w:rPr>
          <w:t>.р</w:t>
        </w:r>
        <w:proofErr w:type="gramEnd"/>
        <w:r w:rsidRPr="00F15E16">
          <w:rPr>
            <w:rFonts w:ascii="Times New Roman" w:hAnsi="Times New Roman" w:cs="Times New Roman"/>
            <w:color w:val="0000FF"/>
            <w:sz w:val="24"/>
            <w:szCs w:val="24"/>
          </w:rPr>
          <w:t>ф</w:t>
        </w:r>
        <w:proofErr w:type="spellEnd"/>
        <w:r w:rsidRPr="00F15E16">
          <w:rPr>
            <w:rFonts w:ascii="Times New Roman" w:hAnsi="Times New Roman" w:cs="Times New Roman"/>
            <w:color w:val="0000FF"/>
            <w:sz w:val="24"/>
            <w:szCs w:val="24"/>
          </w:rPr>
          <w:t>"</w:t>
        </w:r>
      </w:hyperlink>
      <w:r w:rsidRPr="00F15E16">
        <w:rPr>
          <w:rFonts w:ascii="Times New Roman" w:hAnsi="Times New Roman" w:cs="Times New Roman"/>
          <w:sz w:val="24"/>
          <w:szCs w:val="24"/>
        </w:rPr>
        <w:t>, 2020).</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При привлечении работника к дисциплинарной ответственности за то, что он не носит маску или носит ее неправильно, рекомендуем учитывать информацию, представленную на сайте </w:t>
      </w:r>
      <w:r w:rsidRPr="00F15E16">
        <w:rPr>
          <w:rFonts w:ascii="Times New Roman" w:hAnsi="Times New Roman" w:cs="Times New Roman"/>
          <w:sz w:val="24"/>
          <w:szCs w:val="24"/>
        </w:rPr>
        <w:lastRenderedPageBreak/>
        <w:t>"</w:t>
      </w:r>
      <w:proofErr w:type="spellStart"/>
      <w:r w:rsidRPr="00F15E16">
        <w:rPr>
          <w:rFonts w:ascii="Times New Roman" w:hAnsi="Times New Roman" w:cs="Times New Roman"/>
          <w:sz w:val="24"/>
          <w:szCs w:val="24"/>
        </w:rPr>
        <w:t>Онлайнинспекция</w:t>
      </w:r>
      <w:proofErr w:type="gramStart"/>
      <w:r w:rsidRPr="00F15E16">
        <w:rPr>
          <w:rFonts w:ascii="Times New Roman" w:hAnsi="Times New Roman" w:cs="Times New Roman"/>
          <w:sz w:val="24"/>
          <w:szCs w:val="24"/>
        </w:rPr>
        <w:t>.р</w:t>
      </w:r>
      <w:proofErr w:type="gramEnd"/>
      <w:r w:rsidRPr="00F15E16">
        <w:rPr>
          <w:rFonts w:ascii="Times New Roman" w:hAnsi="Times New Roman" w:cs="Times New Roman"/>
          <w:sz w:val="24"/>
          <w:szCs w:val="24"/>
        </w:rPr>
        <w:t>ф</w:t>
      </w:r>
      <w:proofErr w:type="spellEnd"/>
      <w:r w:rsidRPr="00F15E16">
        <w:rPr>
          <w:rFonts w:ascii="Times New Roman" w:hAnsi="Times New Roman" w:cs="Times New Roman"/>
          <w:sz w:val="24"/>
          <w:szCs w:val="24"/>
        </w:rPr>
        <w:t xml:space="preserve">". Работодатель вправе установить приказом или локальным нормативным актом обязанность работников носить маски и другие СИЗ в период распространения </w:t>
      </w:r>
      <w:proofErr w:type="spellStart"/>
      <w:r w:rsidRPr="00F15E16">
        <w:rPr>
          <w:rFonts w:ascii="Times New Roman" w:hAnsi="Times New Roman" w:cs="Times New Roman"/>
          <w:sz w:val="24"/>
          <w:szCs w:val="24"/>
        </w:rPr>
        <w:t>коронавируса</w:t>
      </w:r>
      <w:proofErr w:type="spellEnd"/>
      <w:r w:rsidRPr="00F15E16">
        <w:rPr>
          <w:rFonts w:ascii="Times New Roman" w:hAnsi="Times New Roman" w:cs="Times New Roman"/>
          <w:sz w:val="24"/>
          <w:szCs w:val="24"/>
        </w:rPr>
        <w:t>. Работодатель должен указать основание их выдачи, необходимое количество, лиц, ответственных за их выдачу, утвердить форму выдачи и регистрации выдачи масок и других СИЗ. Работников нужно ознакомить с таким документом под подпись.</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Вместе с тем вопрос установления обязанности работников носить маски и другие </w:t>
      </w:r>
      <w:proofErr w:type="gramStart"/>
      <w:r w:rsidRPr="00F15E16">
        <w:rPr>
          <w:rFonts w:ascii="Times New Roman" w:hAnsi="Times New Roman" w:cs="Times New Roman"/>
          <w:sz w:val="24"/>
          <w:szCs w:val="24"/>
        </w:rPr>
        <w:t>СИЗ на работе в профилактических целях по инициативе работодателя законодательством не урегулирован</w:t>
      </w:r>
      <w:proofErr w:type="gramEnd"/>
      <w:r w:rsidRPr="00F15E16">
        <w:rPr>
          <w:rFonts w:ascii="Times New Roman" w:hAnsi="Times New Roman" w:cs="Times New Roman"/>
          <w:sz w:val="24"/>
          <w:szCs w:val="24"/>
        </w:rPr>
        <w:t>. При этом трудовое законодательство не запрещает ему устанавливать такие правила профилактики. Если указанная обязанность работников закреплена в правилах внутреннего трудового распорядка, работники должны ее соблюдать, а работодатель вправе требовать от них соблюдения дисциплины труда. Отметим: ему следует учитывать обоснованность своих требований и руководствоваться общим критерием разумности.</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Привлекая работника к дисциплинарной ответственности за </w:t>
      </w:r>
      <w:proofErr w:type="spellStart"/>
      <w:r w:rsidRPr="00F15E16">
        <w:rPr>
          <w:rFonts w:ascii="Times New Roman" w:hAnsi="Times New Roman" w:cs="Times New Roman"/>
          <w:sz w:val="24"/>
          <w:szCs w:val="24"/>
        </w:rPr>
        <w:t>неношение</w:t>
      </w:r>
      <w:proofErr w:type="spellEnd"/>
      <w:r w:rsidRPr="00F15E16">
        <w:rPr>
          <w:rFonts w:ascii="Times New Roman" w:hAnsi="Times New Roman" w:cs="Times New Roman"/>
          <w:sz w:val="24"/>
          <w:szCs w:val="24"/>
        </w:rPr>
        <w:t xml:space="preserve"> маски и других СИЗ, работодатель должен соблюдать порядок привлечения к дисциплинарной ответственности, определенный </w:t>
      </w:r>
      <w:hyperlink r:id="rId306" w:history="1">
        <w:r w:rsidRPr="00F15E16">
          <w:rPr>
            <w:rFonts w:ascii="Times New Roman" w:hAnsi="Times New Roman" w:cs="Times New Roman"/>
            <w:color w:val="0000FF"/>
            <w:sz w:val="24"/>
            <w:szCs w:val="24"/>
          </w:rPr>
          <w:t>ст. 193</w:t>
        </w:r>
      </w:hyperlink>
      <w:r w:rsidRPr="00F15E16">
        <w:rPr>
          <w:rFonts w:ascii="Times New Roman" w:hAnsi="Times New Roman" w:cs="Times New Roman"/>
          <w:sz w:val="24"/>
          <w:szCs w:val="24"/>
        </w:rPr>
        <w:t xml:space="preserve"> ТК РФ. </w:t>
      </w:r>
      <w:proofErr w:type="gramStart"/>
      <w:r w:rsidRPr="00F15E16">
        <w:rPr>
          <w:rFonts w:ascii="Times New Roman" w:hAnsi="Times New Roman" w:cs="Times New Roman"/>
          <w:sz w:val="24"/>
          <w:szCs w:val="24"/>
        </w:rPr>
        <w:t>Такое привлечение обоснованно, только если такая обязанность работника закреплена локальным нормативным актом, должностной инструкцией или непосредственно трудовым договором, и работодатель под подпись ознакомил с ней работника (</w:t>
      </w:r>
      <w:hyperlink r:id="rId307" w:history="1">
        <w:r w:rsidRPr="00F15E16">
          <w:rPr>
            <w:rFonts w:ascii="Times New Roman" w:hAnsi="Times New Roman" w:cs="Times New Roman"/>
            <w:color w:val="0000FF"/>
            <w:sz w:val="24"/>
            <w:szCs w:val="24"/>
          </w:rPr>
          <w:t>Вопрос</w:t>
        </w:r>
      </w:hyperlink>
      <w:r w:rsidRPr="00F15E16">
        <w:rPr>
          <w:rFonts w:ascii="Times New Roman" w:hAnsi="Times New Roman" w:cs="Times New Roman"/>
          <w:sz w:val="24"/>
          <w:szCs w:val="24"/>
        </w:rPr>
        <w:t xml:space="preserve"> "Может ли работодатель выпустить приказ по предприятию о внесении в правила трудового распорядка дня требования о ношении маски на территории предприятия без согласования с юридическим отделом, а также привлечь сотрудника к дисциплинарному взысканию</w:t>
      </w:r>
      <w:proofErr w:type="gramEnd"/>
      <w:r w:rsidRPr="00F15E16">
        <w:rPr>
          <w:rFonts w:ascii="Times New Roman" w:hAnsi="Times New Roman" w:cs="Times New Roman"/>
          <w:sz w:val="24"/>
          <w:szCs w:val="24"/>
        </w:rPr>
        <w:t xml:space="preserve"> с лишением премии за </w:t>
      </w:r>
      <w:proofErr w:type="spellStart"/>
      <w:r w:rsidRPr="00F15E16">
        <w:rPr>
          <w:rFonts w:ascii="Times New Roman" w:hAnsi="Times New Roman" w:cs="Times New Roman"/>
          <w:sz w:val="24"/>
          <w:szCs w:val="24"/>
        </w:rPr>
        <w:t>неношение</w:t>
      </w:r>
      <w:proofErr w:type="spellEnd"/>
      <w:r w:rsidRPr="00F15E16">
        <w:rPr>
          <w:rFonts w:ascii="Times New Roman" w:hAnsi="Times New Roman" w:cs="Times New Roman"/>
          <w:sz w:val="24"/>
          <w:szCs w:val="24"/>
        </w:rPr>
        <w:t xml:space="preserve"> маски или неправильное ее ношение?" ("Сайт "</w:t>
      </w:r>
      <w:proofErr w:type="spellStart"/>
      <w:r w:rsidRPr="00F15E16">
        <w:rPr>
          <w:rFonts w:ascii="Times New Roman" w:hAnsi="Times New Roman" w:cs="Times New Roman"/>
          <w:sz w:val="24"/>
          <w:szCs w:val="24"/>
        </w:rPr>
        <w:t>Онлайнинспекция</w:t>
      </w:r>
      <w:proofErr w:type="gramStart"/>
      <w:r w:rsidRPr="00F15E16">
        <w:rPr>
          <w:rFonts w:ascii="Times New Roman" w:hAnsi="Times New Roman" w:cs="Times New Roman"/>
          <w:sz w:val="24"/>
          <w:szCs w:val="24"/>
        </w:rPr>
        <w:t>.р</w:t>
      </w:r>
      <w:proofErr w:type="gramEnd"/>
      <w:r w:rsidRPr="00F15E16">
        <w:rPr>
          <w:rFonts w:ascii="Times New Roman" w:hAnsi="Times New Roman" w:cs="Times New Roman"/>
          <w:sz w:val="24"/>
          <w:szCs w:val="24"/>
        </w:rPr>
        <w:t>ф</w:t>
      </w:r>
      <w:proofErr w:type="spellEnd"/>
      <w:r w:rsidRPr="00F15E16">
        <w:rPr>
          <w:rFonts w:ascii="Times New Roman" w:hAnsi="Times New Roman" w:cs="Times New Roman"/>
          <w:sz w:val="24"/>
          <w:szCs w:val="24"/>
        </w:rPr>
        <w:t>", 2020)).</w:t>
      </w: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20"/>
        <w:gridCol w:w="9686"/>
        <w:gridCol w:w="180"/>
      </w:tblGrid>
      <w:tr w:rsidR="00C36AA8" w:rsidRPr="00F15E16" w:rsidTr="00F26E63">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c>
          <w:tcPr>
            <w:tcW w:w="420" w:type="dxa"/>
            <w:tcBorders>
              <w:top w:val="nil"/>
              <w:left w:val="nil"/>
              <w:bottom w:val="nil"/>
              <w:right w:val="nil"/>
            </w:tcBorders>
            <w:tcMar>
              <w:top w:w="180" w:type="dxa"/>
              <w:left w:w="0" w:type="dxa"/>
              <w:bottom w:w="180" w:type="dxa"/>
              <w:right w:w="0" w:type="dxa"/>
            </w:tcMar>
            <w:vAlign w:val="center"/>
          </w:tcPr>
          <w:p w:rsidR="00C36AA8" w:rsidRPr="00F15E16" w:rsidRDefault="00C36AA8" w:rsidP="00F26E63">
            <w:pPr>
              <w:spacing w:after="0" w:line="240" w:lineRule="auto"/>
              <w:ind w:firstLine="709"/>
              <w:rPr>
                <w:rFonts w:ascii="Times New Roman" w:hAnsi="Times New Roman" w:cs="Times New Roman"/>
                <w:sz w:val="24"/>
                <w:szCs w:val="24"/>
              </w:rPr>
            </w:pPr>
            <w:r w:rsidRPr="00F15E16">
              <w:rPr>
                <w:rFonts w:ascii="Times New Roman" w:hAnsi="Times New Roman" w:cs="Times New Roman"/>
                <w:noProof/>
                <w:position w:val="-3"/>
                <w:sz w:val="24"/>
                <w:szCs w:val="24"/>
                <w:lang w:eastAsia="ru-RU"/>
              </w:rPr>
              <w:drawing>
                <wp:inline distT="0" distB="0" distL="0" distR="0">
                  <wp:extent cx="152400" cy="171450"/>
                  <wp:effectExtent l="19050" t="0" r="0" b="0"/>
                  <wp:docPr id="53" name="Рисунок 22" descr="mem_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mem_205"/>
                          <pic:cNvPicPr preferRelativeResize="0">
                            <a:picLocks noChangeArrowheads="1"/>
                          </pic:cNvPicPr>
                        </pic:nvPicPr>
                        <pic:blipFill>
                          <a:blip r:embed="rId124" cstate="print"/>
                          <a:srcRect/>
                          <a:stretch>
                            <a:fillRect/>
                          </a:stretch>
                        </pic:blipFill>
                        <pic:spPr bwMode="auto">
                          <a:xfrm>
                            <a:off x="0" y="0"/>
                            <a:ext cx="152400" cy="17145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C36AA8" w:rsidRPr="00F15E16" w:rsidRDefault="00DD6EC0" w:rsidP="00F26E63">
            <w:pPr>
              <w:spacing w:after="0" w:line="240" w:lineRule="auto"/>
              <w:ind w:firstLine="709"/>
              <w:jc w:val="both"/>
              <w:rPr>
                <w:rFonts w:ascii="Times New Roman" w:hAnsi="Times New Roman" w:cs="Times New Roman"/>
                <w:sz w:val="24"/>
                <w:szCs w:val="24"/>
              </w:rPr>
            </w:pPr>
            <w:hyperlink r:id="rId308" w:history="1">
              <w:r w:rsidR="00C36AA8" w:rsidRPr="00F15E16">
                <w:rPr>
                  <w:rFonts w:ascii="Times New Roman" w:hAnsi="Times New Roman" w:cs="Times New Roman"/>
                  <w:color w:val="0000FF"/>
                  <w:sz w:val="24"/>
                  <w:szCs w:val="24"/>
                </w:rPr>
                <w:t>Образец заполнения</w:t>
              </w:r>
            </w:hyperlink>
            <w:r w:rsidR="00C36AA8" w:rsidRPr="00F15E16">
              <w:rPr>
                <w:rFonts w:ascii="Times New Roman" w:hAnsi="Times New Roman" w:cs="Times New Roman"/>
                <w:sz w:val="24"/>
                <w:szCs w:val="24"/>
              </w:rPr>
              <w:t xml:space="preserve"> приказа о выдаче масок и других средств индивидуальной защиты</w:t>
            </w:r>
          </w:p>
        </w:tc>
        <w:tc>
          <w:tcPr>
            <w:tcW w:w="180" w:type="dxa"/>
            <w:tcBorders>
              <w:top w:val="nil"/>
              <w:left w:val="nil"/>
              <w:bottom w:val="nil"/>
              <w:right w:val="nil"/>
            </w:tcBorders>
            <w:tcMar>
              <w:top w:w="0" w:type="dxa"/>
              <w:left w:w="0" w:type="dxa"/>
              <w:bottom w:w="0" w:type="dxa"/>
              <w:right w:w="0" w:type="dxa"/>
            </w:tcMar>
          </w:tcPr>
          <w:p w:rsidR="00C36AA8" w:rsidRPr="00F15E16" w:rsidRDefault="00C36AA8" w:rsidP="00F26E63">
            <w:pPr>
              <w:spacing w:after="0" w:line="240" w:lineRule="auto"/>
              <w:ind w:firstLine="709"/>
              <w:rPr>
                <w:rFonts w:ascii="Times New Roman" w:hAnsi="Times New Roman" w:cs="Times New Roman"/>
                <w:sz w:val="24"/>
                <w:szCs w:val="24"/>
              </w:rPr>
            </w:pPr>
          </w:p>
        </w:tc>
      </w:tr>
    </w:tbl>
    <w:p w:rsidR="00C36AA8" w:rsidRPr="00F15E16" w:rsidRDefault="00C36AA8" w:rsidP="00C36AA8">
      <w:pPr>
        <w:spacing w:after="0" w:line="240" w:lineRule="auto"/>
        <w:ind w:firstLine="709"/>
        <w:jc w:val="both"/>
        <w:rPr>
          <w:rFonts w:ascii="Times New Roman" w:hAnsi="Times New Roman" w:cs="Times New Roman"/>
          <w:sz w:val="24"/>
          <w:szCs w:val="24"/>
        </w:rPr>
      </w:pPr>
    </w:p>
    <w:p w:rsidR="00C36AA8" w:rsidRPr="00F15E16" w:rsidRDefault="00C36AA8" w:rsidP="00C36AA8">
      <w:pPr>
        <w:spacing w:after="0" w:line="240" w:lineRule="auto"/>
        <w:ind w:firstLine="709"/>
        <w:outlineLvl w:val="0"/>
        <w:rPr>
          <w:rFonts w:ascii="Times New Roman" w:hAnsi="Times New Roman" w:cs="Times New Roman"/>
          <w:sz w:val="24"/>
          <w:szCs w:val="24"/>
        </w:rPr>
      </w:pPr>
      <w:bookmarkStart w:id="25" w:name="P258"/>
      <w:bookmarkEnd w:id="25"/>
      <w:r w:rsidRPr="00F15E16">
        <w:rPr>
          <w:rFonts w:ascii="Times New Roman" w:hAnsi="Times New Roman" w:cs="Times New Roman"/>
          <w:b/>
          <w:sz w:val="24"/>
          <w:szCs w:val="24"/>
        </w:rPr>
        <w:t>16. Какие есть риски при неправильной организации работы в условиях неблагоприятной эпидемиологической ситуации</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Возможны, в частности, следующие риски:</w:t>
      </w:r>
    </w:p>
    <w:p w:rsidR="00C36AA8" w:rsidRPr="00F15E16" w:rsidRDefault="00C36AA8" w:rsidP="00C36AA8">
      <w:pPr>
        <w:numPr>
          <w:ilvl w:val="0"/>
          <w:numId w:val="20"/>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административная ответственность по </w:t>
      </w:r>
      <w:hyperlink r:id="rId309"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1</w:t>
        </w:r>
      </w:hyperlink>
      <w:r w:rsidRPr="00F15E16">
        <w:rPr>
          <w:rFonts w:ascii="Times New Roman" w:hAnsi="Times New Roman" w:cs="Times New Roman"/>
          <w:sz w:val="24"/>
          <w:szCs w:val="24"/>
        </w:rPr>
        <w:t xml:space="preserve">, </w:t>
      </w:r>
      <w:hyperlink r:id="rId310" w:history="1">
        <w:r w:rsidRPr="00F15E16">
          <w:rPr>
            <w:rFonts w:ascii="Times New Roman" w:hAnsi="Times New Roman" w:cs="Times New Roman"/>
            <w:color w:val="0000FF"/>
            <w:sz w:val="24"/>
            <w:szCs w:val="24"/>
          </w:rPr>
          <w:t>2 ст. 5.27</w:t>
        </w:r>
      </w:hyperlink>
      <w:r w:rsidRPr="00F15E16">
        <w:rPr>
          <w:rFonts w:ascii="Times New Roman" w:hAnsi="Times New Roman" w:cs="Times New Roman"/>
          <w:sz w:val="24"/>
          <w:szCs w:val="24"/>
        </w:rPr>
        <w:t xml:space="preserve"> </w:t>
      </w:r>
      <w:proofErr w:type="spellStart"/>
      <w:r w:rsidRPr="00F15E16">
        <w:rPr>
          <w:rFonts w:ascii="Times New Roman" w:hAnsi="Times New Roman" w:cs="Times New Roman"/>
          <w:sz w:val="24"/>
          <w:szCs w:val="24"/>
        </w:rPr>
        <w:t>КоАП</w:t>
      </w:r>
      <w:proofErr w:type="spellEnd"/>
      <w:r w:rsidRPr="00F15E16">
        <w:rPr>
          <w:rFonts w:ascii="Times New Roman" w:hAnsi="Times New Roman" w:cs="Times New Roman"/>
          <w:sz w:val="24"/>
          <w:szCs w:val="24"/>
        </w:rPr>
        <w:t xml:space="preserve"> РФ. Например, за то, что отправите работника в отпуск за свой счет без его согласия;</w:t>
      </w:r>
    </w:p>
    <w:p w:rsidR="00C36AA8" w:rsidRPr="00F15E16" w:rsidRDefault="00C36AA8" w:rsidP="00C36AA8">
      <w:pPr>
        <w:numPr>
          <w:ilvl w:val="0"/>
          <w:numId w:val="20"/>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административная ответственность по </w:t>
      </w:r>
      <w:hyperlink r:id="rId311"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6</w:t>
        </w:r>
      </w:hyperlink>
      <w:r w:rsidRPr="00F15E16">
        <w:rPr>
          <w:rFonts w:ascii="Times New Roman" w:hAnsi="Times New Roman" w:cs="Times New Roman"/>
          <w:sz w:val="24"/>
          <w:szCs w:val="24"/>
        </w:rPr>
        <w:t xml:space="preserve">, </w:t>
      </w:r>
      <w:hyperlink r:id="rId312" w:history="1">
        <w:r w:rsidRPr="00F15E16">
          <w:rPr>
            <w:rFonts w:ascii="Times New Roman" w:hAnsi="Times New Roman" w:cs="Times New Roman"/>
            <w:color w:val="0000FF"/>
            <w:sz w:val="24"/>
            <w:szCs w:val="24"/>
          </w:rPr>
          <w:t>7 ст. 5.27</w:t>
        </w:r>
      </w:hyperlink>
      <w:r w:rsidRPr="00F15E16">
        <w:rPr>
          <w:rFonts w:ascii="Times New Roman" w:hAnsi="Times New Roman" w:cs="Times New Roman"/>
          <w:sz w:val="24"/>
          <w:szCs w:val="24"/>
        </w:rPr>
        <w:t xml:space="preserve"> </w:t>
      </w:r>
      <w:proofErr w:type="spellStart"/>
      <w:r w:rsidRPr="00F15E16">
        <w:rPr>
          <w:rFonts w:ascii="Times New Roman" w:hAnsi="Times New Roman" w:cs="Times New Roman"/>
          <w:sz w:val="24"/>
          <w:szCs w:val="24"/>
        </w:rPr>
        <w:t>КоАП</w:t>
      </w:r>
      <w:proofErr w:type="spellEnd"/>
      <w:r w:rsidRPr="00F15E16">
        <w:rPr>
          <w:rFonts w:ascii="Times New Roman" w:hAnsi="Times New Roman" w:cs="Times New Roman"/>
          <w:sz w:val="24"/>
          <w:szCs w:val="24"/>
        </w:rPr>
        <w:t xml:space="preserve"> РФ. Например, не оплатите время простоя или снизите работнику заработную плату из-за перевода на дистанционную работу;</w:t>
      </w:r>
    </w:p>
    <w:p w:rsidR="00C36AA8" w:rsidRPr="00F15E16" w:rsidRDefault="00C36AA8" w:rsidP="00C36AA8">
      <w:pPr>
        <w:numPr>
          <w:ilvl w:val="0"/>
          <w:numId w:val="20"/>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 xml:space="preserve">признание увольнения </w:t>
      </w:r>
      <w:proofErr w:type="gramStart"/>
      <w:r w:rsidRPr="00F15E16">
        <w:rPr>
          <w:rFonts w:ascii="Times New Roman" w:hAnsi="Times New Roman" w:cs="Times New Roman"/>
          <w:sz w:val="24"/>
          <w:szCs w:val="24"/>
        </w:rPr>
        <w:t>незаконным</w:t>
      </w:r>
      <w:proofErr w:type="gramEnd"/>
      <w:r w:rsidRPr="00F15E16">
        <w:rPr>
          <w:rFonts w:ascii="Times New Roman" w:hAnsi="Times New Roman" w:cs="Times New Roman"/>
          <w:sz w:val="24"/>
          <w:szCs w:val="24"/>
        </w:rPr>
        <w:t xml:space="preserve">, восстановление работника на работе с выплатой ему среднего заработка за все время вынужденного прогула - если необоснованно уволите работника. Это следует из </w:t>
      </w:r>
      <w:hyperlink r:id="rId313" w:history="1">
        <w:proofErr w:type="spellStart"/>
        <w:r w:rsidRPr="00F15E16">
          <w:rPr>
            <w:rFonts w:ascii="Times New Roman" w:hAnsi="Times New Roman" w:cs="Times New Roman"/>
            <w:color w:val="0000FF"/>
            <w:sz w:val="24"/>
            <w:szCs w:val="24"/>
          </w:rPr>
          <w:t>абз</w:t>
        </w:r>
        <w:proofErr w:type="spellEnd"/>
        <w:r w:rsidRPr="00F15E16">
          <w:rPr>
            <w:rFonts w:ascii="Times New Roman" w:hAnsi="Times New Roman" w:cs="Times New Roman"/>
            <w:color w:val="0000FF"/>
            <w:sz w:val="24"/>
            <w:szCs w:val="24"/>
          </w:rPr>
          <w:t>. 1</w:t>
        </w:r>
      </w:hyperlink>
      <w:r w:rsidRPr="00F15E16">
        <w:rPr>
          <w:rFonts w:ascii="Times New Roman" w:hAnsi="Times New Roman" w:cs="Times New Roman"/>
          <w:sz w:val="24"/>
          <w:szCs w:val="24"/>
        </w:rPr>
        <w:t xml:space="preserve">, </w:t>
      </w:r>
      <w:hyperlink r:id="rId314" w:history="1">
        <w:r w:rsidRPr="00F15E16">
          <w:rPr>
            <w:rFonts w:ascii="Times New Roman" w:hAnsi="Times New Roman" w:cs="Times New Roman"/>
            <w:color w:val="0000FF"/>
            <w:sz w:val="24"/>
            <w:szCs w:val="24"/>
          </w:rPr>
          <w:t>2 ст. 234</w:t>
        </w:r>
      </w:hyperlink>
      <w:r w:rsidRPr="00F15E16">
        <w:rPr>
          <w:rFonts w:ascii="Times New Roman" w:hAnsi="Times New Roman" w:cs="Times New Roman"/>
          <w:sz w:val="24"/>
          <w:szCs w:val="24"/>
        </w:rPr>
        <w:t xml:space="preserve">, </w:t>
      </w:r>
      <w:hyperlink r:id="rId315" w:history="1">
        <w:r w:rsidRPr="00F15E16">
          <w:rPr>
            <w:rFonts w:ascii="Times New Roman" w:hAnsi="Times New Roman" w:cs="Times New Roman"/>
            <w:color w:val="0000FF"/>
            <w:sz w:val="24"/>
            <w:szCs w:val="24"/>
          </w:rPr>
          <w:t>ч. 1</w:t>
        </w:r>
      </w:hyperlink>
      <w:r w:rsidRPr="00F15E16">
        <w:rPr>
          <w:rFonts w:ascii="Times New Roman" w:hAnsi="Times New Roman" w:cs="Times New Roman"/>
          <w:sz w:val="24"/>
          <w:szCs w:val="24"/>
        </w:rPr>
        <w:t xml:space="preserve">, </w:t>
      </w:r>
      <w:hyperlink r:id="rId316" w:history="1">
        <w:r w:rsidRPr="00F15E16">
          <w:rPr>
            <w:rFonts w:ascii="Times New Roman" w:hAnsi="Times New Roman" w:cs="Times New Roman"/>
            <w:color w:val="0000FF"/>
            <w:sz w:val="24"/>
            <w:szCs w:val="24"/>
          </w:rPr>
          <w:t>2 ст. 394</w:t>
        </w:r>
      </w:hyperlink>
      <w:r w:rsidRPr="00F15E16">
        <w:rPr>
          <w:rFonts w:ascii="Times New Roman" w:hAnsi="Times New Roman" w:cs="Times New Roman"/>
          <w:sz w:val="24"/>
          <w:szCs w:val="24"/>
        </w:rPr>
        <w:t xml:space="preserve"> ТК РФ, </w:t>
      </w:r>
      <w:hyperlink r:id="rId317" w:history="1">
        <w:proofErr w:type="spellStart"/>
        <w:r w:rsidRPr="00F15E16">
          <w:rPr>
            <w:rFonts w:ascii="Times New Roman" w:hAnsi="Times New Roman" w:cs="Times New Roman"/>
            <w:color w:val="0000FF"/>
            <w:sz w:val="24"/>
            <w:szCs w:val="24"/>
          </w:rPr>
          <w:t>абз</w:t>
        </w:r>
        <w:proofErr w:type="spellEnd"/>
        <w:r w:rsidRPr="00F15E16">
          <w:rPr>
            <w:rFonts w:ascii="Times New Roman" w:hAnsi="Times New Roman" w:cs="Times New Roman"/>
            <w:color w:val="0000FF"/>
            <w:sz w:val="24"/>
            <w:szCs w:val="24"/>
          </w:rPr>
          <w:t>. 1 п. 60</w:t>
        </w:r>
      </w:hyperlink>
      <w:r w:rsidRPr="00F15E16">
        <w:rPr>
          <w:rFonts w:ascii="Times New Roman" w:hAnsi="Times New Roman" w:cs="Times New Roman"/>
          <w:sz w:val="24"/>
          <w:szCs w:val="24"/>
        </w:rPr>
        <w:t xml:space="preserve"> Постановления Пленума Верховного Суда РФ от 17.03.2004 N 2;</w:t>
      </w:r>
    </w:p>
    <w:p w:rsidR="00C36AA8" w:rsidRPr="00F15E16" w:rsidRDefault="00C36AA8" w:rsidP="00C36AA8">
      <w:pPr>
        <w:numPr>
          <w:ilvl w:val="0"/>
          <w:numId w:val="20"/>
        </w:numPr>
        <w:spacing w:after="0" w:line="240" w:lineRule="auto"/>
        <w:ind w:left="0" w:firstLine="709"/>
        <w:jc w:val="both"/>
        <w:rPr>
          <w:rFonts w:ascii="Times New Roman" w:hAnsi="Times New Roman" w:cs="Times New Roman"/>
          <w:sz w:val="24"/>
          <w:szCs w:val="24"/>
        </w:rPr>
      </w:pPr>
      <w:r w:rsidRPr="00F15E16">
        <w:rPr>
          <w:rFonts w:ascii="Times New Roman" w:hAnsi="Times New Roman" w:cs="Times New Roman"/>
          <w:sz w:val="24"/>
          <w:szCs w:val="24"/>
        </w:rPr>
        <w:t>возмещение работнику морального вреда, судебных издержек. Это возможно при любых нарушениях прав работника (</w:t>
      </w:r>
      <w:hyperlink r:id="rId318" w:history="1">
        <w:proofErr w:type="gramStart"/>
        <w:r w:rsidRPr="00F15E16">
          <w:rPr>
            <w:rFonts w:ascii="Times New Roman" w:hAnsi="Times New Roman" w:cs="Times New Roman"/>
            <w:color w:val="0000FF"/>
            <w:sz w:val="24"/>
            <w:szCs w:val="24"/>
          </w:rPr>
          <w:t>ч</w:t>
        </w:r>
        <w:proofErr w:type="gramEnd"/>
        <w:r w:rsidRPr="00F15E16">
          <w:rPr>
            <w:rFonts w:ascii="Times New Roman" w:hAnsi="Times New Roman" w:cs="Times New Roman"/>
            <w:color w:val="0000FF"/>
            <w:sz w:val="24"/>
            <w:szCs w:val="24"/>
          </w:rPr>
          <w:t>. 1 ст. 21</w:t>
        </w:r>
      </w:hyperlink>
      <w:r w:rsidRPr="00F15E16">
        <w:rPr>
          <w:rFonts w:ascii="Times New Roman" w:hAnsi="Times New Roman" w:cs="Times New Roman"/>
          <w:sz w:val="24"/>
          <w:szCs w:val="24"/>
        </w:rPr>
        <w:t xml:space="preserve">, </w:t>
      </w:r>
      <w:hyperlink r:id="rId319" w:history="1">
        <w:r w:rsidRPr="00F15E16">
          <w:rPr>
            <w:rFonts w:ascii="Times New Roman" w:hAnsi="Times New Roman" w:cs="Times New Roman"/>
            <w:color w:val="0000FF"/>
            <w:sz w:val="24"/>
            <w:szCs w:val="24"/>
          </w:rPr>
          <w:t>ст. 237</w:t>
        </w:r>
      </w:hyperlink>
      <w:r w:rsidRPr="00F15E16">
        <w:rPr>
          <w:rFonts w:ascii="Times New Roman" w:hAnsi="Times New Roman" w:cs="Times New Roman"/>
          <w:sz w:val="24"/>
          <w:szCs w:val="24"/>
        </w:rPr>
        <w:t xml:space="preserve">, </w:t>
      </w:r>
      <w:hyperlink r:id="rId320" w:history="1">
        <w:r w:rsidRPr="00F15E16">
          <w:rPr>
            <w:rFonts w:ascii="Times New Roman" w:hAnsi="Times New Roman" w:cs="Times New Roman"/>
            <w:color w:val="0000FF"/>
            <w:sz w:val="24"/>
            <w:szCs w:val="24"/>
          </w:rPr>
          <w:t>ч. 9 ст. 394</w:t>
        </w:r>
      </w:hyperlink>
      <w:r w:rsidRPr="00F15E16">
        <w:rPr>
          <w:rFonts w:ascii="Times New Roman" w:hAnsi="Times New Roman" w:cs="Times New Roman"/>
          <w:sz w:val="24"/>
          <w:szCs w:val="24"/>
        </w:rPr>
        <w:t xml:space="preserve"> ТК РФ, </w:t>
      </w:r>
      <w:hyperlink r:id="rId321" w:history="1">
        <w:r w:rsidRPr="00F15E16">
          <w:rPr>
            <w:rFonts w:ascii="Times New Roman" w:hAnsi="Times New Roman" w:cs="Times New Roman"/>
            <w:color w:val="0000FF"/>
            <w:sz w:val="24"/>
            <w:szCs w:val="24"/>
          </w:rPr>
          <w:t>ч. 1 ст. 98</w:t>
        </w:r>
      </w:hyperlink>
      <w:r w:rsidRPr="00F15E16">
        <w:rPr>
          <w:rFonts w:ascii="Times New Roman" w:hAnsi="Times New Roman" w:cs="Times New Roman"/>
          <w:sz w:val="24"/>
          <w:szCs w:val="24"/>
        </w:rPr>
        <w:t xml:space="preserve"> ГПК РФ, </w:t>
      </w:r>
      <w:hyperlink r:id="rId322" w:history="1">
        <w:r w:rsidRPr="00F15E16">
          <w:rPr>
            <w:rFonts w:ascii="Times New Roman" w:hAnsi="Times New Roman" w:cs="Times New Roman"/>
            <w:color w:val="0000FF"/>
            <w:sz w:val="24"/>
            <w:szCs w:val="24"/>
          </w:rPr>
          <w:t>п. 63</w:t>
        </w:r>
      </w:hyperlink>
      <w:r w:rsidRPr="00F15E16">
        <w:rPr>
          <w:rFonts w:ascii="Times New Roman" w:hAnsi="Times New Roman" w:cs="Times New Roman"/>
          <w:sz w:val="24"/>
          <w:szCs w:val="24"/>
        </w:rPr>
        <w:t xml:space="preserve"> Постановления Пленума Верховного Суда РФ от 17.03.2004 N 2).</w:t>
      </w:r>
    </w:p>
    <w:p w:rsidR="00C36AA8" w:rsidRPr="00F15E16" w:rsidRDefault="00C36AA8" w:rsidP="00C36AA8">
      <w:pPr>
        <w:spacing w:after="0" w:line="240" w:lineRule="auto"/>
        <w:ind w:firstLine="709"/>
        <w:jc w:val="both"/>
        <w:rPr>
          <w:rFonts w:ascii="Times New Roman" w:hAnsi="Times New Roman" w:cs="Times New Roman"/>
          <w:sz w:val="24"/>
          <w:szCs w:val="24"/>
        </w:rPr>
      </w:pPr>
      <w:r w:rsidRPr="00F15E16">
        <w:rPr>
          <w:rFonts w:ascii="Times New Roman" w:hAnsi="Times New Roman" w:cs="Times New Roman"/>
          <w:sz w:val="24"/>
          <w:szCs w:val="24"/>
        </w:rPr>
        <w:t>Кроме того, могут привлечь к ответственности за нарушение законодательства в области обеспечения санитарно-эпидемиологического благополучия населения (</w:t>
      </w:r>
      <w:hyperlink r:id="rId323" w:history="1">
        <w:r w:rsidRPr="00F15E16">
          <w:rPr>
            <w:rFonts w:ascii="Times New Roman" w:hAnsi="Times New Roman" w:cs="Times New Roman"/>
            <w:color w:val="0000FF"/>
            <w:sz w:val="24"/>
            <w:szCs w:val="24"/>
          </w:rPr>
          <w:t>ст. 6.3</w:t>
        </w:r>
      </w:hyperlink>
      <w:r w:rsidRPr="00F15E16">
        <w:rPr>
          <w:rFonts w:ascii="Times New Roman" w:hAnsi="Times New Roman" w:cs="Times New Roman"/>
          <w:sz w:val="24"/>
          <w:szCs w:val="24"/>
        </w:rPr>
        <w:t xml:space="preserve"> </w:t>
      </w:r>
      <w:proofErr w:type="spellStart"/>
      <w:r w:rsidRPr="00F15E16">
        <w:rPr>
          <w:rFonts w:ascii="Times New Roman" w:hAnsi="Times New Roman" w:cs="Times New Roman"/>
          <w:sz w:val="24"/>
          <w:szCs w:val="24"/>
        </w:rPr>
        <w:t>КоАП</w:t>
      </w:r>
      <w:proofErr w:type="spellEnd"/>
      <w:r w:rsidRPr="00F15E16">
        <w:rPr>
          <w:rFonts w:ascii="Times New Roman" w:hAnsi="Times New Roman" w:cs="Times New Roman"/>
          <w:sz w:val="24"/>
          <w:szCs w:val="24"/>
        </w:rPr>
        <w:t xml:space="preserve"> РФ).</w:t>
      </w:r>
    </w:p>
    <w:p w:rsidR="00C36AA8" w:rsidRDefault="00C36AA8" w:rsidP="00C36AA8">
      <w:pPr>
        <w:spacing w:after="1" w:line="220" w:lineRule="atLeast"/>
        <w:ind w:firstLine="709"/>
        <w:jc w:val="both"/>
      </w:pPr>
    </w:p>
    <w:p w:rsidR="00C36AA8" w:rsidRDefault="00C36AA8" w:rsidP="00C36AA8">
      <w:pPr>
        <w:pBdr>
          <w:bottom w:val="single" w:sz="6" w:space="1" w:color="auto"/>
        </w:pBdr>
        <w:spacing w:after="0" w:line="240" w:lineRule="auto"/>
        <w:ind w:firstLine="709"/>
        <w:rPr>
          <w:rFonts w:ascii="Times New Roman" w:eastAsia="Times New Roman" w:hAnsi="Times New Roman" w:cs="Times New Roman"/>
          <w:b/>
          <w:sz w:val="24"/>
          <w:szCs w:val="24"/>
        </w:rPr>
      </w:pPr>
      <w:r>
        <w:rPr>
          <w:rFonts w:ascii="Times New Roman" w:hAnsi="Times New Roman" w:cs="Times New Roman"/>
          <w:sz w:val="24"/>
          <w:szCs w:val="24"/>
        </w:rPr>
        <w:t xml:space="preserve"> </w:t>
      </w:r>
    </w:p>
    <w:p w:rsidR="00CB1681" w:rsidRDefault="00CB1681" w:rsidP="00F15E16">
      <w:pPr>
        <w:spacing w:after="0" w:line="240" w:lineRule="auto"/>
        <w:ind w:firstLine="709"/>
        <w:rPr>
          <w:rFonts w:ascii="Times New Roman" w:eastAsia="Times New Roman" w:hAnsi="Times New Roman" w:cs="Times New Roman"/>
          <w:b/>
          <w:sz w:val="24"/>
          <w:szCs w:val="24"/>
        </w:rPr>
      </w:pPr>
    </w:p>
    <w:sectPr w:rsidR="00CB1681" w:rsidSect="00771E95">
      <w:headerReference w:type="even" r:id="rId324"/>
      <w:headerReference w:type="default" r:id="rId325"/>
      <w:footerReference w:type="even" r:id="rId326"/>
      <w:footerReference w:type="default" r:id="rId327"/>
      <w:headerReference w:type="first" r:id="rId328"/>
      <w:footerReference w:type="first" r:id="rId32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66E4" w:rsidRDefault="001F66E4" w:rsidP="00FD0774">
      <w:pPr>
        <w:spacing w:after="0" w:line="240" w:lineRule="auto"/>
      </w:pPr>
      <w:r>
        <w:separator/>
      </w:r>
    </w:p>
  </w:endnote>
  <w:endnote w:type="continuationSeparator" w:id="0">
    <w:p w:rsidR="001F66E4" w:rsidRDefault="001F66E4" w:rsidP="00FD07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6E4" w:rsidRDefault="001F66E4">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6E4" w:rsidRDefault="001F66E4">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6E4" w:rsidRDefault="001F66E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66E4" w:rsidRDefault="001F66E4" w:rsidP="00FD0774">
      <w:pPr>
        <w:spacing w:after="0" w:line="240" w:lineRule="auto"/>
      </w:pPr>
      <w:r>
        <w:separator/>
      </w:r>
    </w:p>
  </w:footnote>
  <w:footnote w:type="continuationSeparator" w:id="0">
    <w:p w:rsidR="001F66E4" w:rsidRDefault="001F66E4" w:rsidP="00FD07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6E4" w:rsidRDefault="001F66E4">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0927157"/>
      <w:docPartObj>
        <w:docPartGallery w:val="Page Numbers (Top of Page)"/>
        <w:docPartUnique/>
      </w:docPartObj>
    </w:sdtPr>
    <w:sdtContent>
      <w:p w:rsidR="001F66E4" w:rsidRDefault="00DD6EC0">
        <w:pPr>
          <w:pStyle w:val="a4"/>
          <w:jc w:val="center"/>
        </w:pPr>
        <w:fldSimple w:instr=" PAGE   \* MERGEFORMAT ">
          <w:r w:rsidR="003333E2">
            <w:rPr>
              <w:noProof/>
            </w:rPr>
            <w:t>8</w:t>
          </w:r>
        </w:fldSimple>
      </w:p>
    </w:sdtContent>
  </w:sdt>
  <w:p w:rsidR="001F66E4" w:rsidRDefault="001F66E4">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6E4" w:rsidRDefault="001F66E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57CB9"/>
    <w:multiLevelType w:val="multilevel"/>
    <w:tmpl w:val="19FE705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B76732"/>
    <w:multiLevelType w:val="multilevel"/>
    <w:tmpl w:val="57F49EE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283521"/>
    <w:multiLevelType w:val="multilevel"/>
    <w:tmpl w:val="E400635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C711B4"/>
    <w:multiLevelType w:val="multilevel"/>
    <w:tmpl w:val="A8E84E6A"/>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616EF1"/>
    <w:multiLevelType w:val="multilevel"/>
    <w:tmpl w:val="C3E82AE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046841"/>
    <w:multiLevelType w:val="multilevel"/>
    <w:tmpl w:val="85BC238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AA4CED"/>
    <w:multiLevelType w:val="multilevel"/>
    <w:tmpl w:val="D324C73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0A2909"/>
    <w:multiLevelType w:val="multilevel"/>
    <w:tmpl w:val="E776370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DF72AA"/>
    <w:multiLevelType w:val="multilevel"/>
    <w:tmpl w:val="6284C31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4C91CB7"/>
    <w:multiLevelType w:val="multilevel"/>
    <w:tmpl w:val="8FFE82C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0C0FBD"/>
    <w:multiLevelType w:val="multilevel"/>
    <w:tmpl w:val="CBE82B2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AE632B"/>
    <w:multiLevelType w:val="multilevel"/>
    <w:tmpl w:val="86B8BBD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AD1954"/>
    <w:multiLevelType w:val="multilevel"/>
    <w:tmpl w:val="B38A2C2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EF3742"/>
    <w:multiLevelType w:val="multilevel"/>
    <w:tmpl w:val="2020DF8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1709E4"/>
    <w:multiLevelType w:val="multilevel"/>
    <w:tmpl w:val="2A72A28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C8730B"/>
    <w:multiLevelType w:val="multilevel"/>
    <w:tmpl w:val="8950317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91035E"/>
    <w:multiLevelType w:val="multilevel"/>
    <w:tmpl w:val="A8D46B8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0B35555"/>
    <w:multiLevelType w:val="multilevel"/>
    <w:tmpl w:val="DC00707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6EF7C57"/>
    <w:multiLevelType w:val="multilevel"/>
    <w:tmpl w:val="C2108D1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E87464E"/>
    <w:multiLevelType w:val="multilevel"/>
    <w:tmpl w:val="D4AECE3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lvlOverride w:ilvl="0">
      <w:startOverride w:val="1"/>
    </w:lvlOverride>
  </w:num>
  <w:num w:numId="2">
    <w:abstractNumId w:val="17"/>
    <w:lvlOverride w:ilvl="0">
      <w:startOverride w:val="1"/>
    </w:lvlOverride>
  </w:num>
  <w:num w:numId="3">
    <w:abstractNumId w:val="15"/>
    <w:lvlOverride w:ilvl="0">
      <w:startOverride w:val="1"/>
    </w:lvlOverride>
  </w:num>
  <w:num w:numId="4">
    <w:abstractNumId w:val="18"/>
    <w:lvlOverride w:ilvl="0">
      <w:startOverride w:val="1"/>
    </w:lvlOverride>
  </w:num>
  <w:num w:numId="5">
    <w:abstractNumId w:val="2"/>
    <w:lvlOverride w:ilvl="0">
      <w:startOverride w:val="1"/>
    </w:lvlOverride>
  </w:num>
  <w:num w:numId="6">
    <w:abstractNumId w:val="1"/>
    <w:lvlOverride w:ilvl="0">
      <w:startOverride w:val="1"/>
    </w:lvlOverride>
  </w:num>
  <w:num w:numId="7">
    <w:abstractNumId w:val="8"/>
    <w:lvlOverride w:ilvl="0">
      <w:startOverride w:val="1"/>
    </w:lvlOverride>
  </w:num>
  <w:num w:numId="8">
    <w:abstractNumId w:val="4"/>
    <w:lvlOverride w:ilvl="0">
      <w:startOverride w:val="1"/>
    </w:lvlOverride>
  </w:num>
  <w:num w:numId="9">
    <w:abstractNumId w:val="3"/>
    <w:lvlOverride w:ilvl="0">
      <w:startOverride w:val="1"/>
    </w:lvlOverride>
  </w:num>
  <w:num w:numId="10">
    <w:abstractNumId w:val="10"/>
    <w:lvlOverride w:ilvl="0">
      <w:startOverride w:val="1"/>
    </w:lvlOverride>
  </w:num>
  <w:num w:numId="11">
    <w:abstractNumId w:val="13"/>
    <w:lvlOverride w:ilvl="0">
      <w:startOverride w:val="1"/>
    </w:lvlOverride>
  </w:num>
  <w:num w:numId="12">
    <w:abstractNumId w:val="7"/>
    <w:lvlOverride w:ilvl="0">
      <w:startOverride w:val="1"/>
    </w:lvlOverride>
  </w:num>
  <w:num w:numId="13">
    <w:abstractNumId w:val="14"/>
    <w:lvlOverride w:ilvl="0">
      <w:startOverride w:val="1"/>
    </w:lvlOverride>
  </w:num>
  <w:num w:numId="14">
    <w:abstractNumId w:val="6"/>
    <w:lvlOverride w:ilvl="0">
      <w:startOverride w:val="1"/>
    </w:lvlOverride>
  </w:num>
  <w:num w:numId="15">
    <w:abstractNumId w:val="16"/>
    <w:lvlOverride w:ilvl="0">
      <w:startOverride w:val="1"/>
    </w:lvlOverride>
  </w:num>
  <w:num w:numId="16">
    <w:abstractNumId w:val="5"/>
    <w:lvlOverride w:ilvl="0">
      <w:startOverride w:val="1"/>
    </w:lvlOverride>
  </w:num>
  <w:num w:numId="17">
    <w:abstractNumId w:val="19"/>
    <w:lvlOverride w:ilvl="0">
      <w:startOverride w:val="1"/>
    </w:lvlOverride>
  </w:num>
  <w:num w:numId="18">
    <w:abstractNumId w:val="12"/>
    <w:lvlOverride w:ilvl="0">
      <w:startOverride w:val="1"/>
    </w:lvlOverride>
  </w:num>
  <w:num w:numId="19">
    <w:abstractNumId w:val="9"/>
    <w:lvlOverride w:ilvl="0">
      <w:startOverride w:val="1"/>
    </w:lvlOverride>
  </w:num>
  <w:num w:numId="20">
    <w:abstractNumId w:val="0"/>
    <w:lvlOverride w:ilvl="0">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8170B"/>
    <w:rsid w:val="00001D45"/>
    <w:rsid w:val="000E3251"/>
    <w:rsid w:val="000F3EE2"/>
    <w:rsid w:val="00113EBD"/>
    <w:rsid w:val="00130E58"/>
    <w:rsid w:val="00170F20"/>
    <w:rsid w:val="00172B93"/>
    <w:rsid w:val="00173D55"/>
    <w:rsid w:val="001C000E"/>
    <w:rsid w:val="001C5C2A"/>
    <w:rsid w:val="001F66E4"/>
    <w:rsid w:val="00204478"/>
    <w:rsid w:val="00212FC4"/>
    <w:rsid w:val="00223377"/>
    <w:rsid w:val="00273F9C"/>
    <w:rsid w:val="0028170B"/>
    <w:rsid w:val="00301CFB"/>
    <w:rsid w:val="003333E2"/>
    <w:rsid w:val="00337EBA"/>
    <w:rsid w:val="00346BF2"/>
    <w:rsid w:val="00362715"/>
    <w:rsid w:val="003D3D92"/>
    <w:rsid w:val="003E5407"/>
    <w:rsid w:val="003E7985"/>
    <w:rsid w:val="003F0511"/>
    <w:rsid w:val="004044EE"/>
    <w:rsid w:val="00435098"/>
    <w:rsid w:val="00445965"/>
    <w:rsid w:val="004474BB"/>
    <w:rsid w:val="0048537A"/>
    <w:rsid w:val="004C7A36"/>
    <w:rsid w:val="004D3661"/>
    <w:rsid w:val="0051475F"/>
    <w:rsid w:val="0058407B"/>
    <w:rsid w:val="005B5F89"/>
    <w:rsid w:val="005C7310"/>
    <w:rsid w:val="005D0362"/>
    <w:rsid w:val="005F4B26"/>
    <w:rsid w:val="006A556F"/>
    <w:rsid w:val="006C366A"/>
    <w:rsid w:val="00737B0F"/>
    <w:rsid w:val="00753B0E"/>
    <w:rsid w:val="0075684C"/>
    <w:rsid w:val="00762996"/>
    <w:rsid w:val="00771E95"/>
    <w:rsid w:val="008824EA"/>
    <w:rsid w:val="008B55C8"/>
    <w:rsid w:val="008B6ECB"/>
    <w:rsid w:val="00932269"/>
    <w:rsid w:val="009F2BC2"/>
    <w:rsid w:val="00A03F50"/>
    <w:rsid w:val="00A95813"/>
    <w:rsid w:val="00AD75CD"/>
    <w:rsid w:val="00AE0DBF"/>
    <w:rsid w:val="00B22085"/>
    <w:rsid w:val="00B47AE4"/>
    <w:rsid w:val="00B8134C"/>
    <w:rsid w:val="00B818AA"/>
    <w:rsid w:val="00BA674F"/>
    <w:rsid w:val="00BF7832"/>
    <w:rsid w:val="00C13BA6"/>
    <w:rsid w:val="00C36AA8"/>
    <w:rsid w:val="00C9150D"/>
    <w:rsid w:val="00CB1681"/>
    <w:rsid w:val="00CB3DAC"/>
    <w:rsid w:val="00CF1F0E"/>
    <w:rsid w:val="00D14762"/>
    <w:rsid w:val="00DC0BC2"/>
    <w:rsid w:val="00DC1229"/>
    <w:rsid w:val="00DD6EC0"/>
    <w:rsid w:val="00DF37A6"/>
    <w:rsid w:val="00E01E77"/>
    <w:rsid w:val="00E027FB"/>
    <w:rsid w:val="00E96CBB"/>
    <w:rsid w:val="00EA378B"/>
    <w:rsid w:val="00EE3042"/>
    <w:rsid w:val="00EF26D5"/>
    <w:rsid w:val="00F027FD"/>
    <w:rsid w:val="00F15E16"/>
    <w:rsid w:val="00F333DC"/>
    <w:rsid w:val="00F3402F"/>
    <w:rsid w:val="00F67C65"/>
    <w:rsid w:val="00F91487"/>
    <w:rsid w:val="00FD07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F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771E95"/>
    <w:rPr>
      <w:color w:val="0000FF"/>
      <w:u w:val="single"/>
    </w:rPr>
  </w:style>
  <w:style w:type="paragraph" w:customStyle="1" w:styleId="ConsPlusNormal">
    <w:name w:val="ConsPlusNormal"/>
    <w:rsid w:val="00771E95"/>
    <w:pPr>
      <w:widowControl w:val="0"/>
      <w:autoSpaceDE w:val="0"/>
      <w:autoSpaceDN w:val="0"/>
      <w:spacing w:after="0" w:line="240" w:lineRule="auto"/>
    </w:pPr>
    <w:rPr>
      <w:rFonts w:ascii="Calibri" w:eastAsia="Times New Roman" w:hAnsi="Calibri" w:cs="Calibri"/>
      <w:szCs w:val="20"/>
      <w:lang w:eastAsia="ru-RU"/>
    </w:rPr>
  </w:style>
  <w:style w:type="paragraph" w:styleId="a4">
    <w:name w:val="header"/>
    <w:basedOn w:val="a"/>
    <w:link w:val="a5"/>
    <w:uiPriority w:val="99"/>
    <w:unhideWhenUsed/>
    <w:rsid w:val="00FD077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D0774"/>
  </w:style>
  <w:style w:type="paragraph" w:styleId="a6">
    <w:name w:val="footer"/>
    <w:basedOn w:val="a"/>
    <w:link w:val="a7"/>
    <w:uiPriority w:val="99"/>
    <w:semiHidden/>
    <w:unhideWhenUsed/>
    <w:rsid w:val="00FD0774"/>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D0774"/>
  </w:style>
  <w:style w:type="paragraph" w:styleId="a8">
    <w:name w:val="Balloon Text"/>
    <w:basedOn w:val="a"/>
    <w:link w:val="a9"/>
    <w:uiPriority w:val="99"/>
    <w:semiHidden/>
    <w:unhideWhenUsed/>
    <w:rsid w:val="00001D4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1D45"/>
    <w:rPr>
      <w:rFonts w:ascii="Tahoma" w:hAnsi="Tahoma" w:cs="Tahoma"/>
      <w:sz w:val="16"/>
      <w:szCs w:val="16"/>
    </w:rPr>
  </w:style>
  <w:style w:type="character" w:styleId="aa">
    <w:name w:val="FollowedHyperlink"/>
    <w:basedOn w:val="a0"/>
    <w:uiPriority w:val="99"/>
    <w:semiHidden/>
    <w:unhideWhenUsed/>
    <w:rsid w:val="00F3402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02023065">
      <w:bodyDiv w:val="1"/>
      <w:marLeft w:val="0"/>
      <w:marRight w:val="0"/>
      <w:marTop w:val="0"/>
      <w:marBottom w:val="0"/>
      <w:divBdr>
        <w:top w:val="none" w:sz="0" w:space="0" w:color="auto"/>
        <w:left w:val="none" w:sz="0" w:space="0" w:color="auto"/>
        <w:bottom w:val="none" w:sz="0" w:space="0" w:color="auto"/>
        <w:right w:val="none" w:sz="0" w:space="0" w:color="auto"/>
      </w:divBdr>
      <w:divsChild>
        <w:div w:id="532033784">
          <w:marLeft w:val="0"/>
          <w:marRight w:val="0"/>
          <w:marTop w:val="0"/>
          <w:marBottom w:val="0"/>
          <w:divBdr>
            <w:top w:val="none" w:sz="0" w:space="0" w:color="auto"/>
            <w:left w:val="none" w:sz="0" w:space="0" w:color="auto"/>
            <w:bottom w:val="none" w:sz="0" w:space="0" w:color="auto"/>
            <w:right w:val="none" w:sz="0" w:space="0" w:color="auto"/>
          </w:divBdr>
        </w:div>
        <w:div w:id="661783167">
          <w:marLeft w:val="0"/>
          <w:marRight w:val="0"/>
          <w:marTop w:val="180"/>
          <w:marBottom w:val="0"/>
          <w:divBdr>
            <w:top w:val="none" w:sz="0" w:space="0" w:color="auto"/>
            <w:left w:val="none" w:sz="0" w:space="0" w:color="auto"/>
            <w:bottom w:val="none" w:sz="0" w:space="0" w:color="auto"/>
            <w:right w:val="none" w:sz="0" w:space="0" w:color="auto"/>
          </w:divBdr>
        </w:div>
        <w:div w:id="1513450844">
          <w:marLeft w:val="0"/>
          <w:marRight w:val="0"/>
          <w:marTop w:val="60"/>
          <w:marBottom w:val="0"/>
          <w:divBdr>
            <w:top w:val="none" w:sz="0" w:space="0" w:color="auto"/>
            <w:left w:val="none" w:sz="0" w:space="0" w:color="auto"/>
            <w:bottom w:val="none" w:sz="0" w:space="0" w:color="auto"/>
            <w:right w:val="none" w:sz="0" w:space="0" w:color="auto"/>
          </w:divBdr>
        </w:div>
        <w:div w:id="73626982">
          <w:marLeft w:val="0"/>
          <w:marRight w:val="0"/>
          <w:marTop w:val="60"/>
          <w:marBottom w:val="0"/>
          <w:divBdr>
            <w:top w:val="none" w:sz="0" w:space="0" w:color="auto"/>
            <w:left w:val="none" w:sz="0" w:space="0" w:color="auto"/>
            <w:bottom w:val="none" w:sz="0" w:space="0" w:color="auto"/>
            <w:right w:val="none" w:sz="0" w:space="0" w:color="auto"/>
          </w:divBdr>
        </w:div>
        <w:div w:id="1689595325">
          <w:marLeft w:val="0"/>
          <w:marRight w:val="0"/>
          <w:marTop w:val="60"/>
          <w:marBottom w:val="0"/>
          <w:divBdr>
            <w:top w:val="none" w:sz="0" w:space="0" w:color="auto"/>
            <w:left w:val="none" w:sz="0" w:space="0" w:color="auto"/>
            <w:bottom w:val="none" w:sz="0" w:space="0" w:color="auto"/>
            <w:right w:val="none" w:sz="0" w:space="0" w:color="auto"/>
          </w:divBdr>
        </w:div>
        <w:div w:id="1120804684">
          <w:marLeft w:val="0"/>
          <w:marRight w:val="0"/>
          <w:marTop w:val="60"/>
          <w:marBottom w:val="0"/>
          <w:divBdr>
            <w:top w:val="none" w:sz="0" w:space="0" w:color="auto"/>
            <w:left w:val="none" w:sz="0" w:space="0" w:color="auto"/>
            <w:bottom w:val="none" w:sz="0" w:space="0" w:color="auto"/>
            <w:right w:val="none" w:sz="0" w:space="0" w:color="auto"/>
          </w:divBdr>
        </w:div>
        <w:div w:id="960039669">
          <w:marLeft w:val="0"/>
          <w:marRight w:val="0"/>
          <w:marTop w:val="60"/>
          <w:marBottom w:val="0"/>
          <w:divBdr>
            <w:top w:val="none" w:sz="0" w:space="0" w:color="auto"/>
            <w:left w:val="none" w:sz="0" w:space="0" w:color="auto"/>
            <w:bottom w:val="none" w:sz="0" w:space="0" w:color="auto"/>
            <w:right w:val="none" w:sz="0" w:space="0" w:color="auto"/>
          </w:divBdr>
        </w:div>
        <w:div w:id="1605459160">
          <w:marLeft w:val="0"/>
          <w:marRight w:val="0"/>
          <w:marTop w:val="60"/>
          <w:marBottom w:val="0"/>
          <w:divBdr>
            <w:top w:val="none" w:sz="0" w:space="0" w:color="auto"/>
            <w:left w:val="none" w:sz="0" w:space="0" w:color="auto"/>
            <w:bottom w:val="none" w:sz="0" w:space="0" w:color="auto"/>
            <w:right w:val="none" w:sz="0" w:space="0" w:color="auto"/>
          </w:divBdr>
        </w:div>
        <w:div w:id="1902520841">
          <w:marLeft w:val="0"/>
          <w:marRight w:val="0"/>
          <w:marTop w:val="60"/>
          <w:marBottom w:val="0"/>
          <w:divBdr>
            <w:top w:val="none" w:sz="0" w:space="0" w:color="auto"/>
            <w:left w:val="none" w:sz="0" w:space="0" w:color="auto"/>
            <w:bottom w:val="none" w:sz="0" w:space="0" w:color="auto"/>
            <w:right w:val="none" w:sz="0" w:space="0" w:color="auto"/>
          </w:divBdr>
        </w:div>
      </w:divsChild>
    </w:div>
    <w:div w:id="192414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84487&amp;dst=100008" TargetMode="External"/><Relationship Id="rId299" Type="http://schemas.openxmlformats.org/officeDocument/2006/relationships/hyperlink" Target="https://login.consultant.ru/link/?req=doc&amp;base=LAW&amp;n=389182&amp;dst=2482" TargetMode="External"/><Relationship Id="rId303" Type="http://schemas.openxmlformats.org/officeDocument/2006/relationships/hyperlink" Target="https://login.consultant.ru/link/?req=doc&amp;base=LAW&amp;n=350742&amp;dst=100008" TargetMode="External"/><Relationship Id="rId21" Type="http://schemas.openxmlformats.org/officeDocument/2006/relationships/hyperlink" Target="https://login.consultant.ru/link/?req=doc&amp;base=LAW&amp;n=389182&amp;dst=2936" TargetMode="External"/><Relationship Id="rId42" Type="http://schemas.openxmlformats.org/officeDocument/2006/relationships/hyperlink" Target="https://login.consultant.ru/link/?req=doc&amp;base=LAW&amp;n=389182&amp;dst=731" TargetMode="External"/><Relationship Id="rId63" Type="http://schemas.openxmlformats.org/officeDocument/2006/relationships/hyperlink" Target="https://login.consultant.ru/link/?req=doc&amp;base=LAW&amp;n=389182&amp;dst=2445" TargetMode="External"/><Relationship Id="rId84" Type="http://schemas.openxmlformats.org/officeDocument/2006/relationships/hyperlink" Target="https://login.consultant.ru/link/?req=doc&amp;base=LAW&amp;n=389182&amp;dst=461" TargetMode="External"/><Relationship Id="rId138" Type="http://schemas.openxmlformats.org/officeDocument/2006/relationships/hyperlink" Target="https://login.consultant.ru/link/?req=doc&amp;base=PKV&amp;n=73" TargetMode="External"/><Relationship Id="rId159" Type="http://schemas.openxmlformats.org/officeDocument/2006/relationships/hyperlink" Target="https://login.consultant.ru/link/?req=doc&amp;base=LAW&amp;n=383502&amp;dst=17" TargetMode="External"/><Relationship Id="rId324" Type="http://schemas.openxmlformats.org/officeDocument/2006/relationships/header" Target="header1.xml"/><Relationship Id="rId170" Type="http://schemas.openxmlformats.org/officeDocument/2006/relationships/hyperlink" Target="https://login.consultant.ru/link/?req=doc&amp;base=LAW&amp;n=389182&amp;dst=100845" TargetMode="External"/><Relationship Id="rId191" Type="http://schemas.openxmlformats.org/officeDocument/2006/relationships/hyperlink" Target="https://login.consultant.ru/link/?req=doc&amp;base=LAW&amp;n=389182&amp;dst=497" TargetMode="External"/><Relationship Id="rId205" Type="http://schemas.openxmlformats.org/officeDocument/2006/relationships/hyperlink" Target="https://login.consultant.ru/link/?req=doc&amp;base=PBI&amp;n=251646" TargetMode="External"/><Relationship Id="rId226" Type="http://schemas.openxmlformats.org/officeDocument/2006/relationships/hyperlink" Target="https://login.consultant.ru/link/?req=doc&amp;base=LAW&amp;n=389182&amp;dst=102451" TargetMode="External"/><Relationship Id="rId247" Type="http://schemas.openxmlformats.org/officeDocument/2006/relationships/hyperlink" Target="https://login.consultant.ru/link/?req=doc&amp;base=LAW&amp;n=411085&amp;dst=2905" TargetMode="External"/><Relationship Id="rId107" Type="http://schemas.openxmlformats.org/officeDocument/2006/relationships/hyperlink" Target="https://login.consultant.ru/link/?req=doc&amp;base=LAW&amp;n=350742&amp;dst=100009" TargetMode="External"/><Relationship Id="rId268" Type="http://schemas.openxmlformats.org/officeDocument/2006/relationships/hyperlink" Target="https://login.consultant.ru/link/?req=doc&amp;base=QUEST&amp;n=206995&amp;dst=100010" TargetMode="External"/><Relationship Id="rId289" Type="http://schemas.openxmlformats.org/officeDocument/2006/relationships/hyperlink" Target="https://login.consultant.ru/link/?req=doc&amp;base=PBI&amp;n=237208" TargetMode="External"/><Relationship Id="rId11" Type="http://schemas.openxmlformats.org/officeDocument/2006/relationships/hyperlink" Target="https://login.consultant.ru/link/?req=doc&amp;base=LAW&amp;n=389182&amp;dst=440" TargetMode="External"/><Relationship Id="rId32" Type="http://schemas.openxmlformats.org/officeDocument/2006/relationships/hyperlink" Target="https://login.consultant.ru/link/?req=doc&amp;base=LAW&amp;n=389182&amp;dst=2480" TargetMode="External"/><Relationship Id="rId53" Type="http://schemas.openxmlformats.org/officeDocument/2006/relationships/hyperlink" Target="https://login.consultant.ru/link/?req=doc&amp;base=LAW&amp;n=408532&amp;dst=100009" TargetMode="External"/><Relationship Id="rId74" Type="http://schemas.openxmlformats.org/officeDocument/2006/relationships/hyperlink" Target="https://login.consultant.ru/link/?req=doc&amp;base=LAW&amp;n=374398&amp;dst=100119" TargetMode="External"/><Relationship Id="rId128" Type="http://schemas.openxmlformats.org/officeDocument/2006/relationships/hyperlink" Target="https://login.consultant.ru/link/?req=doc&amp;base=QUEST&amp;n=198347&amp;dst=100008" TargetMode="External"/><Relationship Id="rId149" Type="http://schemas.openxmlformats.org/officeDocument/2006/relationships/hyperlink" Target="https://login.consultant.ru/link/?req=doc&amp;base=LAW&amp;n=47274&amp;dst=100296" TargetMode="External"/><Relationship Id="rId314" Type="http://schemas.openxmlformats.org/officeDocument/2006/relationships/hyperlink" Target="https://login.consultant.ru/link/?req=doc&amp;base=LAW&amp;n=389182&amp;dst=101526" TargetMode="External"/><Relationship Id="rId5" Type="http://schemas.openxmlformats.org/officeDocument/2006/relationships/footnotes" Target="footnotes.xml"/><Relationship Id="rId95" Type="http://schemas.openxmlformats.org/officeDocument/2006/relationships/hyperlink" Target="https://login.consultant.ru/link/?req=doc&amp;base=LAW&amp;n=389182&amp;dst=2479" TargetMode="External"/><Relationship Id="rId160" Type="http://schemas.openxmlformats.org/officeDocument/2006/relationships/hyperlink" Target="https://login.consultant.ru/link/?req=doc&amp;base=PKBO&amp;n=44742" TargetMode="External"/><Relationship Id="rId181" Type="http://schemas.openxmlformats.org/officeDocument/2006/relationships/hyperlink" Target="https://login.consultant.ru/link/?req=doc&amp;base=LAW&amp;n=389182&amp;dst=631" TargetMode="External"/><Relationship Id="rId216" Type="http://schemas.openxmlformats.org/officeDocument/2006/relationships/hyperlink" Target="https://login.consultant.ru/link/?req=doc&amp;base=LAW&amp;n=389104&amp;dst=100076" TargetMode="External"/><Relationship Id="rId237" Type="http://schemas.openxmlformats.org/officeDocument/2006/relationships/hyperlink" Target="https://login.consultant.ru/link/?req=doc&amp;base=LAW&amp;n=389182&amp;dst=196" TargetMode="External"/><Relationship Id="rId258" Type="http://schemas.openxmlformats.org/officeDocument/2006/relationships/hyperlink" Target="https://login.consultant.ru/link/?req=doc&amp;base=LAW&amp;n=390280&amp;dst=100360" TargetMode="External"/><Relationship Id="rId279" Type="http://schemas.openxmlformats.org/officeDocument/2006/relationships/hyperlink" Target="https://login.consultant.ru/link/?req=doc&amp;base=LAW&amp;n=389182&amp;dst=507" TargetMode="External"/><Relationship Id="rId22" Type="http://schemas.openxmlformats.org/officeDocument/2006/relationships/hyperlink" Target="https://login.consultant.ru/link/?req=doc&amp;base=LAW&amp;n=389182&amp;dst=2947" TargetMode="External"/><Relationship Id="rId43" Type="http://schemas.openxmlformats.org/officeDocument/2006/relationships/hyperlink" Target="https://login.consultant.ru/link/?req=doc&amp;base=LAW&amp;n=389182&amp;dst=2492" TargetMode="External"/><Relationship Id="rId64" Type="http://schemas.openxmlformats.org/officeDocument/2006/relationships/hyperlink" Target="https://login.consultant.ru/link/?req=doc&amp;base=LAW&amp;n=389182&amp;dst=2936" TargetMode="External"/><Relationship Id="rId118" Type="http://schemas.openxmlformats.org/officeDocument/2006/relationships/hyperlink" Target="https://login.consultant.ru/link/?req=doc&amp;base=LAW&amp;n=371189&amp;dst=100007" TargetMode="External"/><Relationship Id="rId139" Type="http://schemas.openxmlformats.org/officeDocument/2006/relationships/hyperlink" Target="https://login.consultant.ru/link/?req=doc&amp;base=LAW&amp;n=389182&amp;dst=1856" TargetMode="External"/><Relationship Id="rId290" Type="http://schemas.openxmlformats.org/officeDocument/2006/relationships/hyperlink" Target="https://login.consultant.ru/link/?req=doc&amp;base=LAW&amp;n=351512&amp;dst=100028" TargetMode="External"/><Relationship Id="rId304" Type="http://schemas.openxmlformats.org/officeDocument/2006/relationships/hyperlink" Target="https://login.consultant.ru/link/?req=doc&amp;base=LAW&amp;n=350742" TargetMode="External"/><Relationship Id="rId325" Type="http://schemas.openxmlformats.org/officeDocument/2006/relationships/header" Target="header2.xml"/><Relationship Id="rId85" Type="http://schemas.openxmlformats.org/officeDocument/2006/relationships/hyperlink" Target="https://login.consultant.ru/link/?req=doc&amp;base=LAW&amp;n=389182&amp;dst=440" TargetMode="External"/><Relationship Id="rId150" Type="http://schemas.openxmlformats.org/officeDocument/2006/relationships/hyperlink" Target="https://login.consultant.ru/link/?req=doc&amp;base=LAW&amp;n=47274&amp;dst=100352" TargetMode="External"/><Relationship Id="rId171" Type="http://schemas.openxmlformats.org/officeDocument/2006/relationships/hyperlink" Target="https://login.consultant.ru/link/?req=doc&amp;base=QUEST&amp;n=194150&amp;dst=100008" TargetMode="External"/><Relationship Id="rId192" Type="http://schemas.openxmlformats.org/officeDocument/2006/relationships/hyperlink" Target="https://login.consultant.ru/link/?req=doc&amp;base=LAW&amp;n=389182&amp;dst=458" TargetMode="External"/><Relationship Id="rId206" Type="http://schemas.openxmlformats.org/officeDocument/2006/relationships/hyperlink" Target="https://login.consultant.ru/link/?req=doc&amp;base=LAW&amp;n=389182&amp;dst=449" TargetMode="External"/><Relationship Id="rId227" Type="http://schemas.openxmlformats.org/officeDocument/2006/relationships/hyperlink" Target="https://login.consultant.ru/link/?req=doc&amp;base=PKBO&amp;n=38947" TargetMode="External"/><Relationship Id="rId248" Type="http://schemas.openxmlformats.org/officeDocument/2006/relationships/hyperlink" Target="https://login.consultant.ru/link/?req=doc&amp;base=LAW&amp;n=411085&amp;dst=104511" TargetMode="External"/><Relationship Id="rId269" Type="http://schemas.openxmlformats.org/officeDocument/2006/relationships/hyperlink" Target="https://login.consultant.ru/link/?req=doc&amp;base=LAW&amp;n=389182&amp;dst=102447" TargetMode="External"/><Relationship Id="rId12" Type="http://schemas.openxmlformats.org/officeDocument/2006/relationships/hyperlink" Target="https://login.consultant.ru/link/?req=doc&amp;base=LAW&amp;n=389182" TargetMode="External"/><Relationship Id="rId33" Type="http://schemas.openxmlformats.org/officeDocument/2006/relationships/hyperlink" Target="https://login.consultant.ru/link/?req=doc&amp;base=LAW&amp;n=389182&amp;dst=2480" TargetMode="External"/><Relationship Id="rId108" Type="http://schemas.openxmlformats.org/officeDocument/2006/relationships/hyperlink" Target="https://login.consultant.ru/link/?req=doc&amp;base=LAW&amp;n=352133&amp;dst=100007" TargetMode="External"/><Relationship Id="rId129" Type="http://schemas.openxmlformats.org/officeDocument/2006/relationships/hyperlink" Target="https://login.consultant.ru/link/?req=doc&amp;base=LAW&amp;n=392693&amp;dst=100059" TargetMode="External"/><Relationship Id="rId280" Type="http://schemas.openxmlformats.org/officeDocument/2006/relationships/hyperlink" Target="https://login.consultant.ru/link/?req=doc&amp;base=LAW&amp;n=389182&amp;dst=512" TargetMode="External"/><Relationship Id="rId315" Type="http://schemas.openxmlformats.org/officeDocument/2006/relationships/hyperlink" Target="https://login.consultant.ru/link/?req=doc&amp;base=LAW&amp;n=389182&amp;dst=1342" TargetMode="External"/><Relationship Id="rId54" Type="http://schemas.openxmlformats.org/officeDocument/2006/relationships/hyperlink" Target="https://login.consultant.ru/link/?req=doc&amp;base=LAW&amp;n=389182&amp;dst=2479" TargetMode="External"/><Relationship Id="rId75" Type="http://schemas.openxmlformats.org/officeDocument/2006/relationships/hyperlink" Target="https://login.consultant.ru/link/?req=doc&amp;base=LAW&amp;n=389182&amp;dst=440" TargetMode="External"/><Relationship Id="rId96" Type="http://schemas.openxmlformats.org/officeDocument/2006/relationships/hyperlink" Target="https://login.consultant.ru/link/?req=doc&amp;base=LAW&amp;n=389182&amp;dst=2480" TargetMode="External"/><Relationship Id="rId140" Type="http://schemas.openxmlformats.org/officeDocument/2006/relationships/hyperlink" Target="https://login.consultant.ru/link/?req=doc&amp;base=LAW&amp;n=389182&amp;dst=2482" TargetMode="External"/><Relationship Id="rId161" Type="http://schemas.openxmlformats.org/officeDocument/2006/relationships/hyperlink" Target="https://login.consultant.ru/link/?req=doc&amp;base=PKBO&amp;n=41720" TargetMode="External"/><Relationship Id="rId182" Type="http://schemas.openxmlformats.org/officeDocument/2006/relationships/hyperlink" Target="https://login.consultant.ru/link/?req=doc&amp;base=LAW&amp;n=389182&amp;dst=440" TargetMode="External"/><Relationship Id="rId217" Type="http://schemas.openxmlformats.org/officeDocument/2006/relationships/hyperlink" Target="https://login.consultant.ru/link/?req=doc&amp;base=LAW&amp;n=391483&amp;dst=100042" TargetMode="External"/><Relationship Id="rId6" Type="http://schemas.openxmlformats.org/officeDocument/2006/relationships/endnotes" Target="endnotes.xml"/><Relationship Id="rId238" Type="http://schemas.openxmlformats.org/officeDocument/2006/relationships/hyperlink" Target="https://login.consultant.ru/link/?req=doc&amp;base=QUEST&amp;n=121746&amp;dst=100007" TargetMode="External"/><Relationship Id="rId259" Type="http://schemas.openxmlformats.org/officeDocument/2006/relationships/hyperlink" Target="https://login.consultant.ru/link/?req=doc&amp;base=QUEST&amp;n=206995&amp;dst=100012" TargetMode="External"/><Relationship Id="rId23" Type="http://schemas.openxmlformats.org/officeDocument/2006/relationships/hyperlink" Target="https://login.consultant.ru/link/?req=doc&amp;base=LAW&amp;n=389182&amp;dst=460" TargetMode="External"/><Relationship Id="rId119" Type="http://schemas.openxmlformats.org/officeDocument/2006/relationships/hyperlink" Target="https://login.consultant.ru/link/?req=doc&amp;base=LAW&amp;n=371052" TargetMode="External"/><Relationship Id="rId270" Type="http://schemas.openxmlformats.org/officeDocument/2006/relationships/hyperlink" Target="https://login.consultant.ru/link/?req=doc&amp;base=LAW&amp;n=389182&amp;dst=100826" TargetMode="External"/><Relationship Id="rId291" Type="http://schemas.openxmlformats.org/officeDocument/2006/relationships/hyperlink" Target="https://login.consultant.ru/link/?req=doc&amp;base=PBI&amp;n=250253&amp;dst=100020" TargetMode="External"/><Relationship Id="rId305" Type="http://schemas.openxmlformats.org/officeDocument/2006/relationships/hyperlink" Target="https://login.consultant.ru/link/?req=doc&amp;base=PBI&amp;n=267136&amp;dst=100003" TargetMode="External"/><Relationship Id="rId326" Type="http://schemas.openxmlformats.org/officeDocument/2006/relationships/footer" Target="footer1.xml"/><Relationship Id="rId44" Type="http://schemas.openxmlformats.org/officeDocument/2006/relationships/hyperlink" Target="https://login.consultant.ru/link/?req=doc&amp;base=LAW&amp;n=408532&amp;dst=100006" TargetMode="External"/><Relationship Id="rId65" Type="http://schemas.openxmlformats.org/officeDocument/2006/relationships/hyperlink" Target="https://login.consultant.ru/link/?req=doc&amp;base=LAW&amp;n=389182&amp;dst=2947" TargetMode="External"/><Relationship Id="rId86" Type="http://schemas.openxmlformats.org/officeDocument/2006/relationships/hyperlink" Target="https://login.consultant.ru/link/?req=doc&amp;base=LAW&amp;n=389182&amp;dst=1854" TargetMode="External"/><Relationship Id="rId130" Type="http://schemas.openxmlformats.org/officeDocument/2006/relationships/hyperlink" Target="https://login.consultant.ru/link/?req=doc&amp;base=PKBO&amp;n=41815" TargetMode="External"/><Relationship Id="rId151" Type="http://schemas.openxmlformats.org/officeDocument/2006/relationships/hyperlink" Target="https://login.consultant.ru/link/?req=doc&amp;base=LAW&amp;n=47274&amp;dst=100299" TargetMode="External"/><Relationship Id="rId172" Type="http://schemas.openxmlformats.org/officeDocument/2006/relationships/hyperlink" Target="https://login.consultant.ru/link/?req=doc&amp;base=PKBO&amp;n=44782" TargetMode="External"/><Relationship Id="rId193" Type="http://schemas.openxmlformats.org/officeDocument/2006/relationships/hyperlink" Target="https://login.consultant.ru/link/?req=doc&amp;base=LAW&amp;n=389182&amp;dst=462" TargetMode="External"/><Relationship Id="rId207" Type="http://schemas.openxmlformats.org/officeDocument/2006/relationships/hyperlink" Target="https://login.consultant.ru/link/?req=doc&amp;base=LAW&amp;n=389182&amp;dst=451" TargetMode="External"/><Relationship Id="rId228" Type="http://schemas.openxmlformats.org/officeDocument/2006/relationships/hyperlink" Target="https://login.consultant.ru/link/?req=doc&amp;base=LAW&amp;n=389182&amp;dst=130" TargetMode="External"/><Relationship Id="rId249" Type="http://schemas.openxmlformats.org/officeDocument/2006/relationships/hyperlink" Target="https://login.consultant.ru/link/?req=doc&amp;base=LAW&amp;n=411085&amp;dst=104512" TargetMode="External"/><Relationship Id="rId13" Type="http://schemas.openxmlformats.org/officeDocument/2006/relationships/hyperlink" Target="https://login.consultant.ru/link/?req=doc&amp;base=LAW&amp;n=389182&amp;dst=2444" TargetMode="External"/><Relationship Id="rId109" Type="http://schemas.openxmlformats.org/officeDocument/2006/relationships/hyperlink" Target="https://login.consultant.ru/link/?req=doc&amp;base=LAW&amp;n=352133&amp;dst=100013" TargetMode="External"/><Relationship Id="rId260" Type="http://schemas.openxmlformats.org/officeDocument/2006/relationships/hyperlink" Target="https://login.consultant.ru/link/?req=doc&amp;base=QUEST&amp;n=205173&amp;dst=100028" TargetMode="External"/><Relationship Id="rId281" Type="http://schemas.openxmlformats.org/officeDocument/2006/relationships/hyperlink" Target="https://login.consultant.ru/link/?req=doc&amp;base=LAW&amp;n=389182&amp;dst=767" TargetMode="External"/><Relationship Id="rId316" Type="http://schemas.openxmlformats.org/officeDocument/2006/relationships/hyperlink" Target="https://login.consultant.ru/link/?req=doc&amp;base=LAW&amp;n=389182&amp;dst=1343" TargetMode="External"/><Relationship Id="rId34" Type="http://schemas.openxmlformats.org/officeDocument/2006/relationships/hyperlink" Target="https://login.consultant.ru/link/?req=doc&amp;base=LAW&amp;n=389182&amp;dst=2482" TargetMode="External"/><Relationship Id="rId55" Type="http://schemas.openxmlformats.org/officeDocument/2006/relationships/hyperlink" Target="https://login.consultant.ru/link/?req=doc&amp;base=LAW&amp;n=389182&amp;dst=440" TargetMode="External"/><Relationship Id="rId76" Type="http://schemas.openxmlformats.org/officeDocument/2006/relationships/hyperlink" Target="https://login.consultant.ru/link/?req=doc&amp;base=LAW&amp;n=389182&amp;dst=459" TargetMode="External"/><Relationship Id="rId97" Type="http://schemas.openxmlformats.org/officeDocument/2006/relationships/hyperlink" Target="https://login.consultant.ru/link/?req=doc&amp;base=LAW&amp;n=389182&amp;dst=2490" TargetMode="External"/><Relationship Id="rId120" Type="http://schemas.openxmlformats.org/officeDocument/2006/relationships/hyperlink" Target="https://login.consultant.ru/link/?req=doc&amp;base=LAW&amp;n=353937&amp;dst=100006" TargetMode="External"/><Relationship Id="rId141" Type="http://schemas.openxmlformats.org/officeDocument/2006/relationships/hyperlink" Target="https://login.consultant.ru/link/?req=doc&amp;base=LAW&amp;n=389182&amp;dst=2480" TargetMode="External"/><Relationship Id="rId7" Type="http://schemas.openxmlformats.org/officeDocument/2006/relationships/hyperlink" Target="http://consultantugra.ru/klientam/goryachaya-liniya/reglament-linii-konsultacij/" TargetMode="External"/><Relationship Id="rId162" Type="http://schemas.openxmlformats.org/officeDocument/2006/relationships/hyperlink" Target="https://login.consultant.ru/link/?req=doc&amp;base=PBI&amp;n=242830" TargetMode="External"/><Relationship Id="rId183" Type="http://schemas.openxmlformats.org/officeDocument/2006/relationships/hyperlink" Target="https://login.consultant.ru/link/?req=doc&amp;base=PKBO&amp;n=47199&amp;dst=100034" TargetMode="External"/><Relationship Id="rId218" Type="http://schemas.openxmlformats.org/officeDocument/2006/relationships/hyperlink" Target="https://login.consultant.ru/link/?req=doc&amp;base=LAW&amp;n=391483&amp;dst=100044" TargetMode="External"/><Relationship Id="rId239" Type="http://schemas.openxmlformats.org/officeDocument/2006/relationships/hyperlink" Target="https://login.consultant.ru/link/?req=doc&amp;base=PKBO&amp;n=48496" TargetMode="External"/><Relationship Id="rId250" Type="http://schemas.openxmlformats.org/officeDocument/2006/relationships/hyperlink" Target="https://login.consultant.ru/link/?req=doc&amp;base=LAW&amp;n=411085&amp;dst=104512" TargetMode="External"/><Relationship Id="rId271" Type="http://schemas.openxmlformats.org/officeDocument/2006/relationships/hyperlink" Target="https://login.consultant.ru/link/?req=doc&amp;base=QUEST&amp;n=205173&amp;dst=100014" TargetMode="External"/><Relationship Id="rId292" Type="http://schemas.openxmlformats.org/officeDocument/2006/relationships/hyperlink" Target="https://login.consultant.ru/link/?req=doc&amp;base=LAW&amp;n=389182&amp;dst=458" TargetMode="External"/><Relationship Id="rId306" Type="http://schemas.openxmlformats.org/officeDocument/2006/relationships/hyperlink" Target="https://login.consultant.ru/link/?req=doc&amp;base=LAW&amp;n=389182&amp;dst=101190" TargetMode="External"/><Relationship Id="rId24" Type="http://schemas.openxmlformats.org/officeDocument/2006/relationships/hyperlink" Target="https://login.consultant.ru/link/?req=doc&amp;base=LAW&amp;n=189366&amp;dst=100256" TargetMode="External"/><Relationship Id="rId45" Type="http://schemas.openxmlformats.org/officeDocument/2006/relationships/hyperlink" Target="https://login.consultant.ru/link/?req=doc&amp;base=LAW&amp;n=408254" TargetMode="External"/><Relationship Id="rId66" Type="http://schemas.openxmlformats.org/officeDocument/2006/relationships/hyperlink" Target="https://login.consultant.ru/link/?req=doc&amp;base=LAW&amp;n=389182&amp;dst=3006" TargetMode="External"/><Relationship Id="rId87" Type="http://schemas.openxmlformats.org/officeDocument/2006/relationships/hyperlink" Target="https://login.consultant.ru/link/?req=doc&amp;base=LAW&amp;n=389182&amp;dst=345" TargetMode="External"/><Relationship Id="rId110" Type="http://schemas.openxmlformats.org/officeDocument/2006/relationships/hyperlink" Target="https://login.consultant.ru/link/?req=doc&amp;base=LAW&amp;n=352133&amp;dst=100021" TargetMode="External"/><Relationship Id="rId131" Type="http://schemas.openxmlformats.org/officeDocument/2006/relationships/hyperlink" Target="https://login.consultant.ru/link/?req=doc&amp;base=PBI&amp;n=262654" TargetMode="External"/><Relationship Id="rId327" Type="http://schemas.openxmlformats.org/officeDocument/2006/relationships/footer" Target="footer2.xml"/><Relationship Id="rId152" Type="http://schemas.openxmlformats.org/officeDocument/2006/relationships/hyperlink" Target="https://login.consultant.ru/link/?req=doc&amp;base=LAW&amp;n=47274&amp;dst=100299" TargetMode="External"/><Relationship Id="rId173" Type="http://schemas.openxmlformats.org/officeDocument/2006/relationships/hyperlink" Target="https://login.consultant.ru/link/?req=doc&amp;base=PBI&amp;n=242342" TargetMode="External"/><Relationship Id="rId194" Type="http://schemas.openxmlformats.org/officeDocument/2006/relationships/hyperlink" Target="https://login.consultant.ru/link/?req=doc&amp;base=PKBO&amp;n=45674" TargetMode="External"/><Relationship Id="rId208" Type="http://schemas.openxmlformats.org/officeDocument/2006/relationships/hyperlink" Target="https://login.consultant.ru/link/?req=doc&amp;base=LAW&amp;n=389182&amp;dst=1839" TargetMode="External"/><Relationship Id="rId229" Type="http://schemas.openxmlformats.org/officeDocument/2006/relationships/hyperlink" Target="https://login.consultant.ru/link/?req=doc&amp;base=LAW&amp;n=389182&amp;dst=196" TargetMode="External"/><Relationship Id="rId240" Type="http://schemas.openxmlformats.org/officeDocument/2006/relationships/hyperlink" Target="https://login.consultant.ru/link/?req=doc&amp;base=PKBO&amp;n=48497" TargetMode="External"/><Relationship Id="rId261" Type="http://schemas.openxmlformats.org/officeDocument/2006/relationships/hyperlink" Target="https://login.consultant.ru/link/?req=doc&amp;base=QUEST&amp;n=205173&amp;dst=100015" TargetMode="External"/><Relationship Id="rId14" Type="http://schemas.openxmlformats.org/officeDocument/2006/relationships/hyperlink" Target="https://login.consultant.ru/link/?req=doc&amp;base=LAW&amp;n=389182&amp;dst=2451" TargetMode="External"/><Relationship Id="rId35" Type="http://schemas.openxmlformats.org/officeDocument/2006/relationships/hyperlink" Target="https://login.consultant.ru/link/?req=doc&amp;base=PKV&amp;n=30&amp;dst=100013" TargetMode="External"/><Relationship Id="rId56" Type="http://schemas.openxmlformats.org/officeDocument/2006/relationships/hyperlink" Target="https://login.consultant.ru/link/?req=doc&amp;base=LAW&amp;n=389182&amp;dst=2936" TargetMode="External"/><Relationship Id="rId77" Type="http://schemas.openxmlformats.org/officeDocument/2006/relationships/hyperlink" Target="https://login.consultant.ru/link/?req=doc&amp;base=LAW&amp;n=389182&amp;dst=2936" TargetMode="External"/><Relationship Id="rId100" Type="http://schemas.openxmlformats.org/officeDocument/2006/relationships/hyperlink" Target="https://login.consultant.ru/link/?req=doc&amp;base=LAW&amp;n=389182&amp;dst=2489" TargetMode="External"/><Relationship Id="rId282" Type="http://schemas.openxmlformats.org/officeDocument/2006/relationships/hyperlink" Target="https://login.consultant.ru/link/?req=doc&amp;base=LAW&amp;n=389182&amp;dst=780" TargetMode="External"/><Relationship Id="rId317" Type="http://schemas.openxmlformats.org/officeDocument/2006/relationships/hyperlink" Target="https://login.consultant.ru/link/?req=doc&amp;base=LAW&amp;n=189366&amp;dst=100377" TargetMode="External"/><Relationship Id="rId8" Type="http://schemas.openxmlformats.org/officeDocument/2006/relationships/hyperlink" Target="https://login.consultant.ru/link/?req=doc&amp;base=LAW&amp;n=389182&amp;dst=2440" TargetMode="External"/><Relationship Id="rId51" Type="http://schemas.openxmlformats.org/officeDocument/2006/relationships/hyperlink" Target="https://login.consultant.ru/link/?req=doc&amp;base=LAW&amp;n=389182&amp;dst=2441" TargetMode="External"/><Relationship Id="rId72" Type="http://schemas.openxmlformats.org/officeDocument/2006/relationships/hyperlink" Target="https://login.consultant.ru/link/?req=doc&amp;base=LAW&amp;n=405634&amp;dst=263" TargetMode="External"/><Relationship Id="rId93" Type="http://schemas.openxmlformats.org/officeDocument/2006/relationships/hyperlink" Target="https://login.consultant.ru/link/?req=doc&amp;base=LAW&amp;n=389182&amp;dst=2479" TargetMode="External"/><Relationship Id="rId98" Type="http://schemas.openxmlformats.org/officeDocument/2006/relationships/hyperlink" Target="https://login.consultant.ru/link/?req=doc&amp;base=LAW&amp;n=389182&amp;dst=2481" TargetMode="External"/><Relationship Id="rId121" Type="http://schemas.openxmlformats.org/officeDocument/2006/relationships/hyperlink" Target="https://login.consultant.ru/link/?req=doc&amp;base=LAW&amp;n=369931" TargetMode="External"/><Relationship Id="rId142" Type="http://schemas.openxmlformats.org/officeDocument/2006/relationships/hyperlink" Target="https://login.consultant.ru/link/?req=doc&amp;base=LAW&amp;n=389182&amp;dst=2490" TargetMode="External"/><Relationship Id="rId163" Type="http://schemas.openxmlformats.org/officeDocument/2006/relationships/hyperlink" Target="https://login.consultant.ru/link/?req=doc&amp;base=PBI&amp;n=262624" TargetMode="External"/><Relationship Id="rId184" Type="http://schemas.openxmlformats.org/officeDocument/2006/relationships/hyperlink" Target="https://login.consultant.ru/link/?req=doc&amp;base=PKBO&amp;n=46054&amp;dst=100042" TargetMode="External"/><Relationship Id="rId189" Type="http://schemas.openxmlformats.org/officeDocument/2006/relationships/hyperlink" Target="https://login.consultant.ru/link/?req=doc&amp;base=LAW&amp;n=389182&amp;dst=462" TargetMode="External"/><Relationship Id="rId219" Type="http://schemas.openxmlformats.org/officeDocument/2006/relationships/hyperlink" Target="https://login.consultant.ru/link/?req=doc&amp;base=LAW&amp;n=391483&amp;dst=100045" TargetMode="External"/><Relationship Id="rId3" Type="http://schemas.openxmlformats.org/officeDocument/2006/relationships/settings" Target="settings.xml"/><Relationship Id="rId214" Type="http://schemas.openxmlformats.org/officeDocument/2006/relationships/hyperlink" Target="https://login.consultant.ru/link/?req=doc&amp;base=LAW&amp;n=390280&amp;dst=100219" TargetMode="External"/><Relationship Id="rId230" Type="http://schemas.openxmlformats.org/officeDocument/2006/relationships/hyperlink" Target="https://login.consultant.ru/link/?req=doc&amp;base=LAW&amp;n=392508&amp;dst=100009" TargetMode="External"/><Relationship Id="rId235" Type="http://schemas.openxmlformats.org/officeDocument/2006/relationships/hyperlink" Target="https://login.consultant.ru/link/?req=doc&amp;base=LAW&amp;n=389182&amp;dst=133" TargetMode="External"/><Relationship Id="rId251" Type="http://schemas.openxmlformats.org/officeDocument/2006/relationships/hyperlink" Target="https://login.consultant.ru/link/?req=doc&amp;base=LAW&amp;n=411085&amp;dst=104514" TargetMode="External"/><Relationship Id="rId256" Type="http://schemas.openxmlformats.org/officeDocument/2006/relationships/hyperlink" Target="https://login.consultant.ru/link/?req=doc&amp;base=LAW&amp;n=389104&amp;dst=100055" TargetMode="External"/><Relationship Id="rId277" Type="http://schemas.openxmlformats.org/officeDocument/2006/relationships/hyperlink" Target="https://login.consultant.ru/link/?req=doc&amp;base=LAW&amp;n=389182&amp;dst=100557" TargetMode="External"/><Relationship Id="rId298" Type="http://schemas.openxmlformats.org/officeDocument/2006/relationships/hyperlink" Target="https://login.consultant.ru/link/?req=doc&amp;base=LAW&amp;n=389182&amp;dst=2490" TargetMode="External"/><Relationship Id="rId25" Type="http://schemas.openxmlformats.org/officeDocument/2006/relationships/hyperlink" Target="https://login.consultant.ru/link/?req=doc&amp;base=LAW&amp;n=389182&amp;dst=2936" TargetMode="External"/><Relationship Id="rId46" Type="http://schemas.openxmlformats.org/officeDocument/2006/relationships/hyperlink" Target="https://login.consultant.ru/link/?req=doc&amp;base=QUEST&amp;n=195972&amp;dst=100022" TargetMode="External"/><Relationship Id="rId67" Type="http://schemas.openxmlformats.org/officeDocument/2006/relationships/hyperlink" Target="https://login.consultant.ru/link/?req=doc&amp;base=LAW&amp;n=47274&amp;dst=100089" TargetMode="External"/><Relationship Id="rId116" Type="http://schemas.openxmlformats.org/officeDocument/2006/relationships/hyperlink" Target="https://login.consultant.ru/link/?req=doc&amp;base=LAW&amp;n=369923" TargetMode="External"/><Relationship Id="rId137" Type="http://schemas.openxmlformats.org/officeDocument/2006/relationships/hyperlink" Target="https://login.consultant.ru/link/?req=doc&amp;base=QUEST&amp;n=202743&amp;dst=100012" TargetMode="External"/><Relationship Id="rId158" Type="http://schemas.openxmlformats.org/officeDocument/2006/relationships/hyperlink" Target="https://login.consultant.ru/link/?req=doc&amp;base=LAW&amp;n=389182&amp;dst=101150" TargetMode="External"/><Relationship Id="rId272" Type="http://schemas.openxmlformats.org/officeDocument/2006/relationships/hyperlink" Target="https://login.consultant.ru/link/?req=doc&amp;base=QUEST&amp;n=205173&amp;dst=100024" TargetMode="External"/><Relationship Id="rId293" Type="http://schemas.openxmlformats.org/officeDocument/2006/relationships/hyperlink" Target="https://login.consultant.ru/link/?req=doc&amp;base=LAW&amp;n=389182&amp;dst=459" TargetMode="External"/><Relationship Id="rId302" Type="http://schemas.openxmlformats.org/officeDocument/2006/relationships/hyperlink" Target="https://login.consultant.ru/link/?req=doc&amp;base=LAW&amp;n=350706" TargetMode="External"/><Relationship Id="rId307" Type="http://schemas.openxmlformats.org/officeDocument/2006/relationships/hyperlink" Target="https://login.consultant.ru/link/?req=doc&amp;base=PBI&amp;n=277755" TargetMode="External"/><Relationship Id="rId323" Type="http://schemas.openxmlformats.org/officeDocument/2006/relationships/hyperlink" Target="https://login.consultant.ru/link/?req=doc&amp;base=LAW&amp;n=411085&amp;dst=2905" TargetMode="External"/><Relationship Id="rId328" Type="http://schemas.openxmlformats.org/officeDocument/2006/relationships/header" Target="header3.xml"/><Relationship Id="rId20" Type="http://schemas.openxmlformats.org/officeDocument/2006/relationships/hyperlink" Target="https://login.consultant.ru/link/?req=doc&amp;base=LAW&amp;n=389182&amp;dst=459" TargetMode="External"/><Relationship Id="rId41" Type="http://schemas.openxmlformats.org/officeDocument/2006/relationships/hyperlink" Target="https://login.consultant.ru/link/?req=doc&amp;base=LAW&amp;n=389182&amp;dst=2490" TargetMode="External"/><Relationship Id="rId62" Type="http://schemas.openxmlformats.org/officeDocument/2006/relationships/hyperlink" Target="https://login.consultant.ru/link/?req=doc&amp;base=LAW&amp;n=389182&amp;dst=2451" TargetMode="External"/><Relationship Id="rId83" Type="http://schemas.openxmlformats.org/officeDocument/2006/relationships/hyperlink" Target="https://login.consultant.ru/link/?req=doc&amp;base=LAW&amp;n=389182&amp;dst=483" TargetMode="External"/><Relationship Id="rId88" Type="http://schemas.openxmlformats.org/officeDocument/2006/relationships/hyperlink" Target="https://login.consultant.ru/link/?req=doc&amp;base=LAW&amp;n=389182&amp;dst=2450" TargetMode="External"/><Relationship Id="rId111" Type="http://schemas.openxmlformats.org/officeDocument/2006/relationships/hyperlink" Target="https://login.consultant.ru/link/?req=doc&amp;base=LAW&amp;n=352133&amp;dst=100022" TargetMode="External"/><Relationship Id="rId132" Type="http://schemas.openxmlformats.org/officeDocument/2006/relationships/hyperlink" Target="https://login.consultant.ru/link/?req=doc&amp;base=PBI&amp;n=236561&amp;dst=100009" TargetMode="External"/><Relationship Id="rId153" Type="http://schemas.openxmlformats.org/officeDocument/2006/relationships/hyperlink" Target="https://login.consultant.ru/link/?req=doc&amp;base=LAW&amp;n=351187&amp;dst=100063" TargetMode="External"/><Relationship Id="rId174" Type="http://schemas.openxmlformats.org/officeDocument/2006/relationships/hyperlink" Target="https://login.consultant.ru/link/?req=doc&amp;base=LAW&amp;n=389182&amp;dst=100865" TargetMode="External"/><Relationship Id="rId179" Type="http://schemas.openxmlformats.org/officeDocument/2006/relationships/hyperlink" Target="https://login.consultant.ru/link/?req=doc&amp;base=LAW&amp;n=389182&amp;dst=100842" TargetMode="External"/><Relationship Id="rId195" Type="http://schemas.openxmlformats.org/officeDocument/2006/relationships/hyperlink" Target="https://login.consultant.ru/link/?req=doc&amp;base=LAW&amp;n=389182&amp;dst=100679" TargetMode="External"/><Relationship Id="rId209" Type="http://schemas.openxmlformats.org/officeDocument/2006/relationships/hyperlink" Target="https://login.consultant.ru/link/?req=doc&amp;base=LAW&amp;n=389182&amp;dst=440" TargetMode="External"/><Relationship Id="rId190" Type="http://schemas.openxmlformats.org/officeDocument/2006/relationships/hyperlink" Target="https://login.consultant.ru/link/?req=doc&amp;base=LAW&amp;n=389182&amp;dst=463" TargetMode="External"/><Relationship Id="rId204" Type="http://schemas.openxmlformats.org/officeDocument/2006/relationships/hyperlink" Target="https://login.consultant.ru/link/?req=doc&amp;base=PBI&amp;n=251649" TargetMode="External"/><Relationship Id="rId220" Type="http://schemas.openxmlformats.org/officeDocument/2006/relationships/hyperlink" Target="https://login.consultant.ru/link/?req=doc&amp;base=LAW&amp;n=391483&amp;dst=100060" TargetMode="External"/><Relationship Id="rId225" Type="http://schemas.openxmlformats.org/officeDocument/2006/relationships/hyperlink" Target="https://login.consultant.ru/link/?req=doc&amp;base=LAW&amp;n=399516" TargetMode="External"/><Relationship Id="rId241" Type="http://schemas.openxmlformats.org/officeDocument/2006/relationships/hyperlink" Target="https://login.consultant.ru/link/?req=doc&amp;base=LAW&amp;n=389182&amp;dst=130" TargetMode="External"/><Relationship Id="rId246" Type="http://schemas.openxmlformats.org/officeDocument/2006/relationships/hyperlink" Target="https://login.consultant.ru/link/?req=doc&amp;base=QUEST&amp;n=205827" TargetMode="External"/><Relationship Id="rId267" Type="http://schemas.openxmlformats.org/officeDocument/2006/relationships/hyperlink" Target="https://login.consultant.ru/link/?req=doc&amp;base=QUEST&amp;n=205173&amp;dst=100026" TargetMode="External"/><Relationship Id="rId288" Type="http://schemas.openxmlformats.org/officeDocument/2006/relationships/hyperlink" Target="https://login.consultant.ru/link/?req=doc&amp;base=PBI&amp;n=237190" TargetMode="External"/><Relationship Id="rId15" Type="http://schemas.openxmlformats.org/officeDocument/2006/relationships/hyperlink" Target="https://login.consultant.ru/link/?req=doc&amp;base=LAW&amp;n=389182&amp;dst=2445" TargetMode="External"/><Relationship Id="rId36" Type="http://schemas.openxmlformats.org/officeDocument/2006/relationships/hyperlink" Target="https://login.consultant.ru/link/?req=doc&amp;base=LAW&amp;n=389182&amp;dst=2480" TargetMode="External"/><Relationship Id="rId57" Type="http://schemas.openxmlformats.org/officeDocument/2006/relationships/hyperlink" Target="https://login.consultant.ru/link/?req=doc&amp;base=LAW&amp;n=389182&amp;dst=2947" TargetMode="External"/><Relationship Id="rId106" Type="http://schemas.openxmlformats.org/officeDocument/2006/relationships/hyperlink" Target="https://login.consultant.ru/link/?req=doc&amp;base=QUEST&amp;n=197407" TargetMode="External"/><Relationship Id="rId127" Type="http://schemas.openxmlformats.org/officeDocument/2006/relationships/hyperlink" Target="https://login.consultant.ru/link/?req=doc&amp;base=LAW&amp;n=348548" TargetMode="External"/><Relationship Id="rId262" Type="http://schemas.openxmlformats.org/officeDocument/2006/relationships/hyperlink" Target="https://login.consultant.ru/link/?req=doc&amp;base=QUEST&amp;n=205173&amp;dst=100022" TargetMode="External"/><Relationship Id="rId283" Type="http://schemas.openxmlformats.org/officeDocument/2006/relationships/hyperlink" Target="https://login.consultant.ru/link/?req=doc&amp;base=LAW&amp;n=394333&amp;dst=100632" TargetMode="External"/><Relationship Id="rId313" Type="http://schemas.openxmlformats.org/officeDocument/2006/relationships/hyperlink" Target="https://login.consultant.ru/link/?req=doc&amp;base=LAW&amp;n=389182&amp;dst=101525" TargetMode="External"/><Relationship Id="rId318" Type="http://schemas.openxmlformats.org/officeDocument/2006/relationships/hyperlink" Target="https://login.consultant.ru/link/?req=doc&amp;base=LAW&amp;n=389182&amp;dst=191" TargetMode="External"/><Relationship Id="rId10" Type="http://schemas.openxmlformats.org/officeDocument/2006/relationships/hyperlink" Target="https://login.consultant.ru/link/?req=doc&amp;base=LAW&amp;n=389182&amp;dst=346" TargetMode="External"/><Relationship Id="rId31" Type="http://schemas.openxmlformats.org/officeDocument/2006/relationships/hyperlink" Target="https://login.consultant.ru/link/?req=doc&amp;base=QUEST&amp;n=193927&amp;dst=100019" TargetMode="External"/><Relationship Id="rId52" Type="http://schemas.openxmlformats.org/officeDocument/2006/relationships/hyperlink" Target="https://login.consultant.ru/link/?req=doc&amp;base=LAW&amp;n=389182&amp;dst=1854" TargetMode="External"/><Relationship Id="rId73" Type="http://schemas.openxmlformats.org/officeDocument/2006/relationships/hyperlink" Target="https://login.consultant.ru/link/?req=doc&amp;base=LAW&amp;n=374398&amp;dst=100074" TargetMode="External"/><Relationship Id="rId78" Type="http://schemas.openxmlformats.org/officeDocument/2006/relationships/hyperlink" Target="https://login.consultant.ru/link/?req=doc&amp;base=LAW&amp;n=389182&amp;dst=2947" TargetMode="External"/><Relationship Id="rId94" Type="http://schemas.openxmlformats.org/officeDocument/2006/relationships/hyperlink" Target="https://login.consultant.ru/link/?req=doc&amp;base=LAW&amp;n=389182&amp;dst=2467" TargetMode="External"/><Relationship Id="rId99" Type="http://schemas.openxmlformats.org/officeDocument/2006/relationships/hyperlink" Target="https://login.consultant.ru/link/?req=doc&amp;base=LAW&amp;n=389182&amp;dst=2482" TargetMode="External"/><Relationship Id="rId101" Type="http://schemas.openxmlformats.org/officeDocument/2006/relationships/hyperlink" Target="https://login.consultant.ru/link/?req=doc&amp;base=LAW&amp;n=389182&amp;dst=731" TargetMode="External"/><Relationship Id="rId122" Type="http://schemas.openxmlformats.org/officeDocument/2006/relationships/hyperlink" Target="https://login.consultant.ru/link/?req=doc&amp;base=LAW&amp;n=410500&amp;dst=100030" TargetMode="External"/><Relationship Id="rId143" Type="http://schemas.openxmlformats.org/officeDocument/2006/relationships/hyperlink" Target="https://login.consultant.ru/link/?req=doc&amp;base=LAW&amp;n=408532&amp;dst=100007" TargetMode="External"/><Relationship Id="rId148" Type="http://schemas.openxmlformats.org/officeDocument/2006/relationships/hyperlink" Target="https://login.consultant.ru/link/?req=doc&amp;base=PKV&amp;n=30&amp;dst=100053" TargetMode="External"/><Relationship Id="rId164" Type="http://schemas.openxmlformats.org/officeDocument/2006/relationships/hyperlink" Target="https://login.consultant.ru/link/?req=doc&amp;base=LAW&amp;n=389182&amp;dst=624" TargetMode="External"/><Relationship Id="rId169" Type="http://schemas.openxmlformats.org/officeDocument/2006/relationships/hyperlink" Target="https://login.consultant.ru/link/?req=doc&amp;base=LAW&amp;n=389182&amp;dst=100847" TargetMode="External"/><Relationship Id="rId185" Type="http://schemas.openxmlformats.org/officeDocument/2006/relationships/hyperlink" Target="https://login.consultant.ru/link/?req=doc&amp;base=LAW&amp;n=389182&amp;dst=458" TargetMode="External"/><Relationship Id="rId4" Type="http://schemas.openxmlformats.org/officeDocument/2006/relationships/webSettings" Target="webSettings.xml"/><Relationship Id="rId9" Type="http://schemas.openxmlformats.org/officeDocument/2006/relationships/hyperlink" Target="https://login.consultant.ru/link/?req=doc&amp;base=PKV&amp;n=30&amp;dst=100013" TargetMode="External"/><Relationship Id="rId180" Type="http://schemas.openxmlformats.org/officeDocument/2006/relationships/hyperlink" Target="https://login.consultant.ru/link/?req=doc&amp;base=PKBO&amp;n=47181" TargetMode="External"/><Relationship Id="rId210" Type="http://schemas.openxmlformats.org/officeDocument/2006/relationships/hyperlink" Target="https://login.consultant.ru/link/?req=doc&amp;base=LAW&amp;n=389182&amp;dst=443" TargetMode="External"/><Relationship Id="rId215" Type="http://schemas.openxmlformats.org/officeDocument/2006/relationships/hyperlink" Target="https://login.consultant.ru/link/?req=doc&amp;base=LAW&amp;n=390280&amp;dst=100356" TargetMode="External"/><Relationship Id="rId236" Type="http://schemas.openxmlformats.org/officeDocument/2006/relationships/hyperlink" Target="https://login.consultant.ru/link/?req=doc&amp;base=LAW&amp;n=389182&amp;dst=100102" TargetMode="External"/><Relationship Id="rId257" Type="http://schemas.openxmlformats.org/officeDocument/2006/relationships/hyperlink" Target="https://login.consultant.ru/link/?req=doc&amp;base=LAW&amp;n=389104&amp;dst=100076" TargetMode="External"/><Relationship Id="rId278" Type="http://schemas.openxmlformats.org/officeDocument/2006/relationships/hyperlink" Target="https://login.consultant.ru/link/?req=doc&amp;base=LAW&amp;n=389182&amp;dst=497" TargetMode="External"/><Relationship Id="rId26" Type="http://schemas.openxmlformats.org/officeDocument/2006/relationships/hyperlink" Target="https://login.consultant.ru/link/?req=doc&amp;base=LAW&amp;n=389182&amp;dst=2947" TargetMode="External"/><Relationship Id="rId231" Type="http://schemas.openxmlformats.org/officeDocument/2006/relationships/hyperlink" Target="https://login.consultant.ru/link/?req=doc&amp;base=QUEST&amp;n=207316&amp;dst=100008" TargetMode="External"/><Relationship Id="rId252" Type="http://schemas.openxmlformats.org/officeDocument/2006/relationships/hyperlink" Target="https://login.consultant.ru/link/?req=doc&amp;base=PBI&amp;n=286542&amp;dst=100084" TargetMode="External"/><Relationship Id="rId273" Type="http://schemas.openxmlformats.org/officeDocument/2006/relationships/hyperlink" Target="https://login.consultant.ru/link/?req=doc&amp;base=LAW&amp;n=379268&amp;dst=100010" TargetMode="External"/><Relationship Id="rId294" Type="http://schemas.openxmlformats.org/officeDocument/2006/relationships/hyperlink" Target="https://login.consultant.ru/link/?req=doc&amp;base=LAW&amp;n=389182&amp;dst=460" TargetMode="External"/><Relationship Id="rId308" Type="http://schemas.openxmlformats.org/officeDocument/2006/relationships/hyperlink" Target="https://login.consultant.ru/link/?req=doc&amp;base=PAP&amp;n=92318" TargetMode="External"/><Relationship Id="rId329" Type="http://schemas.openxmlformats.org/officeDocument/2006/relationships/footer" Target="footer3.xml"/><Relationship Id="rId47" Type="http://schemas.openxmlformats.org/officeDocument/2006/relationships/hyperlink" Target="https://login.consultant.ru/link/?req=doc&amp;base=LAW&amp;n=389182&amp;dst=1854" TargetMode="External"/><Relationship Id="rId68" Type="http://schemas.openxmlformats.org/officeDocument/2006/relationships/hyperlink" Target="https://login.consultant.ru/link/?req=doc&amp;base=LAW&amp;n=138570&amp;dst=100013" TargetMode="External"/><Relationship Id="rId89" Type="http://schemas.openxmlformats.org/officeDocument/2006/relationships/hyperlink" Target="https://login.consultant.ru/link/?req=doc&amp;base=LAW&amp;n=389182&amp;dst=2460" TargetMode="External"/><Relationship Id="rId112" Type="http://schemas.openxmlformats.org/officeDocument/2006/relationships/hyperlink" Target="https://login.consultant.ru/link/?req=doc&amp;base=LAW&amp;n=410500&amp;dst=100005" TargetMode="External"/><Relationship Id="rId133" Type="http://schemas.openxmlformats.org/officeDocument/2006/relationships/hyperlink" Target="https://login.consultant.ru/link/?req=doc&amp;base=PAP&amp;n=92318" TargetMode="External"/><Relationship Id="rId154" Type="http://schemas.openxmlformats.org/officeDocument/2006/relationships/hyperlink" Target="https://login.consultant.ru/link/?req=doc&amp;base=LAW&amp;n=348705" TargetMode="External"/><Relationship Id="rId175" Type="http://schemas.openxmlformats.org/officeDocument/2006/relationships/hyperlink" Target="https://login.consultant.ru/link/?req=doc&amp;base=LAW&amp;n=351187&amp;dst=100132" TargetMode="External"/><Relationship Id="rId196" Type="http://schemas.openxmlformats.org/officeDocument/2006/relationships/hyperlink" Target="https://login.consultant.ru/link/?req=doc&amp;base=LAW&amp;n=351512&amp;dst=100027" TargetMode="External"/><Relationship Id="rId200" Type="http://schemas.openxmlformats.org/officeDocument/2006/relationships/hyperlink" Target="https://login.consultant.ru/link/?req=doc&amp;base=PKBO&amp;n=45616" TargetMode="External"/><Relationship Id="rId16" Type="http://schemas.openxmlformats.org/officeDocument/2006/relationships/hyperlink" Target="https://login.consultant.ru/link/?req=doc&amp;base=LAW&amp;n=389182&amp;dst=2936" TargetMode="External"/><Relationship Id="rId221" Type="http://schemas.openxmlformats.org/officeDocument/2006/relationships/hyperlink" Target="https://login.consultant.ru/link/?req=doc&amp;base=LAW&amp;n=391483&amp;dst=100058" TargetMode="External"/><Relationship Id="rId242" Type="http://schemas.openxmlformats.org/officeDocument/2006/relationships/hyperlink" Target="https://login.consultant.ru/link/?req=doc&amp;base=LAW&amp;n=389182&amp;dst=196" TargetMode="External"/><Relationship Id="rId263" Type="http://schemas.openxmlformats.org/officeDocument/2006/relationships/hyperlink" Target="https://login.consultant.ru/link/?req=doc&amp;base=QUEST&amp;n=205173&amp;dst=100029" TargetMode="External"/><Relationship Id="rId284" Type="http://schemas.openxmlformats.org/officeDocument/2006/relationships/hyperlink" Target="https://login.consultant.ru/link/?req=doc&amp;base=LAW&amp;n=398714" TargetMode="External"/><Relationship Id="rId319" Type="http://schemas.openxmlformats.org/officeDocument/2006/relationships/hyperlink" Target="https://login.consultant.ru/link/?req=doc&amp;base=LAW&amp;n=389182&amp;dst=101536" TargetMode="External"/><Relationship Id="rId37" Type="http://schemas.openxmlformats.org/officeDocument/2006/relationships/hyperlink" Target="https://login.consultant.ru/link/?req=doc&amp;base=LAW&amp;n=389182&amp;dst=2481" TargetMode="External"/><Relationship Id="rId58" Type="http://schemas.openxmlformats.org/officeDocument/2006/relationships/hyperlink" Target="https://login.consultant.ru/link/?req=doc&amp;base=LAW&amp;n=389182&amp;dst=346" TargetMode="External"/><Relationship Id="rId79" Type="http://schemas.openxmlformats.org/officeDocument/2006/relationships/hyperlink" Target="https://login.consultant.ru/link/?req=doc&amp;base=LAW&amp;n=389182&amp;dst=460" TargetMode="External"/><Relationship Id="rId102" Type="http://schemas.openxmlformats.org/officeDocument/2006/relationships/hyperlink" Target="https://login.consultant.ru/link/?req=doc&amp;base=LAW&amp;n=389182&amp;dst=2492" TargetMode="External"/><Relationship Id="rId123" Type="http://schemas.openxmlformats.org/officeDocument/2006/relationships/hyperlink" Target="https://login.consultant.ru/link/?req=doc&amp;base=LAW&amp;n=349576&amp;dst=100095" TargetMode="External"/><Relationship Id="rId144" Type="http://schemas.openxmlformats.org/officeDocument/2006/relationships/hyperlink" Target="https://login.consultant.ru/link/?req=doc&amp;base=LAW&amp;n=389182&amp;dst=440" TargetMode="External"/><Relationship Id="rId330" Type="http://schemas.openxmlformats.org/officeDocument/2006/relationships/fontTable" Target="fontTable.xml"/><Relationship Id="rId90" Type="http://schemas.openxmlformats.org/officeDocument/2006/relationships/hyperlink" Target="https://login.consultant.ru/link/?req=doc&amp;base=LAW&amp;n=389182&amp;dst=2469" TargetMode="External"/><Relationship Id="rId165" Type="http://schemas.openxmlformats.org/officeDocument/2006/relationships/hyperlink" Target="https://login.consultant.ru/link/?req=doc&amp;base=LAW&amp;n=389182&amp;dst=100842" TargetMode="External"/><Relationship Id="rId186" Type="http://schemas.openxmlformats.org/officeDocument/2006/relationships/hyperlink" Target="https://login.consultant.ru/link/?req=doc&amp;base=LAW&amp;n=389182&amp;dst=462" TargetMode="External"/><Relationship Id="rId211" Type="http://schemas.openxmlformats.org/officeDocument/2006/relationships/hyperlink" Target="https://login.consultant.ru/link/?req=doc&amp;base=LAW&amp;n=389182&amp;dst=448" TargetMode="External"/><Relationship Id="rId232" Type="http://schemas.openxmlformats.org/officeDocument/2006/relationships/hyperlink" Target="https://login.consultant.ru/link/?req=doc&amp;base=PKBO&amp;n=38947" TargetMode="External"/><Relationship Id="rId253" Type="http://schemas.openxmlformats.org/officeDocument/2006/relationships/hyperlink" Target="https://login.consultant.ru/link/?req=doc&amp;base=PBI&amp;n=286626&amp;dst=100084" TargetMode="External"/><Relationship Id="rId274" Type="http://schemas.openxmlformats.org/officeDocument/2006/relationships/hyperlink" Target="https://login.consultant.ru/link/?req=doc&amp;base=LAW&amp;n=391483&amp;dst=100065" TargetMode="External"/><Relationship Id="rId295" Type="http://schemas.openxmlformats.org/officeDocument/2006/relationships/hyperlink" Target="https://login.consultant.ru/link/?req=doc&amp;base=LAW&amp;n=389182&amp;dst=483" TargetMode="External"/><Relationship Id="rId309" Type="http://schemas.openxmlformats.org/officeDocument/2006/relationships/hyperlink" Target="https://login.consultant.ru/link/?req=doc&amp;base=LAW&amp;n=411085&amp;dst=7444" TargetMode="External"/><Relationship Id="rId27" Type="http://schemas.openxmlformats.org/officeDocument/2006/relationships/hyperlink" Target="https://login.consultant.ru/link/?req=doc&amp;base=LAW&amp;n=389182&amp;dst=483" TargetMode="External"/><Relationship Id="rId48" Type="http://schemas.openxmlformats.org/officeDocument/2006/relationships/hyperlink" Target="https://login.consultant.ru/link/?req=doc&amp;base=LAW&amp;n=389182&amp;dst=2439" TargetMode="External"/><Relationship Id="rId69" Type="http://schemas.openxmlformats.org/officeDocument/2006/relationships/hyperlink" Target="https://login.consultant.ru/link/?req=doc&amp;base=LAW&amp;n=374398&amp;dst=100015" TargetMode="External"/><Relationship Id="rId113" Type="http://schemas.openxmlformats.org/officeDocument/2006/relationships/hyperlink" Target="https://login.consultant.ru/link/?req=doc&amp;base=LAW&amp;n=389182&amp;dst=2482" TargetMode="External"/><Relationship Id="rId134" Type="http://schemas.openxmlformats.org/officeDocument/2006/relationships/hyperlink" Target="https://login.consultant.ru/link/?req=doc&amp;base=PAP&amp;n=92319" TargetMode="External"/><Relationship Id="rId320" Type="http://schemas.openxmlformats.org/officeDocument/2006/relationships/hyperlink" Target="https://login.consultant.ru/link/?req=doc&amp;base=LAW&amp;n=389182&amp;dst=1350" TargetMode="External"/><Relationship Id="rId80" Type="http://schemas.openxmlformats.org/officeDocument/2006/relationships/hyperlink" Target="https://login.consultant.ru/link/?req=doc&amp;base=LAW&amp;n=189366&amp;dst=100256" TargetMode="External"/><Relationship Id="rId155" Type="http://schemas.openxmlformats.org/officeDocument/2006/relationships/hyperlink" Target="https://login.consultant.ru/link/?req=doc&amp;base=LAW&amp;n=389182&amp;dst=2492" TargetMode="External"/><Relationship Id="rId176" Type="http://schemas.openxmlformats.org/officeDocument/2006/relationships/hyperlink" Target="https://login.consultant.ru/link/?req=doc&amp;base=LAW&amp;n=389182&amp;dst=2255" TargetMode="External"/><Relationship Id="rId197" Type="http://schemas.openxmlformats.org/officeDocument/2006/relationships/hyperlink" Target="https://login.consultant.ru/link/?req=doc&amp;base=LAW&amp;n=351512&amp;dst=100032" TargetMode="External"/><Relationship Id="rId201" Type="http://schemas.openxmlformats.org/officeDocument/2006/relationships/hyperlink" Target="https://login.consultant.ru/link/?req=doc&amp;base=PKBO&amp;n=45577" TargetMode="External"/><Relationship Id="rId222" Type="http://schemas.openxmlformats.org/officeDocument/2006/relationships/hyperlink" Target="https://login.consultant.ru/link/?req=doc&amp;base=LAW&amp;n=391483&amp;dst=100059" TargetMode="External"/><Relationship Id="rId243" Type="http://schemas.openxmlformats.org/officeDocument/2006/relationships/hyperlink" Target="https://login.consultant.ru/link/?req=doc&amp;base=LAW&amp;n=389182&amp;dst=610" TargetMode="External"/><Relationship Id="rId264" Type="http://schemas.openxmlformats.org/officeDocument/2006/relationships/hyperlink" Target="https://login.consultant.ru/link/?req=doc&amp;base=LAW&amp;n=391483&amp;dst=100061" TargetMode="External"/><Relationship Id="rId285" Type="http://schemas.openxmlformats.org/officeDocument/2006/relationships/hyperlink" Target="https://login.consultant.ru/link/?req=doc&amp;base=LAW&amp;n=353391&amp;dst=100014" TargetMode="External"/><Relationship Id="rId17" Type="http://schemas.openxmlformats.org/officeDocument/2006/relationships/hyperlink" Target="https://login.consultant.ru/link/?req=doc&amp;base=LAW&amp;n=389182&amp;dst=2947" TargetMode="External"/><Relationship Id="rId38" Type="http://schemas.openxmlformats.org/officeDocument/2006/relationships/hyperlink" Target="https://login.consultant.ru/link/?req=doc&amp;base=LAW&amp;n=389182&amp;dst=2482" TargetMode="External"/><Relationship Id="rId59" Type="http://schemas.openxmlformats.org/officeDocument/2006/relationships/hyperlink" Target="https://login.consultant.ru/link/?req=doc&amp;base=LAW&amp;n=389182&amp;dst=440" TargetMode="External"/><Relationship Id="rId103" Type="http://schemas.openxmlformats.org/officeDocument/2006/relationships/hyperlink" Target="https://login.consultant.ru/link/?req=doc&amp;base=LAW&amp;n=381491&amp;dst=100018" TargetMode="External"/><Relationship Id="rId124" Type="http://schemas.openxmlformats.org/officeDocument/2006/relationships/image" Target="media/image2.png"/><Relationship Id="rId310" Type="http://schemas.openxmlformats.org/officeDocument/2006/relationships/hyperlink" Target="https://login.consultant.ru/link/?req=doc&amp;base=LAW&amp;n=411085&amp;dst=7446" TargetMode="External"/><Relationship Id="rId70" Type="http://schemas.openxmlformats.org/officeDocument/2006/relationships/hyperlink" Target="https://login.consultant.ru/link/?req=doc&amp;base=LAW&amp;n=389182&amp;dst=100490" TargetMode="External"/><Relationship Id="rId91" Type="http://schemas.openxmlformats.org/officeDocument/2006/relationships/hyperlink" Target="https://login.consultant.ru/link/?req=doc&amp;base=LAW&amp;n=389182&amp;dst=2473" TargetMode="External"/><Relationship Id="rId145" Type="http://schemas.openxmlformats.org/officeDocument/2006/relationships/hyperlink" Target="https://login.consultant.ru/link/?req=doc&amp;base=LAW&amp;n=389182&amp;dst=2439" TargetMode="External"/><Relationship Id="rId166" Type="http://schemas.openxmlformats.org/officeDocument/2006/relationships/hyperlink" Target="https://login.consultant.ru/link/?req=doc&amp;base=LAW&amp;n=351187&amp;dst=100128" TargetMode="External"/><Relationship Id="rId187" Type="http://schemas.openxmlformats.org/officeDocument/2006/relationships/hyperlink" Target="https://login.consultant.ru/link/?req=doc&amp;base=LAW&amp;n=389182&amp;dst=458" TargetMode="External"/><Relationship Id="rId331"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hyperlink" Target="https://login.consultant.ru/link/?req=doc&amp;base=LAW&amp;n=391483&amp;dst=100009" TargetMode="External"/><Relationship Id="rId233" Type="http://schemas.openxmlformats.org/officeDocument/2006/relationships/hyperlink" Target="https://login.consultant.ru/link/?req=doc&amp;base=PKBO&amp;n=44971&amp;dst=100027" TargetMode="External"/><Relationship Id="rId254" Type="http://schemas.openxmlformats.org/officeDocument/2006/relationships/hyperlink" Target="https://login.consultant.ru/link/?req=doc&amp;base=LAW&amp;n=389182&amp;dst=1762" TargetMode="External"/><Relationship Id="rId28" Type="http://schemas.openxmlformats.org/officeDocument/2006/relationships/hyperlink" Target="https://login.consultant.ru/link/?req=doc&amp;base=LAW&amp;n=389182&amp;dst=461" TargetMode="External"/><Relationship Id="rId49" Type="http://schemas.openxmlformats.org/officeDocument/2006/relationships/hyperlink" Target="https://login.consultant.ru/link/?req=doc&amp;base=LAW&amp;n=389182&amp;dst=2440" TargetMode="External"/><Relationship Id="rId114" Type="http://schemas.openxmlformats.org/officeDocument/2006/relationships/hyperlink" Target="https://login.consultant.ru/link/?req=doc&amp;base=LAW&amp;n=389182&amp;dst=2480" TargetMode="External"/><Relationship Id="rId275" Type="http://schemas.openxmlformats.org/officeDocument/2006/relationships/hyperlink" Target="https://login.consultant.ru/link/?req=doc&amp;base=LAW&amp;n=391483&amp;dst=100042" TargetMode="External"/><Relationship Id="rId296" Type="http://schemas.openxmlformats.org/officeDocument/2006/relationships/hyperlink" Target="https://login.consultant.ru/link/?req=doc&amp;base=PBI&amp;n=250253&amp;dst=100042" TargetMode="External"/><Relationship Id="rId300" Type="http://schemas.openxmlformats.org/officeDocument/2006/relationships/hyperlink" Target="https://login.consultant.ru/link/?req=doc&amp;base=LAW&amp;n=390280&amp;dst=100102" TargetMode="External"/><Relationship Id="rId60" Type="http://schemas.openxmlformats.org/officeDocument/2006/relationships/hyperlink" Target="https://login.consultant.ru/link/?req=doc&amp;base=LAW&amp;n=389182" TargetMode="External"/><Relationship Id="rId81" Type="http://schemas.openxmlformats.org/officeDocument/2006/relationships/hyperlink" Target="https://login.consultant.ru/link/?req=doc&amp;base=LAW&amp;n=389182&amp;dst=2936" TargetMode="External"/><Relationship Id="rId135" Type="http://schemas.openxmlformats.org/officeDocument/2006/relationships/hyperlink" Target="https://login.consultant.ru/link/?req=doc&amp;base=LAW&amp;n=389104&amp;dst=100055" TargetMode="External"/><Relationship Id="rId156" Type="http://schemas.openxmlformats.org/officeDocument/2006/relationships/hyperlink" Target="https://login.consultant.ru/link/?req=doc&amp;base=LAW&amp;n=389182&amp;dst=731" TargetMode="External"/><Relationship Id="rId177" Type="http://schemas.openxmlformats.org/officeDocument/2006/relationships/hyperlink" Target="https://login.consultant.ru/link/?req=doc&amp;base=LAW&amp;n=389182&amp;dst=100832" TargetMode="External"/><Relationship Id="rId198" Type="http://schemas.openxmlformats.org/officeDocument/2006/relationships/hyperlink" Target="https://login.consultant.ru/link/?req=doc&amp;base=PKBO&amp;n=46102" TargetMode="External"/><Relationship Id="rId321" Type="http://schemas.openxmlformats.org/officeDocument/2006/relationships/hyperlink" Target="https://login.consultant.ru/link/?req=doc&amp;base=LAW&amp;n=388703&amp;dst=100476" TargetMode="External"/><Relationship Id="rId202" Type="http://schemas.openxmlformats.org/officeDocument/2006/relationships/hyperlink" Target="https://login.consultant.ru/link/?req=doc&amp;base=PBI&amp;n=251260" TargetMode="External"/><Relationship Id="rId223" Type="http://schemas.openxmlformats.org/officeDocument/2006/relationships/hyperlink" Target="https://login.consultant.ru/link/?req=doc&amp;base=LAW&amp;n=391483&amp;dst=100014" TargetMode="External"/><Relationship Id="rId244" Type="http://schemas.openxmlformats.org/officeDocument/2006/relationships/hyperlink" Target="https://login.consultant.ru/link/?req=doc&amp;base=LAW&amp;n=391483&amp;dst=100004" TargetMode="External"/><Relationship Id="rId18" Type="http://schemas.openxmlformats.org/officeDocument/2006/relationships/hyperlink" Target="https://login.consultant.ru/link/?req=doc&amp;base=LAW&amp;n=389182&amp;dst=3006" TargetMode="External"/><Relationship Id="rId39" Type="http://schemas.openxmlformats.org/officeDocument/2006/relationships/hyperlink" Target="https://login.consultant.ru/link/?req=doc&amp;base=LAW&amp;n=381491&amp;dst=100019" TargetMode="External"/><Relationship Id="rId265" Type="http://schemas.openxmlformats.org/officeDocument/2006/relationships/hyperlink" Target="https://login.consultant.ru/link/?req=doc&amp;base=LAW&amp;n=391483&amp;dst=100066" TargetMode="External"/><Relationship Id="rId286" Type="http://schemas.openxmlformats.org/officeDocument/2006/relationships/hyperlink" Target="https://login.consultant.ru/link/?req=doc&amp;base=PKBO&amp;n=34319" TargetMode="External"/><Relationship Id="rId50" Type="http://schemas.openxmlformats.org/officeDocument/2006/relationships/hyperlink" Target="https://login.consultant.ru/link/?req=doc&amp;base=LAW&amp;n=389182&amp;dst=2479" TargetMode="External"/><Relationship Id="rId104" Type="http://schemas.openxmlformats.org/officeDocument/2006/relationships/image" Target="media/image1.png"/><Relationship Id="rId125" Type="http://schemas.openxmlformats.org/officeDocument/2006/relationships/hyperlink" Target="https://login.consultant.ru/link/?req=doc&amp;base=PAP&amp;n=92165" TargetMode="External"/><Relationship Id="rId146" Type="http://schemas.openxmlformats.org/officeDocument/2006/relationships/hyperlink" Target="https://login.consultant.ru/link/?req=doc&amp;base=LAW&amp;n=389182&amp;dst=2441" TargetMode="External"/><Relationship Id="rId167" Type="http://schemas.openxmlformats.org/officeDocument/2006/relationships/hyperlink" Target="https://login.consultant.ru/link/?req=doc&amp;base=LAW&amp;n=389182&amp;dst=625" TargetMode="External"/><Relationship Id="rId188" Type="http://schemas.openxmlformats.org/officeDocument/2006/relationships/hyperlink" Target="https://login.consultant.ru/link/?req=doc&amp;base=LAW&amp;n=389182&amp;dst=483" TargetMode="External"/><Relationship Id="rId311" Type="http://schemas.openxmlformats.org/officeDocument/2006/relationships/hyperlink" Target="https://login.consultant.ru/link/?req=doc&amp;base=LAW&amp;n=411085&amp;dst=8769" TargetMode="External"/><Relationship Id="rId71" Type="http://schemas.openxmlformats.org/officeDocument/2006/relationships/hyperlink" Target="https://login.consultant.ru/link/?req=doc&amp;base=LAW&amp;n=389182&amp;dst=2362" TargetMode="External"/><Relationship Id="rId92" Type="http://schemas.openxmlformats.org/officeDocument/2006/relationships/hyperlink" Target="https://login.consultant.ru/link/?req=doc&amp;base=LAW&amp;n=381491&amp;dst=100006" TargetMode="External"/><Relationship Id="rId213" Type="http://schemas.openxmlformats.org/officeDocument/2006/relationships/hyperlink" Target="https://login.consultant.ru/link/?req=doc&amp;base=LAW&amp;n=390280&amp;dst=100102" TargetMode="External"/><Relationship Id="rId234" Type="http://schemas.openxmlformats.org/officeDocument/2006/relationships/hyperlink" Target="https://login.consultant.ru/link/?req=doc&amp;base=LAW&amp;n=389182&amp;dst=130" TargetMode="External"/><Relationship Id="rId2" Type="http://schemas.openxmlformats.org/officeDocument/2006/relationships/styles" Target="styles.xml"/><Relationship Id="rId29" Type="http://schemas.openxmlformats.org/officeDocument/2006/relationships/hyperlink" Target="https://login.consultant.ru/link/?req=doc&amp;base=LAW&amp;n=389182&amp;dst=440" TargetMode="External"/><Relationship Id="rId255" Type="http://schemas.openxmlformats.org/officeDocument/2006/relationships/hyperlink" Target="https://login.consultant.ru/link/?req=doc&amp;base=LAW&amp;n=389104&amp;dst=100051" TargetMode="External"/><Relationship Id="rId276" Type="http://schemas.openxmlformats.org/officeDocument/2006/relationships/hyperlink" Target="https://login.consultant.ru/link/?req=doc&amp;base=QUEST&amp;n=205827" TargetMode="External"/><Relationship Id="rId297" Type="http://schemas.openxmlformats.org/officeDocument/2006/relationships/hyperlink" Target="https://login.consultant.ru/link/?req=doc&amp;base=CJI&amp;n=127567" TargetMode="External"/><Relationship Id="rId40" Type="http://schemas.openxmlformats.org/officeDocument/2006/relationships/hyperlink" Target="https://login.consultant.ru/link/?req=doc&amp;base=LAW&amp;n=389182&amp;dst=2489" TargetMode="External"/><Relationship Id="rId115" Type="http://schemas.openxmlformats.org/officeDocument/2006/relationships/hyperlink" Target="https://login.consultant.ru/link/?req=doc&amp;base=LAW&amp;n=389182&amp;dst=2482" TargetMode="External"/><Relationship Id="rId136" Type="http://schemas.openxmlformats.org/officeDocument/2006/relationships/hyperlink" Target="https://login.consultant.ru/link/?req=doc&amp;base=LAW&amp;n=390280&amp;dst=100360" TargetMode="External"/><Relationship Id="rId157" Type="http://schemas.openxmlformats.org/officeDocument/2006/relationships/hyperlink" Target="https://login.consultant.ru/link/?req=doc&amp;base=LAW&amp;n=389182&amp;dst=2479" TargetMode="External"/><Relationship Id="rId178" Type="http://schemas.openxmlformats.org/officeDocument/2006/relationships/hyperlink" Target="https://login.consultant.ru/link/?req=doc&amp;base=LAW&amp;n=389182&amp;dst=624" TargetMode="External"/><Relationship Id="rId301" Type="http://schemas.openxmlformats.org/officeDocument/2006/relationships/hyperlink" Target="https://login.consultant.ru/link/?req=doc&amp;base=LAW&amp;n=350706&amp;dst=100007" TargetMode="External"/><Relationship Id="rId322" Type="http://schemas.openxmlformats.org/officeDocument/2006/relationships/hyperlink" Target="https://login.consultant.ru/link/?req=doc&amp;base=LAW&amp;n=189366&amp;dst=100386" TargetMode="External"/><Relationship Id="rId61" Type="http://schemas.openxmlformats.org/officeDocument/2006/relationships/hyperlink" Target="https://login.consultant.ru/link/?req=doc&amp;base=LAW&amp;n=389182&amp;dst=2444" TargetMode="External"/><Relationship Id="rId82" Type="http://schemas.openxmlformats.org/officeDocument/2006/relationships/hyperlink" Target="https://login.consultant.ru/link/?req=doc&amp;base=LAW&amp;n=389182&amp;dst=2947" TargetMode="External"/><Relationship Id="rId199" Type="http://schemas.openxmlformats.org/officeDocument/2006/relationships/hyperlink" Target="https://login.consultant.ru/link/?req=doc&amp;base=PKBO&amp;n=46104" TargetMode="External"/><Relationship Id="rId203" Type="http://schemas.openxmlformats.org/officeDocument/2006/relationships/hyperlink" Target="https://login.consultant.ru/link/?req=doc&amp;base=PBI&amp;n=251653" TargetMode="External"/><Relationship Id="rId19" Type="http://schemas.openxmlformats.org/officeDocument/2006/relationships/hyperlink" Target="https://login.consultant.ru/link/?req=doc&amp;base=LAW&amp;n=389182&amp;dst=440" TargetMode="External"/><Relationship Id="rId224" Type="http://schemas.openxmlformats.org/officeDocument/2006/relationships/hyperlink" Target="https://login.consultant.ru/link/?req=doc&amp;base=LAW&amp;n=391483&amp;dst=100018" TargetMode="External"/><Relationship Id="rId245" Type="http://schemas.openxmlformats.org/officeDocument/2006/relationships/hyperlink" Target="https://login.consultant.ru/link/?req=doc&amp;base=LAW&amp;n=391483&amp;dst=100042" TargetMode="External"/><Relationship Id="rId266" Type="http://schemas.openxmlformats.org/officeDocument/2006/relationships/hyperlink" Target="https://login.consultant.ru/link/?req=doc&amp;base=QUEST&amp;n=205173&amp;dst=100018" TargetMode="External"/><Relationship Id="rId287" Type="http://schemas.openxmlformats.org/officeDocument/2006/relationships/hyperlink" Target="https://login.consultant.ru/link/?req=doc&amp;base=PKBO&amp;n=34320" TargetMode="External"/><Relationship Id="rId30" Type="http://schemas.openxmlformats.org/officeDocument/2006/relationships/hyperlink" Target="https://login.consultant.ru/link/?req=doc&amp;base=LAW&amp;n=389182&amp;dst=1854" TargetMode="External"/><Relationship Id="rId105" Type="http://schemas.openxmlformats.org/officeDocument/2006/relationships/hyperlink" Target="https://login.consultant.ru/link/?req=doc&amp;base=QUEST&amp;n=133555" TargetMode="External"/><Relationship Id="rId126" Type="http://schemas.openxmlformats.org/officeDocument/2006/relationships/hyperlink" Target="https://login.consultant.ru/link/?req=doc&amp;base=LAW&amp;n=389182&amp;dst=206" TargetMode="External"/><Relationship Id="rId147" Type="http://schemas.openxmlformats.org/officeDocument/2006/relationships/hyperlink" Target="https://login.consultant.ru/link/?req=doc&amp;base=PAP&amp;n=92538" TargetMode="External"/><Relationship Id="rId168" Type="http://schemas.openxmlformats.org/officeDocument/2006/relationships/hyperlink" Target="https://login.consultant.ru/link/?req=doc&amp;base=PKBO&amp;n=44782" TargetMode="External"/><Relationship Id="rId312" Type="http://schemas.openxmlformats.org/officeDocument/2006/relationships/hyperlink" Target="https://login.consultant.ru/link/?req=doc&amp;base=LAW&amp;n=411085&amp;dst=74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23</Pages>
  <Words>15325</Words>
  <Characters>87356</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102477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osb13</dc:creator>
  <cp:keywords/>
  <dc:description/>
  <cp:lastModifiedBy>osb13</cp:lastModifiedBy>
  <cp:revision>42</cp:revision>
  <dcterms:created xsi:type="dcterms:W3CDTF">2022-03-23T02:58:00Z</dcterms:created>
  <dcterms:modified xsi:type="dcterms:W3CDTF">2022-03-24T09:16:00Z</dcterms:modified>
</cp:coreProperties>
</file>