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574" w:rsidRDefault="00D10574" w:rsidP="00D10574">
      <w:pPr>
        <w:spacing w:after="0" w:line="240" w:lineRule="auto"/>
        <w:rPr>
          <w:rFonts w:ascii="Times New Roman" w:hAnsi="Times New Roman" w:cs="Times New Roman"/>
        </w:rPr>
      </w:pPr>
      <w:r w:rsidRPr="00213B92">
        <w:rPr>
          <w:rFonts w:ascii="Times New Roman" w:hAnsi="Times New Roman" w:cs="Times New Roman"/>
          <w:b/>
        </w:rPr>
        <w:t>По вопросу:</w:t>
      </w:r>
      <w:r w:rsidRPr="00213B92">
        <w:rPr>
          <w:rFonts w:ascii="Times New Roman" w:hAnsi="Times New Roman" w:cs="Times New Roman"/>
        </w:rPr>
        <w:t xml:space="preserve"> </w:t>
      </w:r>
      <w:r w:rsidRPr="00D10574">
        <w:rPr>
          <w:rFonts w:ascii="Times New Roman" w:hAnsi="Times New Roman" w:cs="Times New Roman"/>
        </w:rPr>
        <w:t>Можно ли уволить работницу  (воспитателя) переводом в другой сад в период отпуска по уходу за ребенком?</w:t>
      </w:r>
      <w:r w:rsidRPr="00213B92">
        <w:rPr>
          <w:rFonts w:ascii="Times New Roman" w:hAnsi="Times New Roman" w:cs="Times New Roman"/>
        </w:rPr>
        <w:t xml:space="preserve"> </w:t>
      </w:r>
    </w:p>
    <w:p w:rsidR="00C143F0" w:rsidRDefault="00C143F0" w:rsidP="00D10574">
      <w:pPr>
        <w:spacing w:after="0" w:line="240" w:lineRule="auto"/>
        <w:rPr>
          <w:rFonts w:ascii="Times New Roman" w:hAnsi="Times New Roman" w:cs="Times New Roman"/>
        </w:rPr>
      </w:pPr>
    </w:p>
    <w:p w:rsidR="00C143F0" w:rsidRDefault="00C143F0" w:rsidP="00C143F0">
      <w:pPr>
        <w:spacing w:before="220" w:after="1" w:line="220" w:lineRule="atLeast"/>
        <w:jc w:val="both"/>
        <w:rPr>
          <w:rFonts w:ascii="Times New Roman" w:hAnsi="Times New Roman" w:cs="Times New Roman"/>
        </w:rPr>
      </w:pPr>
      <w:r w:rsidRPr="00C143F0">
        <w:rPr>
          <w:rFonts w:ascii="Times New Roman" w:hAnsi="Times New Roman" w:cs="Times New Roman"/>
          <w:b/>
        </w:rPr>
        <w:t>Сообщаем:</w:t>
      </w:r>
      <w:r>
        <w:rPr>
          <w:rFonts w:ascii="Times New Roman" w:hAnsi="Times New Roman" w:cs="Times New Roman"/>
        </w:rPr>
        <w:t xml:space="preserve"> ……</w:t>
      </w:r>
      <w:r w:rsidRPr="00C143F0">
        <w:rPr>
          <w:rFonts w:ascii="Times New Roman" w:hAnsi="Times New Roman" w:cs="Times New Roman"/>
          <w:b/>
        </w:rPr>
        <w:t xml:space="preserve">Трудовой </w:t>
      </w:r>
      <w:hyperlink r:id="rId4" w:history="1">
        <w:r w:rsidRPr="00C143F0">
          <w:rPr>
            <w:rFonts w:ascii="Times New Roman" w:hAnsi="Times New Roman" w:cs="Times New Roman"/>
            <w:b/>
            <w:color w:val="0000FF"/>
          </w:rPr>
          <w:t>кодекс</w:t>
        </w:r>
      </w:hyperlink>
      <w:r w:rsidRPr="00C143F0">
        <w:rPr>
          <w:rFonts w:ascii="Times New Roman" w:hAnsi="Times New Roman" w:cs="Times New Roman"/>
          <w:b/>
        </w:rPr>
        <w:t xml:space="preserve"> не устанавливает каких-либо ограничений при увольнении по данному основанию для женщин, имеющих детей в возрасте до полутора лет</w:t>
      </w:r>
      <w:r w:rsidRPr="00C143F0">
        <w:rPr>
          <w:rFonts w:ascii="Times New Roman" w:hAnsi="Times New Roman" w:cs="Times New Roman"/>
        </w:rPr>
        <w:t xml:space="preserve">. Однако </w:t>
      </w:r>
      <w:r w:rsidRPr="00C143F0">
        <w:rPr>
          <w:rFonts w:ascii="Times New Roman" w:hAnsi="Times New Roman" w:cs="Times New Roman"/>
          <w:b/>
          <w:u w:val="single"/>
        </w:rPr>
        <w:t>перевести работницу к другому работодателю можно только с ее согласия</w:t>
      </w:r>
      <w:r w:rsidRPr="00C143F0">
        <w:rPr>
          <w:rFonts w:ascii="Times New Roman" w:hAnsi="Times New Roman" w:cs="Times New Roman"/>
        </w:rPr>
        <w:t xml:space="preserve">. Таково правило </w:t>
      </w:r>
      <w:hyperlink r:id="rId5" w:history="1">
        <w:proofErr w:type="gramStart"/>
        <w:r w:rsidRPr="00C143F0">
          <w:rPr>
            <w:rFonts w:ascii="Times New Roman" w:hAnsi="Times New Roman" w:cs="Times New Roman"/>
            <w:color w:val="0000FF"/>
          </w:rPr>
          <w:t>ч</w:t>
        </w:r>
        <w:proofErr w:type="gramEnd"/>
        <w:r w:rsidRPr="00C143F0">
          <w:rPr>
            <w:rFonts w:ascii="Times New Roman" w:hAnsi="Times New Roman" w:cs="Times New Roman"/>
            <w:color w:val="0000FF"/>
          </w:rPr>
          <w:t>. 1 ст. 72.1</w:t>
        </w:r>
      </w:hyperlink>
      <w:r w:rsidRPr="00C143F0">
        <w:rPr>
          <w:rFonts w:ascii="Times New Roman" w:hAnsi="Times New Roman" w:cs="Times New Roman"/>
        </w:rPr>
        <w:t xml:space="preserve"> ТК РФ. Поэтому, если работодатели договорились между собой, придется получить от работницы согласие на перевод - либо отправить ей письмо с предложением о переводе, либо доставить предложение с нарочным</w:t>
      </w:r>
      <w:r>
        <w:rPr>
          <w:rFonts w:ascii="Times New Roman" w:hAnsi="Times New Roman" w:cs="Times New Roman"/>
        </w:rPr>
        <w:t>……</w:t>
      </w:r>
    </w:p>
    <w:p w:rsidR="00C143F0" w:rsidRDefault="00C143F0" w:rsidP="00C143F0">
      <w:pPr>
        <w:spacing w:after="1" w:line="220" w:lineRule="atLeast"/>
        <w:rPr>
          <w:rFonts w:ascii="Times New Roman" w:hAnsi="Times New Roman" w:cs="Times New Roman"/>
        </w:rPr>
      </w:pPr>
    </w:p>
    <w:p w:rsidR="00C143F0" w:rsidRPr="00C143F0" w:rsidRDefault="00C143F0" w:rsidP="00C143F0">
      <w:pPr>
        <w:spacing w:after="1" w:line="220" w:lineRule="atLeast"/>
        <w:rPr>
          <w:rFonts w:ascii="Times New Roman" w:hAnsi="Times New Roman" w:cs="Times New Roman"/>
          <w:sz w:val="20"/>
          <w:szCs w:val="20"/>
        </w:rPr>
      </w:pPr>
      <w:r w:rsidRPr="00C143F0">
        <w:rPr>
          <w:rFonts w:ascii="Times New Roman" w:hAnsi="Times New Roman" w:cs="Times New Roman"/>
          <w:sz w:val="20"/>
          <w:szCs w:val="20"/>
        </w:rPr>
        <w:t xml:space="preserve">Источник: </w:t>
      </w:r>
      <w:hyperlink r:id="rId6" w:history="1">
        <w:r w:rsidRPr="00C143F0">
          <w:rPr>
            <w:rFonts w:ascii="Times New Roman" w:hAnsi="Times New Roman" w:cs="Times New Roman"/>
            <w:i/>
            <w:color w:val="0000FF"/>
            <w:sz w:val="20"/>
            <w:szCs w:val="20"/>
          </w:rPr>
          <w:br/>
          <w:t>Статья: Перевод женщины в отпуске по уходу за ребенком в возрасте до 1,5 лет (Шадрина Т.В.) ("Отдел кадров коммерческой организации", 2017, N 1) {</w:t>
        </w:r>
        <w:proofErr w:type="spellStart"/>
        <w:r w:rsidRPr="00C143F0">
          <w:rPr>
            <w:rFonts w:ascii="Times New Roman" w:hAnsi="Times New Roman" w:cs="Times New Roman"/>
            <w:i/>
            <w:color w:val="0000FF"/>
            <w:sz w:val="20"/>
            <w:szCs w:val="20"/>
          </w:rPr>
          <w:t>КонсультантПлюс</w:t>
        </w:r>
        <w:proofErr w:type="spellEnd"/>
        <w:r w:rsidRPr="00C143F0">
          <w:rPr>
            <w:rFonts w:ascii="Times New Roman" w:hAnsi="Times New Roman" w:cs="Times New Roman"/>
            <w:i/>
            <w:color w:val="0000FF"/>
            <w:sz w:val="20"/>
            <w:szCs w:val="20"/>
          </w:rPr>
          <w:t>}</w:t>
        </w:r>
      </w:hyperlink>
    </w:p>
    <w:p w:rsidR="00C143F0" w:rsidRPr="00D10574" w:rsidRDefault="00C143F0" w:rsidP="00C143F0">
      <w:pPr>
        <w:spacing w:before="220" w:after="1" w:line="220" w:lineRule="atLeast"/>
        <w:jc w:val="both"/>
        <w:rPr>
          <w:rFonts w:ascii="Times New Roman" w:hAnsi="Times New Roman" w:cs="Times New Roman"/>
        </w:rPr>
      </w:pPr>
    </w:p>
    <w:p w:rsidR="00C143F0" w:rsidRPr="00213B92" w:rsidRDefault="00C143F0" w:rsidP="00D10574">
      <w:pPr>
        <w:spacing w:after="0" w:line="240" w:lineRule="auto"/>
        <w:rPr>
          <w:rFonts w:ascii="Times New Roman" w:hAnsi="Times New Roman" w:cs="Times New Roman"/>
        </w:rPr>
      </w:pPr>
    </w:p>
    <w:p w:rsidR="00D10574" w:rsidRPr="00213B92" w:rsidRDefault="00D10574" w:rsidP="00C143F0">
      <w:pPr>
        <w:spacing w:after="0" w:line="240" w:lineRule="auto"/>
        <w:ind w:firstLine="709"/>
        <w:rPr>
          <w:rFonts w:ascii="Times New Roman" w:hAnsi="Times New Roman" w:cs="Times New Roman"/>
        </w:rPr>
      </w:pPr>
      <w:r w:rsidRPr="00213B92">
        <w:rPr>
          <w:rFonts w:ascii="Times New Roman" w:hAnsi="Times New Roman" w:cs="Times New Roman"/>
        </w:rPr>
        <w:t>для поиска дополнительной информации по Вашему вопросу</w:t>
      </w:r>
      <w:r w:rsidR="00C143F0">
        <w:rPr>
          <w:rFonts w:ascii="Times New Roman" w:hAnsi="Times New Roman" w:cs="Times New Roman"/>
        </w:rPr>
        <w:t xml:space="preserve">   </w:t>
      </w:r>
      <w:r w:rsidRPr="00213B92">
        <w:rPr>
          <w:rFonts w:ascii="Times New Roman" w:hAnsi="Times New Roman" w:cs="Times New Roman"/>
        </w:rPr>
        <w:t>использовались ключевые слова в строке «быстрый поиск»:</w:t>
      </w:r>
    </w:p>
    <w:p w:rsidR="00D10574" w:rsidRPr="00213B92" w:rsidRDefault="00D10574" w:rsidP="00C143F0">
      <w:pPr>
        <w:tabs>
          <w:tab w:val="left" w:pos="5255"/>
        </w:tabs>
        <w:spacing w:after="0" w:line="240" w:lineRule="auto"/>
        <w:rPr>
          <w:rFonts w:ascii="Times New Roman" w:hAnsi="Times New Roman" w:cs="Times New Roman"/>
          <w:color w:val="FF0000"/>
        </w:rPr>
      </w:pPr>
    </w:p>
    <w:p w:rsidR="00D10574" w:rsidRPr="00213B92" w:rsidRDefault="00B23949" w:rsidP="00D10574">
      <w:pPr>
        <w:spacing w:after="0" w:line="240" w:lineRule="auto"/>
        <w:ind w:firstLine="709"/>
        <w:jc w:val="center"/>
        <w:rPr>
          <w:rFonts w:ascii="Times New Roman" w:hAnsi="Times New Roman" w:cs="Times New Roman"/>
          <w:b/>
          <w:color w:val="FF0000"/>
        </w:rPr>
      </w:pPr>
      <w:r>
        <w:rPr>
          <w:rFonts w:ascii="Times New Roman" w:hAnsi="Times New Roman" w:cs="Times New Roman"/>
          <w:b/>
          <w:color w:val="FF0000"/>
        </w:rPr>
        <w:t>«</w:t>
      </w:r>
      <w:r w:rsidRPr="00B23949">
        <w:rPr>
          <w:rFonts w:ascii="Times New Roman" w:hAnsi="Times New Roman" w:cs="Times New Roman"/>
          <w:b/>
          <w:color w:val="FF0000"/>
        </w:rPr>
        <w:t>увольнение в порядке перевода в период отпуска по уходу за ребенком</w:t>
      </w:r>
      <w:r w:rsidR="00D10574" w:rsidRPr="00213B92">
        <w:rPr>
          <w:rFonts w:ascii="Times New Roman" w:hAnsi="Times New Roman" w:cs="Times New Roman"/>
          <w:b/>
          <w:color w:val="FF0000"/>
        </w:rPr>
        <w:t>»</w:t>
      </w:r>
    </w:p>
    <w:p w:rsidR="00D10574" w:rsidRPr="00213B92" w:rsidRDefault="00D10574" w:rsidP="00D10574">
      <w:pPr>
        <w:spacing w:after="0" w:line="240" w:lineRule="auto"/>
        <w:ind w:firstLine="709"/>
        <w:jc w:val="center"/>
        <w:rPr>
          <w:rFonts w:ascii="Times New Roman" w:hAnsi="Times New Roman" w:cs="Times New Roman"/>
        </w:rPr>
      </w:pPr>
    </w:p>
    <w:p w:rsidR="00D10574" w:rsidRPr="00213B92" w:rsidRDefault="00D10574" w:rsidP="00D10574">
      <w:pPr>
        <w:widowControl w:val="0"/>
        <w:autoSpaceDE w:val="0"/>
        <w:autoSpaceDN w:val="0"/>
        <w:adjustRightInd w:val="0"/>
        <w:spacing w:after="0" w:line="240" w:lineRule="auto"/>
        <w:ind w:firstLine="709"/>
        <w:jc w:val="center"/>
        <w:outlineLvl w:val="0"/>
        <w:rPr>
          <w:rFonts w:ascii="Times New Roman" w:hAnsi="Times New Roman" w:cs="Times New Roman"/>
          <w:color w:val="000000"/>
        </w:rPr>
      </w:pPr>
      <w:r w:rsidRPr="00213B92">
        <w:rPr>
          <w:rFonts w:ascii="Times New Roman" w:hAnsi="Times New Roman" w:cs="Times New Roman"/>
          <w:color w:val="000000"/>
        </w:rPr>
        <w:t xml:space="preserve">Важные моменты выделены цветом. Ответ подготовлен  </w:t>
      </w:r>
      <w:r w:rsidR="00B23949">
        <w:rPr>
          <w:rFonts w:ascii="Times New Roman" w:hAnsi="Times New Roman" w:cs="Times New Roman"/>
          <w:color w:val="FF0000"/>
        </w:rPr>
        <w:t>15</w:t>
      </w:r>
      <w:r w:rsidR="00226DCC">
        <w:rPr>
          <w:rFonts w:ascii="Times New Roman" w:hAnsi="Times New Roman" w:cs="Times New Roman"/>
          <w:color w:val="FF0000"/>
        </w:rPr>
        <w:t>.01</w:t>
      </w:r>
      <w:r w:rsidRPr="00213B92">
        <w:rPr>
          <w:rFonts w:ascii="Times New Roman" w:hAnsi="Times New Roman" w:cs="Times New Roman"/>
          <w:color w:val="FF0000"/>
        </w:rPr>
        <w:t xml:space="preserve">.2019 </w:t>
      </w:r>
      <w:r w:rsidRPr="00213B92">
        <w:rPr>
          <w:rFonts w:ascii="Times New Roman" w:hAnsi="Times New Roman" w:cs="Times New Roman"/>
          <w:color w:val="000000"/>
        </w:rPr>
        <w:t>года.</w:t>
      </w:r>
    </w:p>
    <w:p w:rsidR="00D10574" w:rsidRPr="00213B92" w:rsidRDefault="00D10574" w:rsidP="00D10574">
      <w:pPr>
        <w:widowControl w:val="0"/>
        <w:pBdr>
          <w:bottom w:val="double" w:sz="6" w:space="1" w:color="auto"/>
        </w:pBdr>
        <w:autoSpaceDE w:val="0"/>
        <w:autoSpaceDN w:val="0"/>
        <w:adjustRightInd w:val="0"/>
        <w:spacing w:after="0" w:line="240" w:lineRule="auto"/>
        <w:ind w:firstLine="709"/>
        <w:jc w:val="center"/>
        <w:rPr>
          <w:rFonts w:ascii="Times New Roman" w:hAnsi="Times New Roman" w:cs="Times New Roman"/>
        </w:rPr>
      </w:pPr>
      <w:r w:rsidRPr="00213B92">
        <w:rPr>
          <w:rFonts w:ascii="Times New Roman" w:hAnsi="Times New Roman" w:cs="Times New Roman"/>
        </w:rPr>
        <w:t xml:space="preserve">Услуга оказывается в соответствии с регламентом Линии консультаций: </w:t>
      </w:r>
      <w:hyperlink r:id="rId7" w:history="1">
        <w:r w:rsidRPr="00213B92">
          <w:rPr>
            <w:rStyle w:val="a3"/>
            <w:rFonts w:ascii="Times New Roman" w:hAnsi="Times New Roman" w:cs="Times New Roman"/>
          </w:rPr>
          <w:t>http://consultantugra.ru/klientam/goryachaya-liniya/reglament-linii-konsultacij/</w:t>
        </w:r>
      </w:hyperlink>
    </w:p>
    <w:p w:rsidR="00D10574" w:rsidRPr="00213B92" w:rsidRDefault="00D10574" w:rsidP="00D10574">
      <w:pPr>
        <w:widowControl w:val="0"/>
        <w:pBdr>
          <w:bottom w:val="double" w:sz="6" w:space="1" w:color="auto"/>
        </w:pBdr>
        <w:autoSpaceDE w:val="0"/>
        <w:autoSpaceDN w:val="0"/>
        <w:adjustRightInd w:val="0"/>
        <w:spacing w:after="0" w:line="240" w:lineRule="auto"/>
        <w:ind w:firstLine="709"/>
        <w:jc w:val="center"/>
        <w:rPr>
          <w:rFonts w:ascii="Times New Roman" w:hAnsi="Times New Roman" w:cs="Times New Roman"/>
        </w:rPr>
      </w:pPr>
    </w:p>
    <w:p w:rsidR="00D10574" w:rsidRPr="006B1E4F" w:rsidRDefault="00D10574" w:rsidP="00D10574">
      <w:pPr>
        <w:widowControl w:val="0"/>
        <w:autoSpaceDE w:val="0"/>
        <w:autoSpaceDN w:val="0"/>
        <w:adjustRightInd w:val="0"/>
        <w:spacing w:after="0" w:line="240" w:lineRule="auto"/>
        <w:ind w:firstLine="709"/>
        <w:jc w:val="both"/>
        <w:outlineLvl w:val="0"/>
        <w:rPr>
          <w:rFonts w:ascii="Times New Roman" w:hAnsi="Times New Roman" w:cs="Times New Roman"/>
          <w:b/>
          <w:sz w:val="24"/>
          <w:szCs w:val="24"/>
        </w:rPr>
      </w:pPr>
    </w:p>
    <w:p w:rsidR="00D10574" w:rsidRPr="006B1E4F" w:rsidRDefault="00D10574" w:rsidP="00D10574">
      <w:pPr>
        <w:spacing w:after="0" w:line="240" w:lineRule="auto"/>
        <w:ind w:firstLine="709"/>
        <w:rPr>
          <w:rFonts w:ascii="Times New Roman" w:hAnsi="Times New Roman" w:cs="Times New Roman"/>
          <w:sz w:val="24"/>
          <w:szCs w:val="24"/>
        </w:rPr>
      </w:pPr>
      <w:r w:rsidRPr="006B1E4F">
        <w:rPr>
          <w:rFonts w:ascii="Times New Roman" w:hAnsi="Times New Roman" w:cs="Times New Roman"/>
          <w:b/>
          <w:sz w:val="24"/>
          <w:szCs w:val="24"/>
          <w:u w:val="single"/>
        </w:rPr>
        <w:t xml:space="preserve">ПОДБОРКА МАТЕРИАЛОВ ПО ВОПРОСУ: </w:t>
      </w:r>
    </w:p>
    <w:p w:rsidR="00B23949" w:rsidRPr="00D10574" w:rsidRDefault="00B23949" w:rsidP="00B23949">
      <w:pPr>
        <w:spacing w:after="1" w:line="220" w:lineRule="atLeast"/>
        <w:jc w:val="right"/>
        <w:rPr>
          <w:rFonts w:ascii="Times New Roman" w:hAnsi="Times New Roman" w:cs="Times New Roman"/>
        </w:rPr>
      </w:pPr>
      <w:r w:rsidRPr="00D10574">
        <w:rPr>
          <w:rFonts w:ascii="Times New Roman" w:hAnsi="Times New Roman" w:cs="Times New Roman"/>
        </w:rPr>
        <w:t>"Отдел кадров коммерческой организации", 2017, N 1</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jc w:val="center"/>
        <w:rPr>
          <w:rFonts w:ascii="Times New Roman" w:hAnsi="Times New Roman" w:cs="Times New Roman"/>
        </w:rPr>
      </w:pPr>
      <w:r w:rsidRPr="00D10574">
        <w:rPr>
          <w:rFonts w:ascii="Times New Roman" w:hAnsi="Times New Roman" w:cs="Times New Roman"/>
          <w:b/>
        </w:rPr>
        <w:t>ПЕРЕВОД ЖЕНЩИНЫ В ОТПУСКЕ</w:t>
      </w:r>
    </w:p>
    <w:p w:rsidR="00B23949" w:rsidRPr="00D10574" w:rsidRDefault="00B23949" w:rsidP="00B23949">
      <w:pPr>
        <w:spacing w:after="1" w:line="220" w:lineRule="atLeast"/>
        <w:jc w:val="center"/>
        <w:rPr>
          <w:rFonts w:ascii="Times New Roman" w:hAnsi="Times New Roman" w:cs="Times New Roman"/>
        </w:rPr>
      </w:pPr>
      <w:r w:rsidRPr="00D10574">
        <w:rPr>
          <w:rFonts w:ascii="Times New Roman" w:hAnsi="Times New Roman" w:cs="Times New Roman"/>
          <w:b/>
        </w:rPr>
        <w:t>ПО УХОДУ ЗА РЕБЕНКОМ В ВОЗРАСТЕ ДО 1,5 ЛЕТ</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ind w:firstLine="540"/>
        <w:jc w:val="both"/>
        <w:rPr>
          <w:rFonts w:ascii="Times New Roman" w:hAnsi="Times New Roman" w:cs="Times New Roman"/>
        </w:rPr>
      </w:pPr>
      <w:r w:rsidRPr="00D10574">
        <w:rPr>
          <w:rFonts w:ascii="Times New Roman" w:hAnsi="Times New Roman" w:cs="Times New Roman"/>
        </w:rPr>
        <w:t xml:space="preserve">Нам в редакцию пришло письмо о следующем. В организации сложилась тяжелая финансовая ситуация, и без сокращений вряд ли обойдется. Однако руководитель договорился о переводе нескольких работников в другую организацию. </w:t>
      </w:r>
      <w:r w:rsidRPr="00B23949">
        <w:rPr>
          <w:rFonts w:ascii="Times New Roman" w:hAnsi="Times New Roman" w:cs="Times New Roman"/>
          <w:highlight w:val="yellow"/>
        </w:rPr>
        <w:t xml:space="preserve">В числе </w:t>
      </w:r>
      <w:proofErr w:type="gramStart"/>
      <w:r w:rsidRPr="00B23949">
        <w:rPr>
          <w:rFonts w:ascii="Times New Roman" w:hAnsi="Times New Roman" w:cs="Times New Roman"/>
          <w:highlight w:val="yellow"/>
        </w:rPr>
        <w:t>переводимых</w:t>
      </w:r>
      <w:proofErr w:type="gramEnd"/>
      <w:r w:rsidRPr="00B23949">
        <w:rPr>
          <w:rFonts w:ascii="Times New Roman" w:hAnsi="Times New Roman" w:cs="Times New Roman"/>
          <w:highlight w:val="yellow"/>
        </w:rPr>
        <w:t xml:space="preserve"> должна быть сотрудница, находящаяся в отпуске по уходу за ребенком. В связи с этим возникли вопросы: можно ли женщину, находящуюся в отпуске по уходу за ребенком, уволить по </w:t>
      </w:r>
      <w:hyperlink r:id="rId8" w:history="1">
        <w:r w:rsidRPr="00B23949">
          <w:rPr>
            <w:rFonts w:ascii="Times New Roman" w:hAnsi="Times New Roman" w:cs="Times New Roman"/>
            <w:color w:val="0000FF"/>
            <w:highlight w:val="yellow"/>
          </w:rPr>
          <w:t>п. 5 ч. 1 ст. 77</w:t>
        </w:r>
      </w:hyperlink>
      <w:r w:rsidRPr="00B23949">
        <w:rPr>
          <w:rFonts w:ascii="Times New Roman" w:hAnsi="Times New Roman" w:cs="Times New Roman"/>
          <w:highlight w:val="yellow"/>
        </w:rPr>
        <w:t xml:space="preserve"> ТК РФ - в связи с переводом к другому работодателю, как тогда быть с отпуском по уходу за ребенком на прежнем месте работы и на новом, нужно ли отзывать женщину из отпуска для оформления перевода, должен ли новый работодатель начислять пособие по уходу за ребенком? Давайте разбираться.</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jc w:val="center"/>
        <w:outlineLvl w:val="0"/>
        <w:rPr>
          <w:rFonts w:ascii="Times New Roman" w:hAnsi="Times New Roman" w:cs="Times New Roman"/>
        </w:rPr>
      </w:pPr>
      <w:r w:rsidRPr="00D10574">
        <w:rPr>
          <w:rFonts w:ascii="Times New Roman" w:hAnsi="Times New Roman" w:cs="Times New Roman"/>
        </w:rPr>
        <w:t>Возможно ли увольнение?</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ind w:firstLine="540"/>
        <w:jc w:val="both"/>
        <w:rPr>
          <w:rFonts w:ascii="Times New Roman" w:hAnsi="Times New Roman" w:cs="Times New Roman"/>
        </w:rPr>
      </w:pPr>
      <w:r w:rsidRPr="00D10574">
        <w:rPr>
          <w:rFonts w:ascii="Times New Roman" w:hAnsi="Times New Roman" w:cs="Times New Roman"/>
        </w:rPr>
        <w:t>Действительно, в настоящее время ситуация в экономике не из легких. И хорошо, что работодатель пытается не оставить своих работников без дохода - пусть и путем перевода к другому работодателю.</w:t>
      </w:r>
    </w:p>
    <w:p w:rsidR="00B23949" w:rsidRPr="00D10574" w:rsidRDefault="00B23949" w:rsidP="00B23949">
      <w:pPr>
        <w:spacing w:before="220" w:after="1" w:line="220" w:lineRule="atLeast"/>
        <w:ind w:firstLine="540"/>
        <w:jc w:val="both"/>
        <w:rPr>
          <w:rFonts w:ascii="Times New Roman" w:hAnsi="Times New Roman" w:cs="Times New Roman"/>
        </w:rPr>
      </w:pPr>
      <w:proofErr w:type="gramStart"/>
      <w:r w:rsidRPr="00B23949">
        <w:rPr>
          <w:rFonts w:ascii="Times New Roman" w:hAnsi="Times New Roman" w:cs="Times New Roman"/>
          <w:highlight w:val="yellow"/>
        </w:rPr>
        <w:t xml:space="preserve">Одним из общих оснований расторжения трудового договора, предусмотренных ст. 77 ТК РФ, является перевод сотрудника по его просьбе или с его согласия на работу к другому работодателю или переход на выборную работу (должность) </w:t>
      </w:r>
      <w:hyperlink r:id="rId9" w:history="1">
        <w:r w:rsidRPr="00B23949">
          <w:rPr>
            <w:rFonts w:ascii="Times New Roman" w:hAnsi="Times New Roman" w:cs="Times New Roman"/>
            <w:color w:val="0000FF"/>
            <w:highlight w:val="yellow"/>
          </w:rPr>
          <w:t>(п. 5 ч. 1 ст. 77)</w:t>
        </w:r>
      </w:hyperlink>
      <w:r w:rsidRPr="00D10574">
        <w:rPr>
          <w:rFonts w:ascii="Times New Roman" w:hAnsi="Times New Roman" w:cs="Times New Roman"/>
        </w:rPr>
        <w:t>. Если человек находит себе более интересную или высокооплачиваемую работу, он подает заявление своему работодателю с просьбой уволить путем перевода.</w:t>
      </w:r>
      <w:proofErr w:type="gramEnd"/>
      <w:r w:rsidRPr="00D10574">
        <w:rPr>
          <w:rFonts w:ascii="Times New Roman" w:hAnsi="Times New Roman" w:cs="Times New Roman"/>
        </w:rPr>
        <w:t xml:space="preserve"> Отметку о согласии на это работодатель проставляет на заявлении сотрудника. Запрос на перевод сотрудника в другую организацию может направить и будущий работодатель настоящему. Если они придут к согласию, необходимо спросить сотрудника, согласен ли он на перевод, если да - трудовой договор расторгается по </w:t>
      </w:r>
      <w:hyperlink r:id="rId10" w:history="1">
        <w:r w:rsidRPr="00D10574">
          <w:rPr>
            <w:rFonts w:ascii="Times New Roman" w:hAnsi="Times New Roman" w:cs="Times New Roman"/>
            <w:color w:val="0000FF"/>
          </w:rPr>
          <w:t>п. 5 ч. 1 ст. 77</w:t>
        </w:r>
      </w:hyperlink>
      <w:r w:rsidRPr="00D10574">
        <w:rPr>
          <w:rFonts w:ascii="Times New Roman" w:hAnsi="Times New Roman" w:cs="Times New Roman"/>
        </w:rPr>
        <w:t>.</w:t>
      </w:r>
    </w:p>
    <w:p w:rsidR="00B23949" w:rsidRPr="00D10574" w:rsidRDefault="00B23949" w:rsidP="00B23949">
      <w:pPr>
        <w:spacing w:before="220" w:after="1" w:line="220" w:lineRule="atLeast"/>
        <w:ind w:firstLine="540"/>
        <w:jc w:val="both"/>
        <w:rPr>
          <w:rFonts w:ascii="Times New Roman" w:hAnsi="Times New Roman" w:cs="Times New Roman"/>
        </w:rPr>
      </w:pPr>
      <w:r w:rsidRPr="00C143F0">
        <w:rPr>
          <w:rFonts w:ascii="Times New Roman" w:hAnsi="Times New Roman" w:cs="Times New Roman"/>
          <w:b/>
          <w:highlight w:val="yellow"/>
        </w:rPr>
        <w:t xml:space="preserve">Трудовой </w:t>
      </w:r>
      <w:hyperlink r:id="rId11" w:history="1">
        <w:r w:rsidRPr="00C143F0">
          <w:rPr>
            <w:rFonts w:ascii="Times New Roman" w:hAnsi="Times New Roman" w:cs="Times New Roman"/>
            <w:b/>
            <w:color w:val="0000FF"/>
            <w:highlight w:val="yellow"/>
          </w:rPr>
          <w:t>кодекс</w:t>
        </w:r>
      </w:hyperlink>
      <w:r w:rsidRPr="00C143F0">
        <w:rPr>
          <w:rFonts w:ascii="Times New Roman" w:hAnsi="Times New Roman" w:cs="Times New Roman"/>
          <w:b/>
          <w:highlight w:val="yellow"/>
        </w:rPr>
        <w:t xml:space="preserve"> не устанавливает каких-либо ограничений при увольнении по данному основанию для женщин, имеющих детей в возрасте до полутора лет</w:t>
      </w:r>
      <w:r w:rsidRPr="00C143F0">
        <w:rPr>
          <w:rFonts w:ascii="Times New Roman" w:hAnsi="Times New Roman" w:cs="Times New Roman"/>
          <w:highlight w:val="yellow"/>
        </w:rPr>
        <w:t xml:space="preserve">. Однако </w:t>
      </w:r>
      <w:r w:rsidRPr="00C143F0">
        <w:rPr>
          <w:rFonts w:ascii="Times New Roman" w:hAnsi="Times New Roman" w:cs="Times New Roman"/>
          <w:b/>
          <w:highlight w:val="yellow"/>
          <w:u w:val="single"/>
        </w:rPr>
        <w:t>перевести работницу к другому работодателю можно только с ее согласия</w:t>
      </w:r>
      <w:r w:rsidRPr="00C143F0">
        <w:rPr>
          <w:rFonts w:ascii="Times New Roman" w:hAnsi="Times New Roman" w:cs="Times New Roman"/>
          <w:highlight w:val="yellow"/>
        </w:rPr>
        <w:t xml:space="preserve">. Таково правило </w:t>
      </w:r>
      <w:hyperlink r:id="rId12" w:history="1">
        <w:proofErr w:type="gramStart"/>
        <w:r w:rsidRPr="00C143F0">
          <w:rPr>
            <w:rFonts w:ascii="Times New Roman" w:hAnsi="Times New Roman" w:cs="Times New Roman"/>
            <w:color w:val="0000FF"/>
            <w:highlight w:val="yellow"/>
          </w:rPr>
          <w:t>ч</w:t>
        </w:r>
        <w:proofErr w:type="gramEnd"/>
        <w:r w:rsidRPr="00C143F0">
          <w:rPr>
            <w:rFonts w:ascii="Times New Roman" w:hAnsi="Times New Roman" w:cs="Times New Roman"/>
            <w:color w:val="0000FF"/>
            <w:highlight w:val="yellow"/>
          </w:rPr>
          <w:t>. 1 ст. 72.1</w:t>
        </w:r>
      </w:hyperlink>
      <w:r w:rsidRPr="00C143F0">
        <w:rPr>
          <w:rFonts w:ascii="Times New Roman" w:hAnsi="Times New Roman" w:cs="Times New Roman"/>
          <w:highlight w:val="yellow"/>
        </w:rPr>
        <w:t xml:space="preserve"> ТК РФ. Поэтому, если работодатели договорились между </w:t>
      </w:r>
      <w:r w:rsidRPr="00C143F0">
        <w:rPr>
          <w:rFonts w:ascii="Times New Roman" w:hAnsi="Times New Roman" w:cs="Times New Roman"/>
          <w:highlight w:val="yellow"/>
        </w:rPr>
        <w:lastRenderedPageBreak/>
        <w:t>собой, придется получить от работницы согласие на перевод - либо отправить ей письмо с предложением о переводе, либо доставить предложение с нарочным.</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ind w:firstLine="540"/>
        <w:jc w:val="both"/>
        <w:rPr>
          <w:rFonts w:ascii="Times New Roman" w:hAnsi="Times New Roman" w:cs="Times New Roman"/>
        </w:rPr>
      </w:pPr>
      <w:r w:rsidRPr="00D10574">
        <w:rPr>
          <w:rFonts w:ascii="Times New Roman" w:hAnsi="Times New Roman" w:cs="Times New Roman"/>
        </w:rPr>
        <w:t xml:space="preserve">Примечание. </w:t>
      </w:r>
      <w:r w:rsidRPr="00C143F0">
        <w:rPr>
          <w:rFonts w:ascii="Times New Roman" w:hAnsi="Times New Roman" w:cs="Times New Roman"/>
          <w:highlight w:val="yellow"/>
        </w:rPr>
        <w:t xml:space="preserve">По смыслу закона перевод на работу к другому работодателю осуществляется на основе согласованного волеизъявления трех сторон - сотрудника, а также прежнего и будущего работодателей. При этом согласованное волеизъявление сторон должно быть оформлено письменно (Апелляционное </w:t>
      </w:r>
      <w:hyperlink r:id="rId13" w:history="1">
        <w:r w:rsidRPr="00C143F0">
          <w:rPr>
            <w:rFonts w:ascii="Times New Roman" w:hAnsi="Times New Roman" w:cs="Times New Roman"/>
            <w:color w:val="0000FF"/>
            <w:highlight w:val="yellow"/>
          </w:rPr>
          <w:t>определение</w:t>
        </w:r>
      </w:hyperlink>
      <w:r w:rsidRPr="00C143F0">
        <w:rPr>
          <w:rFonts w:ascii="Times New Roman" w:hAnsi="Times New Roman" w:cs="Times New Roman"/>
          <w:highlight w:val="yellow"/>
        </w:rPr>
        <w:t xml:space="preserve"> суда Ханты-Мансийского автономного округа - Югры от 24.05.2016 N 33-3445/2016).</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ind w:firstLine="540"/>
        <w:jc w:val="both"/>
        <w:rPr>
          <w:rFonts w:ascii="Times New Roman" w:hAnsi="Times New Roman" w:cs="Times New Roman"/>
        </w:rPr>
      </w:pPr>
      <w:r w:rsidRPr="00C143F0">
        <w:rPr>
          <w:rFonts w:ascii="Times New Roman" w:hAnsi="Times New Roman" w:cs="Times New Roman"/>
          <w:highlight w:val="yellow"/>
        </w:rPr>
        <w:t>Процедура увольнения с прежнего места работы женщины, находящейся в отпуске по уходу за ребенком, производится в обычном порядке (</w:t>
      </w:r>
      <w:hyperlink r:id="rId14" w:history="1">
        <w:r w:rsidRPr="00C143F0">
          <w:rPr>
            <w:rFonts w:ascii="Times New Roman" w:hAnsi="Times New Roman" w:cs="Times New Roman"/>
            <w:color w:val="0000FF"/>
            <w:highlight w:val="yellow"/>
          </w:rPr>
          <w:t>ст. 84.1</w:t>
        </w:r>
      </w:hyperlink>
      <w:r w:rsidRPr="00C143F0">
        <w:rPr>
          <w:rFonts w:ascii="Times New Roman" w:hAnsi="Times New Roman" w:cs="Times New Roman"/>
          <w:highlight w:val="yellow"/>
        </w:rPr>
        <w:t xml:space="preserve"> ТК РФ).</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Естественно, увольнение необходимо оформить. Встает вопрос: </w:t>
      </w:r>
      <w:r w:rsidRPr="00C143F0">
        <w:rPr>
          <w:rFonts w:ascii="Times New Roman" w:hAnsi="Times New Roman" w:cs="Times New Roman"/>
          <w:b/>
          <w:highlight w:val="yellow"/>
        </w:rPr>
        <w:t>нужно ли отзывать женщину из отпуска по уходу за ребенком? Полагаем, что такой необходимости нет</w:t>
      </w:r>
      <w:r w:rsidRPr="00D10574">
        <w:rPr>
          <w:rFonts w:ascii="Times New Roman" w:hAnsi="Times New Roman" w:cs="Times New Roman"/>
        </w:rPr>
        <w:t xml:space="preserve">. Согласно </w:t>
      </w:r>
      <w:hyperlink r:id="rId15" w:history="1">
        <w:proofErr w:type="gramStart"/>
        <w:r w:rsidRPr="00D10574">
          <w:rPr>
            <w:rFonts w:ascii="Times New Roman" w:hAnsi="Times New Roman" w:cs="Times New Roman"/>
            <w:color w:val="0000FF"/>
          </w:rPr>
          <w:t>ч</w:t>
        </w:r>
        <w:proofErr w:type="gramEnd"/>
        <w:r w:rsidRPr="00D10574">
          <w:rPr>
            <w:rFonts w:ascii="Times New Roman" w:hAnsi="Times New Roman" w:cs="Times New Roman"/>
            <w:color w:val="0000FF"/>
          </w:rPr>
          <w:t>. 3 ст. 84.1</w:t>
        </w:r>
      </w:hyperlink>
      <w:r w:rsidRPr="00D10574">
        <w:rPr>
          <w:rFonts w:ascii="Times New Roman" w:hAnsi="Times New Roman" w:cs="Times New Roman"/>
        </w:rPr>
        <w:t xml:space="preserve"> ТК РФ днем прекращения трудовых отношений является последний день работы сотрудника, за исключением случаев, когда он фактически не работал, но за ним в соответствии с ТК РФ или иным федеральным законом сохранялось место работы (должность).</w:t>
      </w:r>
    </w:p>
    <w:p w:rsidR="00B23949" w:rsidRPr="00D10574" w:rsidRDefault="00B23949" w:rsidP="00B23949">
      <w:pPr>
        <w:spacing w:before="220" w:after="1" w:line="220" w:lineRule="atLeast"/>
        <w:ind w:firstLine="540"/>
        <w:jc w:val="both"/>
        <w:rPr>
          <w:rFonts w:ascii="Times New Roman" w:hAnsi="Times New Roman" w:cs="Times New Roman"/>
        </w:rPr>
      </w:pPr>
      <w:r w:rsidRPr="00C143F0">
        <w:rPr>
          <w:rFonts w:ascii="Times New Roman" w:hAnsi="Times New Roman" w:cs="Times New Roman"/>
          <w:b/>
          <w:highlight w:val="yellow"/>
        </w:rPr>
        <w:t>С учетом того что за женщиной, находящейся в отпуске по уходу за ребенком, сохраняется место работы (должность), днем расторжения трудового договора будет день нахождения работницы в отпуске. Таким образом, отзывать ее из отпуска в день увольнения не нужно.</w:t>
      </w:r>
      <w:r w:rsidRPr="00C143F0">
        <w:rPr>
          <w:rFonts w:ascii="Times New Roman" w:hAnsi="Times New Roman" w:cs="Times New Roman"/>
          <w:highlight w:val="yellow"/>
        </w:rPr>
        <w:t xml:space="preserve"> Нужно подготовить все документы к дате увольнения и выдать работнице их в день увольнения (если она пришла) или в день, когда она обратится за ними. Если женщина не пришла за документами в день увольнения, вышлите ей уведомление о необходимости явиться за </w:t>
      </w:r>
      <w:hyperlink r:id="rId16" w:history="1">
        <w:r w:rsidRPr="00C143F0">
          <w:rPr>
            <w:rFonts w:ascii="Times New Roman" w:hAnsi="Times New Roman" w:cs="Times New Roman"/>
            <w:color w:val="0000FF"/>
            <w:highlight w:val="yellow"/>
          </w:rPr>
          <w:t>трудовой книжкой</w:t>
        </w:r>
      </w:hyperlink>
      <w:r w:rsidRPr="00C143F0">
        <w:rPr>
          <w:rFonts w:ascii="Times New Roman" w:hAnsi="Times New Roman" w:cs="Times New Roman"/>
          <w:highlight w:val="yellow"/>
        </w:rPr>
        <w:t xml:space="preserve"> - этим вы снимете с себя ответственность за задержку выдачи данного документа.</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jc w:val="center"/>
        <w:outlineLvl w:val="0"/>
        <w:rPr>
          <w:rFonts w:ascii="Times New Roman" w:hAnsi="Times New Roman" w:cs="Times New Roman"/>
        </w:rPr>
      </w:pPr>
      <w:r w:rsidRPr="00C143F0">
        <w:rPr>
          <w:rFonts w:ascii="Times New Roman" w:hAnsi="Times New Roman" w:cs="Times New Roman"/>
          <w:highlight w:val="yellow"/>
        </w:rPr>
        <w:t>Обязанности работодателей</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ind w:firstLine="540"/>
        <w:jc w:val="both"/>
        <w:rPr>
          <w:rFonts w:ascii="Times New Roman" w:hAnsi="Times New Roman" w:cs="Times New Roman"/>
        </w:rPr>
      </w:pPr>
      <w:r w:rsidRPr="00D10574">
        <w:rPr>
          <w:rFonts w:ascii="Times New Roman" w:hAnsi="Times New Roman" w:cs="Times New Roman"/>
        </w:rPr>
        <w:t>Начнем с прежнего работодателя. Он должен оформить документы на увольнение:</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получить согласие на перевод к другому работодателю;</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 издать </w:t>
      </w:r>
      <w:hyperlink r:id="rId17" w:history="1">
        <w:r w:rsidRPr="00D10574">
          <w:rPr>
            <w:rFonts w:ascii="Times New Roman" w:hAnsi="Times New Roman" w:cs="Times New Roman"/>
            <w:color w:val="0000FF"/>
          </w:rPr>
          <w:t>приказ</w:t>
        </w:r>
      </w:hyperlink>
      <w:r w:rsidRPr="00D10574">
        <w:rPr>
          <w:rFonts w:ascii="Times New Roman" w:hAnsi="Times New Roman" w:cs="Times New Roman"/>
        </w:rPr>
        <w:t xml:space="preserve"> об увольнении;</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 внести запись в </w:t>
      </w:r>
      <w:hyperlink r:id="rId18" w:history="1">
        <w:r w:rsidRPr="00D10574">
          <w:rPr>
            <w:rFonts w:ascii="Times New Roman" w:hAnsi="Times New Roman" w:cs="Times New Roman"/>
            <w:color w:val="0000FF"/>
          </w:rPr>
          <w:t>трудовую книжку</w:t>
        </w:r>
      </w:hyperlink>
      <w:r w:rsidRPr="00D10574">
        <w:rPr>
          <w:rFonts w:ascii="Times New Roman" w:hAnsi="Times New Roman" w:cs="Times New Roman"/>
        </w:rPr>
        <w:t xml:space="preserve"> и зафиксировать в </w:t>
      </w:r>
      <w:hyperlink r:id="rId19" w:history="1">
        <w:r w:rsidRPr="00D10574">
          <w:rPr>
            <w:rFonts w:ascii="Times New Roman" w:hAnsi="Times New Roman" w:cs="Times New Roman"/>
            <w:color w:val="0000FF"/>
          </w:rPr>
          <w:t>книге учета</w:t>
        </w:r>
      </w:hyperlink>
      <w:r w:rsidRPr="00D10574">
        <w:rPr>
          <w:rFonts w:ascii="Times New Roman" w:hAnsi="Times New Roman" w:cs="Times New Roman"/>
        </w:rPr>
        <w:t xml:space="preserve"> движения трудовых книжек и вкладышей в них факт выдачи;</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осуществить окончательный расчет с сотрудницей (возможно, остались неиспользованные дни отпуска);</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 выдать справку о сумме заработка за два предыдущих года по </w:t>
      </w:r>
      <w:hyperlink r:id="rId20" w:history="1">
        <w:r w:rsidRPr="00D10574">
          <w:rPr>
            <w:rFonts w:ascii="Times New Roman" w:hAnsi="Times New Roman" w:cs="Times New Roman"/>
            <w:color w:val="0000FF"/>
          </w:rPr>
          <w:t>форме</w:t>
        </w:r>
      </w:hyperlink>
      <w:r w:rsidRPr="00D10574">
        <w:rPr>
          <w:rFonts w:ascii="Times New Roman" w:hAnsi="Times New Roman" w:cs="Times New Roman"/>
        </w:rPr>
        <w:t>, утвержденной Приказом Минтруда РФ от 30.04.2013 N 182н, и иные документы, о которых работница попросила.</w:t>
      </w:r>
    </w:p>
    <w:p w:rsidR="00B23949" w:rsidRPr="00D10574" w:rsidRDefault="00B23949" w:rsidP="00B23949">
      <w:pPr>
        <w:spacing w:before="220" w:after="1" w:line="220" w:lineRule="atLeast"/>
        <w:ind w:firstLine="540"/>
        <w:jc w:val="both"/>
        <w:rPr>
          <w:rFonts w:ascii="Times New Roman" w:hAnsi="Times New Roman" w:cs="Times New Roman"/>
        </w:rPr>
      </w:pPr>
      <w:r w:rsidRPr="00C143F0">
        <w:rPr>
          <w:rFonts w:ascii="Times New Roman" w:hAnsi="Times New Roman" w:cs="Times New Roman"/>
          <w:highlight w:val="yellow"/>
        </w:rPr>
        <w:t>Новый работодатель, в свою очередь, обязан:</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заключить трудовой договор;</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 издать </w:t>
      </w:r>
      <w:hyperlink r:id="rId21" w:history="1">
        <w:r w:rsidRPr="00D10574">
          <w:rPr>
            <w:rFonts w:ascii="Times New Roman" w:hAnsi="Times New Roman" w:cs="Times New Roman"/>
            <w:color w:val="0000FF"/>
          </w:rPr>
          <w:t>приказ</w:t>
        </w:r>
      </w:hyperlink>
      <w:r w:rsidRPr="00D10574">
        <w:rPr>
          <w:rFonts w:ascii="Times New Roman" w:hAnsi="Times New Roman" w:cs="Times New Roman"/>
        </w:rPr>
        <w:t xml:space="preserve"> о приеме на работу;</w:t>
      </w:r>
    </w:p>
    <w:p w:rsidR="00B23949" w:rsidRPr="00D10574" w:rsidRDefault="00B23949" w:rsidP="00B23949">
      <w:pPr>
        <w:spacing w:before="220" w:after="1" w:line="220" w:lineRule="atLeast"/>
        <w:ind w:firstLine="540"/>
        <w:jc w:val="both"/>
        <w:rPr>
          <w:rFonts w:ascii="Times New Roman" w:hAnsi="Times New Roman" w:cs="Times New Roman"/>
        </w:rPr>
      </w:pPr>
      <w:r w:rsidRPr="00C143F0">
        <w:rPr>
          <w:rFonts w:ascii="Times New Roman" w:hAnsi="Times New Roman" w:cs="Times New Roman"/>
          <w:highlight w:val="yellow"/>
        </w:rPr>
        <w:t xml:space="preserve">- издать </w:t>
      </w:r>
      <w:hyperlink r:id="rId22" w:history="1">
        <w:r w:rsidRPr="00C143F0">
          <w:rPr>
            <w:rFonts w:ascii="Times New Roman" w:hAnsi="Times New Roman" w:cs="Times New Roman"/>
            <w:color w:val="0000FF"/>
            <w:highlight w:val="yellow"/>
          </w:rPr>
          <w:t>приказ</w:t>
        </w:r>
      </w:hyperlink>
      <w:r w:rsidRPr="00C143F0">
        <w:rPr>
          <w:rFonts w:ascii="Times New Roman" w:hAnsi="Times New Roman" w:cs="Times New Roman"/>
          <w:highlight w:val="yellow"/>
        </w:rPr>
        <w:t xml:space="preserve"> о предоставлении отпуска по уходу за ребенком (если работница напишет соответствующее заявление);</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назначить пособие по уходу за ребенком до достижения им полутора лет.</w:t>
      </w:r>
    </w:p>
    <w:p w:rsidR="00B23949" w:rsidRPr="00D10574" w:rsidRDefault="00B23949" w:rsidP="00B23949">
      <w:pPr>
        <w:spacing w:before="220" w:after="1" w:line="220" w:lineRule="atLeast"/>
        <w:ind w:firstLine="540"/>
        <w:jc w:val="both"/>
        <w:rPr>
          <w:rFonts w:ascii="Times New Roman" w:hAnsi="Times New Roman" w:cs="Times New Roman"/>
        </w:rPr>
      </w:pPr>
      <w:r w:rsidRPr="00C143F0">
        <w:rPr>
          <w:rFonts w:ascii="Times New Roman" w:hAnsi="Times New Roman" w:cs="Times New Roman"/>
          <w:highlight w:val="yellow"/>
        </w:rPr>
        <w:t xml:space="preserve">Обратите внимание на то, что </w:t>
      </w:r>
      <w:hyperlink r:id="rId23" w:history="1">
        <w:r w:rsidRPr="00C143F0">
          <w:rPr>
            <w:rFonts w:ascii="Times New Roman" w:hAnsi="Times New Roman" w:cs="Times New Roman"/>
            <w:color w:val="0000FF"/>
            <w:highlight w:val="yellow"/>
          </w:rPr>
          <w:t>ст. 64</w:t>
        </w:r>
      </w:hyperlink>
      <w:r w:rsidRPr="00C143F0">
        <w:rPr>
          <w:rFonts w:ascii="Times New Roman" w:hAnsi="Times New Roman" w:cs="Times New Roman"/>
          <w:highlight w:val="yellow"/>
        </w:rPr>
        <w:t xml:space="preserve"> ТК РФ запрещен отказ в заключени</w:t>
      </w:r>
      <w:proofErr w:type="gramStart"/>
      <w:r w:rsidRPr="00C143F0">
        <w:rPr>
          <w:rFonts w:ascii="Times New Roman" w:hAnsi="Times New Roman" w:cs="Times New Roman"/>
          <w:highlight w:val="yellow"/>
        </w:rPr>
        <w:t>и</w:t>
      </w:r>
      <w:proofErr w:type="gramEnd"/>
      <w:r w:rsidRPr="00C143F0">
        <w:rPr>
          <w:rFonts w:ascii="Times New Roman" w:hAnsi="Times New Roman" w:cs="Times New Roman"/>
          <w:highlight w:val="yellow"/>
        </w:rPr>
        <w:t xml:space="preserve"> трудового договора работнику, приглашенному в письменной форме на работу в порядке перевода от другого работодателя, в течение одного месяца со дня увольнения с прежнего места работы.</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ind w:firstLine="540"/>
        <w:jc w:val="both"/>
        <w:rPr>
          <w:rFonts w:ascii="Times New Roman" w:hAnsi="Times New Roman" w:cs="Times New Roman"/>
        </w:rPr>
      </w:pPr>
      <w:r w:rsidRPr="00D10574">
        <w:rPr>
          <w:rFonts w:ascii="Times New Roman" w:hAnsi="Times New Roman" w:cs="Times New Roman"/>
        </w:rPr>
        <w:t>Примечание. По письменному требованию лица, которому отказано в заключени</w:t>
      </w:r>
      <w:proofErr w:type="gramStart"/>
      <w:r w:rsidRPr="00D10574">
        <w:rPr>
          <w:rFonts w:ascii="Times New Roman" w:hAnsi="Times New Roman" w:cs="Times New Roman"/>
        </w:rPr>
        <w:t>и</w:t>
      </w:r>
      <w:proofErr w:type="gramEnd"/>
      <w:r w:rsidRPr="00D10574">
        <w:rPr>
          <w:rFonts w:ascii="Times New Roman" w:hAnsi="Times New Roman" w:cs="Times New Roman"/>
        </w:rPr>
        <w:t xml:space="preserve"> трудового договора, работодатель обязан сообщить причину отказа в письменной форме в течение семи рабочих дней со дня предъявления такого требования.</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ind w:firstLine="540"/>
        <w:jc w:val="both"/>
        <w:rPr>
          <w:rFonts w:ascii="Times New Roman" w:hAnsi="Times New Roman" w:cs="Times New Roman"/>
        </w:rPr>
      </w:pPr>
      <w:r w:rsidRPr="00D10574">
        <w:rPr>
          <w:rFonts w:ascii="Times New Roman" w:hAnsi="Times New Roman" w:cs="Times New Roman"/>
        </w:rPr>
        <w:lastRenderedPageBreak/>
        <w:t>Таким образом, трудовой договор должен быть заключен в письменной форме, составлен в двух экземплярах (</w:t>
      </w:r>
      <w:hyperlink r:id="rId24" w:history="1">
        <w:r w:rsidRPr="00D10574">
          <w:rPr>
            <w:rFonts w:ascii="Times New Roman" w:hAnsi="Times New Roman" w:cs="Times New Roman"/>
            <w:color w:val="0000FF"/>
          </w:rPr>
          <w:t>ст. 67</w:t>
        </w:r>
      </w:hyperlink>
      <w:r w:rsidRPr="00D10574">
        <w:rPr>
          <w:rFonts w:ascii="Times New Roman" w:hAnsi="Times New Roman" w:cs="Times New Roman"/>
        </w:rPr>
        <w:t xml:space="preserve"> ТК РФ), а приказ о приеме на работу должен соответствовать условиям этого договора.</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jc w:val="center"/>
        <w:outlineLvl w:val="0"/>
        <w:rPr>
          <w:rFonts w:ascii="Times New Roman" w:hAnsi="Times New Roman" w:cs="Times New Roman"/>
        </w:rPr>
      </w:pPr>
      <w:r w:rsidRPr="00D10574">
        <w:rPr>
          <w:rFonts w:ascii="Times New Roman" w:hAnsi="Times New Roman" w:cs="Times New Roman"/>
        </w:rPr>
        <w:t>Отпуск по уходу за ребенком и пособие</w:t>
      </w:r>
    </w:p>
    <w:p w:rsidR="00B23949" w:rsidRPr="00D10574" w:rsidRDefault="00B23949" w:rsidP="00B23949">
      <w:pPr>
        <w:spacing w:after="1" w:line="220" w:lineRule="atLeast"/>
        <w:jc w:val="both"/>
        <w:rPr>
          <w:rFonts w:ascii="Times New Roman" w:hAnsi="Times New Roman" w:cs="Times New Roman"/>
        </w:rPr>
      </w:pPr>
    </w:p>
    <w:p w:rsidR="00B23949" w:rsidRPr="003C1DCC" w:rsidRDefault="00B23949" w:rsidP="00B23949">
      <w:pPr>
        <w:spacing w:after="1" w:line="220" w:lineRule="atLeast"/>
        <w:ind w:firstLine="540"/>
        <w:jc w:val="both"/>
        <w:rPr>
          <w:rFonts w:ascii="Times New Roman" w:hAnsi="Times New Roman" w:cs="Times New Roman"/>
          <w:b/>
          <w:u w:val="single"/>
        </w:rPr>
      </w:pPr>
      <w:r w:rsidRPr="003C1DCC">
        <w:rPr>
          <w:rFonts w:ascii="Times New Roman" w:hAnsi="Times New Roman" w:cs="Times New Roman"/>
          <w:b/>
          <w:highlight w:val="yellow"/>
        </w:rPr>
        <w:t xml:space="preserve">Поскольку трудовые отношения при расторжении трудового договора по </w:t>
      </w:r>
      <w:hyperlink r:id="rId25" w:history="1">
        <w:r w:rsidRPr="003C1DCC">
          <w:rPr>
            <w:rFonts w:ascii="Times New Roman" w:hAnsi="Times New Roman" w:cs="Times New Roman"/>
            <w:b/>
            <w:color w:val="0000FF"/>
            <w:highlight w:val="yellow"/>
          </w:rPr>
          <w:t>п. 5 ч. 1 ст. 77</w:t>
        </w:r>
      </w:hyperlink>
      <w:r w:rsidRPr="003C1DCC">
        <w:rPr>
          <w:rFonts w:ascii="Times New Roman" w:hAnsi="Times New Roman" w:cs="Times New Roman"/>
          <w:b/>
          <w:highlight w:val="yellow"/>
        </w:rPr>
        <w:t xml:space="preserve"> ТК РФ прекращаются, все обязательства прежнего работодателя, в том числе по предоставлению отпуска и выплате пособия по уходу за ребенком, тоже прекращаются. </w:t>
      </w:r>
      <w:r w:rsidRPr="003C1DCC">
        <w:rPr>
          <w:rFonts w:ascii="Times New Roman" w:hAnsi="Times New Roman" w:cs="Times New Roman"/>
          <w:b/>
          <w:highlight w:val="yellow"/>
          <w:u w:val="single"/>
        </w:rPr>
        <w:t>Однако при переводе к другому работодателю женщина не потеряет право на отпуск по уходу за ребенком и на получение пособия - если ребенок не достиг возраста полутора лет.</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Согласно </w:t>
      </w:r>
      <w:hyperlink r:id="rId26" w:history="1">
        <w:r w:rsidRPr="00D10574">
          <w:rPr>
            <w:rFonts w:ascii="Times New Roman" w:hAnsi="Times New Roman" w:cs="Times New Roman"/>
            <w:color w:val="0000FF"/>
          </w:rPr>
          <w:t>ст. 256</w:t>
        </w:r>
      </w:hyperlink>
      <w:r w:rsidRPr="00D10574">
        <w:rPr>
          <w:rFonts w:ascii="Times New Roman" w:hAnsi="Times New Roman" w:cs="Times New Roman"/>
        </w:rPr>
        <w:t xml:space="preserve"> ТК РФ по заявлению женщины ей предоставляется отпуск по уходу за ребенком до достижения им возраста трех лет.</w:t>
      </w:r>
    </w:p>
    <w:p w:rsidR="00B23949" w:rsidRPr="00D10574" w:rsidRDefault="00B23949" w:rsidP="00B23949">
      <w:pPr>
        <w:spacing w:before="220" w:after="1" w:line="220" w:lineRule="atLeast"/>
        <w:ind w:firstLine="540"/>
        <w:jc w:val="both"/>
        <w:rPr>
          <w:rFonts w:ascii="Times New Roman" w:hAnsi="Times New Roman" w:cs="Times New Roman"/>
        </w:rPr>
      </w:pPr>
      <w:r w:rsidRPr="003C1DCC">
        <w:rPr>
          <w:rFonts w:ascii="Times New Roman" w:hAnsi="Times New Roman" w:cs="Times New Roman"/>
          <w:highlight w:val="yellow"/>
        </w:rPr>
        <w:t xml:space="preserve">Чтобы новый работодатель предоставил отпуск работнице, ей необходимо написать заявление с просьбой о его предоставлении. Заметьте - не о продолжении отпуска, а о предоставлении его заново. К заявлению нужно приложить соответствующие документы. Напомним, что их перечень приведен в </w:t>
      </w:r>
      <w:hyperlink r:id="rId27" w:history="1">
        <w:r w:rsidRPr="003C1DCC">
          <w:rPr>
            <w:rFonts w:ascii="Times New Roman" w:hAnsi="Times New Roman" w:cs="Times New Roman"/>
            <w:color w:val="0000FF"/>
            <w:highlight w:val="yellow"/>
          </w:rPr>
          <w:t>п. 6 ст. 13</w:t>
        </w:r>
      </w:hyperlink>
      <w:r w:rsidRPr="003C1DCC">
        <w:rPr>
          <w:rFonts w:ascii="Times New Roman" w:hAnsi="Times New Roman" w:cs="Times New Roman"/>
          <w:highlight w:val="yellow"/>
        </w:rPr>
        <w:t xml:space="preserve"> Федерального закона от 29.12.2006 N 255-ФЗ "Об обязательном социальном страховании на случай временной нетрудоспособности и в связи с материнством" (далее - Закон N 255-ФЗ) и </w:t>
      </w:r>
      <w:hyperlink r:id="rId28" w:history="1">
        <w:r w:rsidRPr="003C1DCC">
          <w:rPr>
            <w:rFonts w:ascii="Times New Roman" w:hAnsi="Times New Roman" w:cs="Times New Roman"/>
            <w:color w:val="0000FF"/>
            <w:highlight w:val="yellow"/>
          </w:rPr>
          <w:t>п. 54</w:t>
        </w:r>
      </w:hyperlink>
      <w:r w:rsidRPr="003C1DCC">
        <w:rPr>
          <w:rFonts w:ascii="Times New Roman" w:hAnsi="Times New Roman" w:cs="Times New Roman"/>
          <w:highlight w:val="yellow"/>
        </w:rPr>
        <w:t xml:space="preserve"> порядка, утвержденного Приказом </w:t>
      </w:r>
      <w:proofErr w:type="spellStart"/>
      <w:r w:rsidRPr="003C1DCC">
        <w:rPr>
          <w:rFonts w:ascii="Times New Roman" w:hAnsi="Times New Roman" w:cs="Times New Roman"/>
          <w:highlight w:val="yellow"/>
        </w:rPr>
        <w:t>Минздравсоцразвития</w:t>
      </w:r>
      <w:proofErr w:type="spellEnd"/>
      <w:r w:rsidRPr="003C1DCC">
        <w:rPr>
          <w:rFonts w:ascii="Times New Roman" w:hAnsi="Times New Roman" w:cs="Times New Roman"/>
          <w:highlight w:val="yellow"/>
        </w:rPr>
        <w:t xml:space="preserve"> РФ от 23.12.2009 N 1012н.</w:t>
      </w:r>
    </w:p>
    <w:p w:rsidR="00B23949" w:rsidRPr="00D10574" w:rsidRDefault="00B23949" w:rsidP="00B23949">
      <w:pPr>
        <w:spacing w:after="1" w:line="200" w:lineRule="atLeast"/>
        <w:jc w:val="both"/>
        <w:rPr>
          <w:rFonts w:ascii="Times New Roman" w:hAnsi="Times New Roman" w:cs="Times New Roman"/>
        </w:rPr>
      </w:pPr>
    </w:p>
    <w:p w:rsidR="00B23949" w:rsidRPr="00D10574" w:rsidRDefault="00B23949" w:rsidP="00B23949">
      <w:pPr>
        <w:spacing w:after="1" w:line="220" w:lineRule="atLeast"/>
        <w:ind w:firstLine="540"/>
        <w:jc w:val="both"/>
        <w:rPr>
          <w:rFonts w:ascii="Times New Roman" w:hAnsi="Times New Roman" w:cs="Times New Roman"/>
        </w:rPr>
      </w:pPr>
      <w:r w:rsidRPr="003C1DCC">
        <w:rPr>
          <w:rFonts w:ascii="Times New Roman" w:hAnsi="Times New Roman" w:cs="Times New Roman"/>
          <w:highlight w:val="yellow"/>
        </w:rPr>
        <w:t>Отпуск по уходу за ребенком может быть предоставлен как с первого дня работы у нового работодателя, так и с любого другого указанного в заявлении.</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Порядок и сроки выплаты пособия по государственному социальному страхованию в период указанного отпуска определяются </w:t>
      </w:r>
      <w:hyperlink r:id="rId29" w:history="1">
        <w:r w:rsidRPr="00D10574">
          <w:rPr>
            <w:rFonts w:ascii="Times New Roman" w:hAnsi="Times New Roman" w:cs="Times New Roman"/>
            <w:color w:val="0000FF"/>
          </w:rPr>
          <w:t>Законом</w:t>
        </w:r>
      </w:hyperlink>
      <w:r w:rsidRPr="00D10574">
        <w:rPr>
          <w:rFonts w:ascii="Times New Roman" w:hAnsi="Times New Roman" w:cs="Times New Roman"/>
        </w:rPr>
        <w:t xml:space="preserve"> N 255-ФЗ и Федеральным </w:t>
      </w:r>
      <w:hyperlink r:id="rId30" w:history="1">
        <w:r w:rsidRPr="00D10574">
          <w:rPr>
            <w:rFonts w:ascii="Times New Roman" w:hAnsi="Times New Roman" w:cs="Times New Roman"/>
            <w:color w:val="0000FF"/>
          </w:rPr>
          <w:t>законом</w:t>
        </w:r>
      </w:hyperlink>
      <w:r w:rsidRPr="00D10574">
        <w:rPr>
          <w:rFonts w:ascii="Times New Roman" w:hAnsi="Times New Roman" w:cs="Times New Roman"/>
        </w:rPr>
        <w:t xml:space="preserve"> от 19.05.1995 N 81-ФЗ "О государственных пособиях гражданам, имеющим детей".</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Поэтому </w:t>
      </w:r>
      <w:r w:rsidRPr="003C1DCC">
        <w:rPr>
          <w:rFonts w:ascii="Times New Roman" w:hAnsi="Times New Roman" w:cs="Times New Roman"/>
          <w:highlight w:val="yellow"/>
        </w:rPr>
        <w:t>новый работодатель, предоставляя отпуск по уходу за ребенком, должен рассчитать пособие, подлежащее выплате сотруднице. Трудностей не возникнет, если отпуск по уходу у нового работодателя начнется в том же году, что и у прежнего. В таком случае размеры пособий на старом и новом рабочих местах, скорее всего, совпадут. А вот если в расчетный период попадут другие годы, размер нового пособия по уходу может оказаться другим.</w:t>
      </w:r>
    </w:p>
    <w:p w:rsidR="00B23949" w:rsidRPr="00D10574" w:rsidRDefault="00B23949" w:rsidP="00B23949">
      <w:pPr>
        <w:spacing w:before="220" w:after="1" w:line="220" w:lineRule="atLeast"/>
        <w:ind w:firstLine="540"/>
        <w:jc w:val="both"/>
        <w:rPr>
          <w:rFonts w:ascii="Times New Roman" w:hAnsi="Times New Roman" w:cs="Times New Roman"/>
        </w:rPr>
      </w:pPr>
      <w:proofErr w:type="gramStart"/>
      <w:r w:rsidRPr="00D10574">
        <w:rPr>
          <w:rFonts w:ascii="Times New Roman" w:hAnsi="Times New Roman" w:cs="Times New Roman"/>
        </w:rPr>
        <w:t xml:space="preserve">Напомним, что в силу </w:t>
      </w:r>
      <w:hyperlink r:id="rId31" w:history="1">
        <w:r w:rsidRPr="00D10574">
          <w:rPr>
            <w:rFonts w:ascii="Times New Roman" w:hAnsi="Times New Roman" w:cs="Times New Roman"/>
            <w:color w:val="0000FF"/>
          </w:rPr>
          <w:t>ч. 1 ст. 14</w:t>
        </w:r>
      </w:hyperlink>
      <w:r w:rsidRPr="00D10574">
        <w:rPr>
          <w:rFonts w:ascii="Times New Roman" w:hAnsi="Times New Roman" w:cs="Times New Roman"/>
        </w:rPr>
        <w:t xml:space="preserve"> Закона N 255-ФЗ ежемесячное пособие по уходу за ребенком исчисляется исходя из среднего заработка застрахованного лица, рассчитанного за два календарных года, предшествующих году наступления отпуска по уходу за ребенком, в том числе за время работы (службы, иной деятельности) у другого страхователя (других страхователей).</w:t>
      </w:r>
      <w:proofErr w:type="gramEnd"/>
      <w:r w:rsidRPr="00D10574">
        <w:rPr>
          <w:rFonts w:ascii="Times New Roman" w:hAnsi="Times New Roman" w:cs="Times New Roman"/>
        </w:rPr>
        <w:t xml:space="preserve"> </w:t>
      </w:r>
      <w:proofErr w:type="gramStart"/>
      <w:r w:rsidRPr="00D10574">
        <w:rPr>
          <w:rFonts w:ascii="Times New Roman" w:hAnsi="Times New Roman" w:cs="Times New Roman"/>
        </w:rPr>
        <w:t>При этом если в двух календарных годах, непосредственно предшествующие году наступления страхового случая, либо в одном из указанных годов застрахованное лицо находилось в отпуске по беременности и родам и (или) в отпуске по уходу за ребенком, то соответствующие календарные годы (год) по заявлению застрахованного лица могут быть заменены предшествующими календарными годами (годом) при условии, что это приведет к увеличению размера</w:t>
      </w:r>
      <w:proofErr w:type="gramEnd"/>
      <w:r w:rsidRPr="00D10574">
        <w:rPr>
          <w:rFonts w:ascii="Times New Roman" w:hAnsi="Times New Roman" w:cs="Times New Roman"/>
        </w:rPr>
        <w:t xml:space="preserve"> пособия.</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ind w:firstLine="540"/>
        <w:jc w:val="both"/>
        <w:rPr>
          <w:rFonts w:ascii="Times New Roman" w:hAnsi="Times New Roman" w:cs="Times New Roman"/>
        </w:rPr>
      </w:pPr>
      <w:r w:rsidRPr="00D10574">
        <w:rPr>
          <w:rFonts w:ascii="Times New Roman" w:hAnsi="Times New Roman" w:cs="Times New Roman"/>
        </w:rPr>
        <w:t xml:space="preserve">Пример. Сотрудница была уволена путем перевода к другому работодателю, где после заключения трудового договора 03.10.2016 написала заявление с просьбой о предоставлении отпуска по уходу за ребенком с этой же даты и выплате соответствующего пособия. </w:t>
      </w:r>
      <w:proofErr w:type="gramStart"/>
      <w:r w:rsidRPr="00D10574">
        <w:rPr>
          <w:rFonts w:ascii="Times New Roman" w:hAnsi="Times New Roman" w:cs="Times New Roman"/>
        </w:rPr>
        <w:t>Согласно справке с предыдущего места работы сумма выплат, учитываемых при расчете среднего заработка, составила за 2014 год 410 000 руб., за 2015 год 360 000 руб. В 2015 году к исключаемым периодам отнесены 102 календарных дня.</w:t>
      </w:r>
      <w:proofErr w:type="gramEnd"/>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Рассчитаем сумму пособия по уходу за ребенком с 03.10.2016.</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Страховой случай произошел в 2016 году, следовательно, расчетные периоды - 2014 и 2015 годы.</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Рассчитаем средний дневной заработок сотрудницы в расчетном периоде с учетом исключаемых периодов. Напомним, что из расчета исключаются календарные дни, когда сотрудница болела, находилась в отпуске по беременности и родам или по уходу за ребенком, освобождалась от работы с сохранением среднего заработка, не облагаемого взносами в ФСС (</w:t>
      </w:r>
      <w:hyperlink r:id="rId32" w:history="1">
        <w:r w:rsidRPr="00D10574">
          <w:rPr>
            <w:rFonts w:ascii="Times New Roman" w:hAnsi="Times New Roman" w:cs="Times New Roman"/>
            <w:color w:val="0000FF"/>
          </w:rPr>
          <w:t>ч. 3.1 ст. 14</w:t>
        </w:r>
      </w:hyperlink>
      <w:r w:rsidRPr="00D10574">
        <w:rPr>
          <w:rFonts w:ascii="Times New Roman" w:hAnsi="Times New Roman" w:cs="Times New Roman"/>
        </w:rPr>
        <w:t xml:space="preserve"> Закона N 255-ФЗ). </w:t>
      </w:r>
      <w:proofErr w:type="gramStart"/>
      <w:r w:rsidRPr="00D10574">
        <w:rPr>
          <w:rFonts w:ascii="Times New Roman" w:hAnsi="Times New Roman" w:cs="Times New Roman"/>
        </w:rPr>
        <w:t>Таких у нас по условиям примера 102.</w:t>
      </w:r>
      <w:proofErr w:type="gramEnd"/>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lastRenderedPageBreak/>
        <w:t>Он составит 1 226,11 руб. ((410 000 руб. + 360 000 руб.) / (365 кал</w:t>
      </w:r>
      <w:proofErr w:type="gramStart"/>
      <w:r w:rsidRPr="00D10574">
        <w:rPr>
          <w:rFonts w:ascii="Times New Roman" w:hAnsi="Times New Roman" w:cs="Times New Roman"/>
        </w:rPr>
        <w:t>.</w:t>
      </w:r>
      <w:proofErr w:type="gramEnd"/>
      <w:r w:rsidRPr="00D10574">
        <w:rPr>
          <w:rFonts w:ascii="Times New Roman" w:hAnsi="Times New Roman" w:cs="Times New Roman"/>
        </w:rPr>
        <w:t xml:space="preserve"> </w:t>
      </w:r>
      <w:proofErr w:type="spellStart"/>
      <w:proofErr w:type="gramStart"/>
      <w:r w:rsidRPr="00D10574">
        <w:rPr>
          <w:rFonts w:ascii="Times New Roman" w:hAnsi="Times New Roman" w:cs="Times New Roman"/>
        </w:rPr>
        <w:t>д</w:t>
      </w:r>
      <w:proofErr w:type="gramEnd"/>
      <w:r w:rsidRPr="00D10574">
        <w:rPr>
          <w:rFonts w:ascii="Times New Roman" w:hAnsi="Times New Roman" w:cs="Times New Roman"/>
        </w:rPr>
        <w:t>н</w:t>
      </w:r>
      <w:proofErr w:type="spellEnd"/>
      <w:r w:rsidRPr="00D10574">
        <w:rPr>
          <w:rFonts w:ascii="Times New Roman" w:hAnsi="Times New Roman" w:cs="Times New Roman"/>
        </w:rPr>
        <w:t xml:space="preserve">. + 365 кал. </w:t>
      </w:r>
      <w:proofErr w:type="spellStart"/>
      <w:r w:rsidRPr="00D10574">
        <w:rPr>
          <w:rFonts w:ascii="Times New Roman" w:hAnsi="Times New Roman" w:cs="Times New Roman"/>
        </w:rPr>
        <w:t>дн</w:t>
      </w:r>
      <w:proofErr w:type="spellEnd"/>
      <w:r w:rsidRPr="00D10574">
        <w:rPr>
          <w:rFonts w:ascii="Times New Roman" w:hAnsi="Times New Roman" w:cs="Times New Roman"/>
        </w:rPr>
        <w:t xml:space="preserve">. - 102 кал. </w:t>
      </w:r>
      <w:proofErr w:type="spellStart"/>
      <w:r w:rsidRPr="00D10574">
        <w:rPr>
          <w:rFonts w:ascii="Times New Roman" w:hAnsi="Times New Roman" w:cs="Times New Roman"/>
        </w:rPr>
        <w:t>дн</w:t>
      </w:r>
      <w:proofErr w:type="spellEnd"/>
      <w:r w:rsidRPr="00D10574">
        <w:rPr>
          <w:rFonts w:ascii="Times New Roman" w:hAnsi="Times New Roman" w:cs="Times New Roman"/>
        </w:rPr>
        <w:t>.)).</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Сравниваем полученный средний дневной заработок с предельной суммой среднего дневного заработка в 2016 году (</w:t>
      </w:r>
      <w:hyperlink r:id="rId33" w:history="1">
        <w:proofErr w:type="gramStart"/>
        <w:r w:rsidRPr="00D10574">
          <w:rPr>
            <w:rFonts w:ascii="Times New Roman" w:hAnsi="Times New Roman" w:cs="Times New Roman"/>
            <w:color w:val="0000FF"/>
          </w:rPr>
          <w:t>ч</w:t>
        </w:r>
        <w:proofErr w:type="gramEnd"/>
        <w:r w:rsidRPr="00D10574">
          <w:rPr>
            <w:rFonts w:ascii="Times New Roman" w:hAnsi="Times New Roman" w:cs="Times New Roman"/>
            <w:color w:val="0000FF"/>
          </w:rPr>
          <w:t>. 3.3 ст. 14</w:t>
        </w:r>
      </w:hyperlink>
      <w:r w:rsidRPr="00D10574">
        <w:rPr>
          <w:rFonts w:ascii="Times New Roman" w:hAnsi="Times New Roman" w:cs="Times New Roman"/>
        </w:rPr>
        <w:t xml:space="preserve"> Закона N 255-ФЗ). Она составляет 1 772,6 руб. ((624 000 руб. + 670 000 руб.) / 730).</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1 226,11 руб. &lt; 1 772,6 руб. Следовательно, сумма пособия по уходу за ребенком </w:t>
      </w:r>
      <w:proofErr w:type="gramStart"/>
      <w:r w:rsidRPr="00D10574">
        <w:rPr>
          <w:rFonts w:ascii="Times New Roman" w:hAnsi="Times New Roman" w:cs="Times New Roman"/>
        </w:rPr>
        <w:t>за полный месяц</w:t>
      </w:r>
      <w:proofErr w:type="gramEnd"/>
      <w:r w:rsidRPr="00D10574">
        <w:rPr>
          <w:rFonts w:ascii="Times New Roman" w:hAnsi="Times New Roman" w:cs="Times New Roman"/>
        </w:rPr>
        <w:t xml:space="preserve"> составит 14 909,5 руб. (1 226,11 руб. </w:t>
      </w:r>
      <w:proofErr w:type="spellStart"/>
      <w:r w:rsidRPr="00D10574">
        <w:rPr>
          <w:rFonts w:ascii="Times New Roman" w:hAnsi="Times New Roman" w:cs="Times New Roman"/>
        </w:rPr>
        <w:t>x</w:t>
      </w:r>
      <w:proofErr w:type="spellEnd"/>
      <w:r w:rsidRPr="00D10574">
        <w:rPr>
          <w:rFonts w:ascii="Times New Roman" w:hAnsi="Times New Roman" w:cs="Times New Roman"/>
        </w:rPr>
        <w:t xml:space="preserve"> 30,4 </w:t>
      </w:r>
      <w:proofErr w:type="spellStart"/>
      <w:r w:rsidRPr="00D10574">
        <w:rPr>
          <w:rFonts w:ascii="Times New Roman" w:hAnsi="Times New Roman" w:cs="Times New Roman"/>
        </w:rPr>
        <w:t>x</w:t>
      </w:r>
      <w:proofErr w:type="spellEnd"/>
      <w:r w:rsidRPr="00D10574">
        <w:rPr>
          <w:rFonts w:ascii="Times New Roman" w:hAnsi="Times New Roman" w:cs="Times New Roman"/>
        </w:rPr>
        <w:t xml:space="preserve"> 40%).</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jc w:val="center"/>
        <w:outlineLvl w:val="0"/>
        <w:rPr>
          <w:rFonts w:ascii="Times New Roman" w:hAnsi="Times New Roman" w:cs="Times New Roman"/>
        </w:rPr>
      </w:pPr>
      <w:r w:rsidRPr="003C1DCC">
        <w:rPr>
          <w:rFonts w:ascii="Times New Roman" w:hAnsi="Times New Roman" w:cs="Times New Roman"/>
          <w:highlight w:val="yellow"/>
        </w:rPr>
        <w:t>Неполное рабочее время</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ind w:firstLine="540"/>
        <w:jc w:val="both"/>
        <w:rPr>
          <w:rFonts w:ascii="Times New Roman" w:hAnsi="Times New Roman" w:cs="Times New Roman"/>
        </w:rPr>
      </w:pPr>
      <w:r w:rsidRPr="00D10574">
        <w:rPr>
          <w:rFonts w:ascii="Times New Roman" w:hAnsi="Times New Roman" w:cs="Times New Roman"/>
        </w:rPr>
        <w:t>Дополнительно отметим, что у нового работодателя сотрудница может изъявить желание приступить к работе на условиях неполного рабочего времени, находясь в отпуске по уходу за ребенком.</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В силу </w:t>
      </w:r>
      <w:hyperlink r:id="rId34" w:history="1">
        <w:r w:rsidRPr="00D10574">
          <w:rPr>
            <w:rFonts w:ascii="Times New Roman" w:hAnsi="Times New Roman" w:cs="Times New Roman"/>
            <w:color w:val="0000FF"/>
          </w:rPr>
          <w:t>ст. 93</w:t>
        </w:r>
      </w:hyperlink>
      <w:r w:rsidRPr="00D10574">
        <w:rPr>
          <w:rFonts w:ascii="Times New Roman" w:hAnsi="Times New Roman" w:cs="Times New Roman"/>
        </w:rPr>
        <w:t xml:space="preserve"> ТК РФ режим неполного рабочего времени устанавливается по соглашению сторон трудового договора. Однако в некоторых случаях работодатель не вправе отказать работнику в установлении этого режима. В частности, к таким случаям относится просьба работника, имеющего ребенка в возрасте до 14 лет.</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А </w:t>
      </w:r>
      <w:hyperlink r:id="rId35" w:history="1">
        <w:r w:rsidRPr="00D10574">
          <w:rPr>
            <w:rFonts w:ascii="Times New Roman" w:hAnsi="Times New Roman" w:cs="Times New Roman"/>
            <w:color w:val="0000FF"/>
          </w:rPr>
          <w:t>часть 3 ст. 256</w:t>
        </w:r>
      </w:hyperlink>
      <w:r w:rsidRPr="00D10574">
        <w:rPr>
          <w:rFonts w:ascii="Times New Roman" w:hAnsi="Times New Roman" w:cs="Times New Roman"/>
        </w:rPr>
        <w:t xml:space="preserve"> ТК РФ гарантирует женщине, находящейся в отпуске по уходу за ребенком, сохранение права на получение пособия при работе в режиме неполного рабочего времени.</w:t>
      </w:r>
    </w:p>
    <w:p w:rsidR="00B23949" w:rsidRPr="00D10574" w:rsidRDefault="00B23949" w:rsidP="00B23949">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Добавим, что гарантия, предусмотренная </w:t>
      </w:r>
      <w:hyperlink r:id="rId36" w:history="1">
        <w:proofErr w:type="gramStart"/>
        <w:r w:rsidRPr="00D10574">
          <w:rPr>
            <w:rFonts w:ascii="Times New Roman" w:hAnsi="Times New Roman" w:cs="Times New Roman"/>
            <w:color w:val="0000FF"/>
          </w:rPr>
          <w:t>ч</w:t>
        </w:r>
        <w:proofErr w:type="gramEnd"/>
        <w:r w:rsidRPr="00D10574">
          <w:rPr>
            <w:rFonts w:ascii="Times New Roman" w:hAnsi="Times New Roman" w:cs="Times New Roman"/>
            <w:color w:val="0000FF"/>
          </w:rPr>
          <w:t>. 3 ст. 256</w:t>
        </w:r>
      </w:hyperlink>
      <w:r w:rsidRPr="00D10574">
        <w:rPr>
          <w:rFonts w:ascii="Times New Roman" w:hAnsi="Times New Roman" w:cs="Times New Roman"/>
        </w:rPr>
        <w:t xml:space="preserve"> ТК РФ, распространяется не только на матерей, но и на отцов, бабушек, дедушек, других родственников или опекунов, фактически осуществляющих уход за ребенком.</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jc w:val="center"/>
        <w:rPr>
          <w:rFonts w:ascii="Times New Roman" w:hAnsi="Times New Roman" w:cs="Times New Roman"/>
        </w:rPr>
      </w:pPr>
      <w:r w:rsidRPr="00D10574">
        <w:rPr>
          <w:rFonts w:ascii="Times New Roman" w:hAnsi="Times New Roman" w:cs="Times New Roman"/>
        </w:rPr>
        <w:t>* * *</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ind w:firstLine="540"/>
        <w:jc w:val="both"/>
        <w:rPr>
          <w:rFonts w:ascii="Times New Roman" w:hAnsi="Times New Roman" w:cs="Times New Roman"/>
        </w:rPr>
      </w:pPr>
      <w:r w:rsidRPr="00D10574">
        <w:rPr>
          <w:rFonts w:ascii="Times New Roman" w:hAnsi="Times New Roman" w:cs="Times New Roman"/>
        </w:rPr>
        <w:t xml:space="preserve">Подводя итог, скажем, что </w:t>
      </w:r>
      <w:r w:rsidRPr="003C1DCC">
        <w:rPr>
          <w:rFonts w:ascii="Times New Roman" w:hAnsi="Times New Roman" w:cs="Times New Roman"/>
          <w:highlight w:val="yellow"/>
        </w:rPr>
        <w:t xml:space="preserve">трудовое законодательство не запрещает увольнять работниц, находящихся в отпуске по уходу за ребенком в возрасте до полутора лет, в связи с переводом к другому работодателю - по </w:t>
      </w:r>
      <w:hyperlink r:id="rId37" w:history="1">
        <w:r w:rsidRPr="003C1DCC">
          <w:rPr>
            <w:rFonts w:ascii="Times New Roman" w:hAnsi="Times New Roman" w:cs="Times New Roman"/>
            <w:color w:val="0000FF"/>
            <w:highlight w:val="yellow"/>
          </w:rPr>
          <w:t>п. 5 ч. 1 ст. 77</w:t>
        </w:r>
      </w:hyperlink>
      <w:r w:rsidRPr="003C1DCC">
        <w:rPr>
          <w:rFonts w:ascii="Times New Roman" w:hAnsi="Times New Roman" w:cs="Times New Roman"/>
          <w:highlight w:val="yellow"/>
        </w:rPr>
        <w:t xml:space="preserve"> ТК РФ. </w:t>
      </w:r>
      <w:proofErr w:type="gramStart"/>
      <w:r w:rsidRPr="003C1DCC">
        <w:rPr>
          <w:rFonts w:ascii="Times New Roman" w:hAnsi="Times New Roman" w:cs="Times New Roman"/>
          <w:highlight w:val="yellow"/>
        </w:rPr>
        <w:t>Отзывать из отпуска для оформления увольнения необходимости нет - можно приехать к работнице домой с документами или отправить все по почте, предварительно получив согласие на это по телефону</w:t>
      </w:r>
      <w:proofErr w:type="gramEnd"/>
      <w:r w:rsidRPr="003C1DCC">
        <w:rPr>
          <w:rFonts w:ascii="Times New Roman" w:hAnsi="Times New Roman" w:cs="Times New Roman"/>
          <w:highlight w:val="yellow"/>
        </w:rPr>
        <w:t xml:space="preserve">. На новом месте работы с женщиной заключается трудовой </w:t>
      </w:r>
      <w:proofErr w:type="gramStart"/>
      <w:r w:rsidRPr="003C1DCC">
        <w:rPr>
          <w:rFonts w:ascii="Times New Roman" w:hAnsi="Times New Roman" w:cs="Times New Roman"/>
          <w:highlight w:val="yellow"/>
        </w:rPr>
        <w:t>договор</w:t>
      </w:r>
      <w:proofErr w:type="gramEnd"/>
      <w:r w:rsidRPr="003C1DCC">
        <w:rPr>
          <w:rFonts w:ascii="Times New Roman" w:hAnsi="Times New Roman" w:cs="Times New Roman"/>
          <w:highlight w:val="yellow"/>
        </w:rPr>
        <w:t xml:space="preserve"> и она также может уйти в отпуск по уходу за ребенком до достижения им полутора лет. Причем пособие по уходу за ребенком будет назначено вновь, с момента трудоустройства.</w:t>
      </w:r>
    </w:p>
    <w:p w:rsidR="00B23949" w:rsidRPr="00D10574" w:rsidRDefault="00B23949" w:rsidP="00B23949">
      <w:pPr>
        <w:spacing w:after="1" w:line="220" w:lineRule="atLeast"/>
        <w:jc w:val="both"/>
        <w:rPr>
          <w:rFonts w:ascii="Times New Roman" w:hAnsi="Times New Roman" w:cs="Times New Roman"/>
        </w:rPr>
      </w:pPr>
    </w:p>
    <w:p w:rsidR="00B23949" w:rsidRPr="00D10574" w:rsidRDefault="00B23949" w:rsidP="00B23949">
      <w:pPr>
        <w:spacing w:after="1" w:line="220" w:lineRule="atLeast"/>
        <w:jc w:val="right"/>
        <w:rPr>
          <w:rFonts w:ascii="Times New Roman" w:hAnsi="Times New Roman" w:cs="Times New Roman"/>
        </w:rPr>
      </w:pPr>
      <w:r w:rsidRPr="00D10574">
        <w:rPr>
          <w:rFonts w:ascii="Times New Roman" w:hAnsi="Times New Roman" w:cs="Times New Roman"/>
        </w:rPr>
        <w:t>Т.В. Шадрина</w:t>
      </w:r>
    </w:p>
    <w:p w:rsidR="00B23949" w:rsidRPr="00D10574" w:rsidRDefault="00B23949" w:rsidP="00B23949">
      <w:pPr>
        <w:spacing w:after="1" w:line="220" w:lineRule="atLeast"/>
        <w:jc w:val="right"/>
        <w:rPr>
          <w:rFonts w:ascii="Times New Roman" w:hAnsi="Times New Roman" w:cs="Times New Roman"/>
        </w:rPr>
      </w:pPr>
      <w:r w:rsidRPr="00D10574">
        <w:rPr>
          <w:rFonts w:ascii="Times New Roman" w:hAnsi="Times New Roman" w:cs="Times New Roman"/>
        </w:rPr>
        <w:t>Редактор журнала</w:t>
      </w:r>
    </w:p>
    <w:p w:rsidR="00B23949" w:rsidRPr="00D10574" w:rsidRDefault="00B23949" w:rsidP="00B23949">
      <w:pPr>
        <w:spacing w:after="1" w:line="220" w:lineRule="atLeast"/>
        <w:jc w:val="right"/>
        <w:rPr>
          <w:rFonts w:ascii="Times New Roman" w:hAnsi="Times New Roman" w:cs="Times New Roman"/>
        </w:rPr>
      </w:pPr>
      <w:r w:rsidRPr="00D10574">
        <w:rPr>
          <w:rFonts w:ascii="Times New Roman" w:hAnsi="Times New Roman" w:cs="Times New Roman"/>
        </w:rPr>
        <w:t>"Отдел кадров</w:t>
      </w:r>
    </w:p>
    <w:p w:rsidR="00B23949" w:rsidRPr="00D10574" w:rsidRDefault="00B23949" w:rsidP="00B23949">
      <w:pPr>
        <w:spacing w:after="1" w:line="220" w:lineRule="atLeast"/>
        <w:jc w:val="right"/>
        <w:rPr>
          <w:rFonts w:ascii="Times New Roman" w:hAnsi="Times New Roman" w:cs="Times New Roman"/>
        </w:rPr>
      </w:pPr>
      <w:r w:rsidRPr="00D10574">
        <w:rPr>
          <w:rFonts w:ascii="Times New Roman" w:hAnsi="Times New Roman" w:cs="Times New Roman"/>
        </w:rPr>
        <w:t>коммерческой организации"</w:t>
      </w:r>
    </w:p>
    <w:p w:rsidR="00B23949" w:rsidRPr="00D10574" w:rsidRDefault="00B23949" w:rsidP="00B23949">
      <w:pPr>
        <w:spacing w:after="1" w:line="220" w:lineRule="atLeast"/>
        <w:rPr>
          <w:rFonts w:ascii="Times New Roman" w:hAnsi="Times New Roman" w:cs="Times New Roman"/>
        </w:rPr>
      </w:pPr>
      <w:r w:rsidRPr="00D10574">
        <w:rPr>
          <w:rFonts w:ascii="Times New Roman" w:hAnsi="Times New Roman" w:cs="Times New Roman"/>
        </w:rPr>
        <w:t>Подписано в печать</w:t>
      </w:r>
    </w:p>
    <w:p w:rsidR="00B23949" w:rsidRPr="00D10574" w:rsidRDefault="00B23949" w:rsidP="00B23949">
      <w:pPr>
        <w:pBdr>
          <w:bottom w:val="single" w:sz="12" w:space="1" w:color="auto"/>
        </w:pBdr>
        <w:spacing w:before="220" w:after="1" w:line="220" w:lineRule="atLeast"/>
        <w:rPr>
          <w:rFonts w:ascii="Times New Roman" w:hAnsi="Times New Roman" w:cs="Times New Roman"/>
        </w:rPr>
      </w:pPr>
      <w:r w:rsidRPr="00D10574">
        <w:rPr>
          <w:rFonts w:ascii="Times New Roman" w:hAnsi="Times New Roman" w:cs="Times New Roman"/>
        </w:rPr>
        <w:t>18.01.2017</w:t>
      </w:r>
    </w:p>
    <w:p w:rsidR="00D10574" w:rsidRPr="00B23949" w:rsidRDefault="00D45DAC" w:rsidP="00B23949">
      <w:pPr>
        <w:pStyle w:val="ConsPlusNormal"/>
        <w:rPr>
          <w:rFonts w:ascii="Times New Roman" w:hAnsi="Times New Roman" w:cs="Times New Roman"/>
        </w:rPr>
      </w:pPr>
      <w:hyperlink r:id="rId38" w:history="1">
        <w:r w:rsidR="00B23949" w:rsidRPr="00D10574">
          <w:rPr>
            <w:rFonts w:ascii="Times New Roman" w:hAnsi="Times New Roman" w:cs="Times New Roman"/>
            <w:i/>
            <w:color w:val="0000FF"/>
          </w:rPr>
          <w:br/>
        </w:r>
        <w:proofErr w:type="gramStart"/>
        <w:r w:rsidR="00B23949" w:rsidRPr="00D10574">
          <w:rPr>
            <w:rFonts w:ascii="Times New Roman" w:hAnsi="Times New Roman" w:cs="Times New Roman"/>
            <w:i/>
            <w:color w:val="0000FF"/>
          </w:rPr>
          <w:t>{Вопрос:</w:t>
        </w:r>
        <w:proofErr w:type="gramEnd"/>
        <w:r w:rsidR="00B23949" w:rsidRPr="00D10574">
          <w:rPr>
            <w:rFonts w:ascii="Times New Roman" w:hAnsi="Times New Roman" w:cs="Times New Roman"/>
            <w:i/>
            <w:color w:val="0000FF"/>
          </w:rPr>
          <w:t xml:space="preserve"> Работница, пребывая в отпуске по уходу за ребенком, принесла заявление об увольнении ее в порядке перевода к другому работодателю и письмо-приглашение от этого работодателя. Нужно ли в этом случае делать отзыв из отпуска в день увольнения? </w:t>
        </w:r>
        <w:proofErr w:type="gramStart"/>
        <w:r w:rsidR="00B23949" w:rsidRPr="00D10574">
          <w:rPr>
            <w:rFonts w:ascii="Times New Roman" w:hAnsi="Times New Roman" w:cs="Times New Roman"/>
            <w:i/>
            <w:color w:val="0000FF"/>
          </w:rPr>
          <w:t>(Консультация эксперта, 2015) {</w:t>
        </w:r>
        <w:proofErr w:type="spellStart"/>
        <w:r w:rsidR="00B23949" w:rsidRPr="00D10574">
          <w:rPr>
            <w:rFonts w:ascii="Times New Roman" w:hAnsi="Times New Roman" w:cs="Times New Roman"/>
            <w:i/>
            <w:color w:val="0000FF"/>
          </w:rPr>
          <w:t>КонсультантПлюс</w:t>
        </w:r>
        <w:proofErr w:type="spellEnd"/>
        <w:r w:rsidR="00B23949" w:rsidRPr="00D10574">
          <w:rPr>
            <w:rFonts w:ascii="Times New Roman" w:hAnsi="Times New Roman" w:cs="Times New Roman"/>
            <w:i/>
            <w:color w:val="0000FF"/>
          </w:rPr>
          <w:t>}}</w:t>
        </w:r>
      </w:hyperlink>
      <w:r w:rsidR="00B23949" w:rsidRPr="00D10574">
        <w:rPr>
          <w:rFonts w:ascii="Times New Roman" w:hAnsi="Times New Roman" w:cs="Times New Roman"/>
        </w:rPr>
        <w:br/>
      </w:r>
      <w:proofErr w:type="gramEnd"/>
    </w:p>
    <w:p w:rsidR="00D10574" w:rsidRPr="00D10574" w:rsidRDefault="00D10574">
      <w:pPr>
        <w:pStyle w:val="ConsPlusNormal"/>
        <w:ind w:firstLine="540"/>
        <w:jc w:val="both"/>
        <w:rPr>
          <w:rFonts w:ascii="Times New Roman" w:hAnsi="Times New Roman" w:cs="Times New Roman"/>
        </w:rPr>
      </w:pPr>
      <w:r w:rsidRPr="003C1DCC">
        <w:rPr>
          <w:rFonts w:ascii="Times New Roman" w:hAnsi="Times New Roman" w:cs="Times New Roman"/>
          <w:b/>
          <w:highlight w:val="yellow"/>
        </w:rPr>
        <w:t>Вопрос:</w:t>
      </w:r>
      <w:r w:rsidRPr="003C1DCC">
        <w:rPr>
          <w:rFonts w:ascii="Times New Roman" w:hAnsi="Times New Roman" w:cs="Times New Roman"/>
          <w:highlight w:val="yellow"/>
        </w:rPr>
        <w:t xml:space="preserve"> Работница, пребывая в отпуске по уходу за ребенком, принесла заявление об увольнении ее в порядке перевода к другому работодателю и письмо-приглашение от этого работодателя. Нужно ли в этом случае делать отзыв из отпуска в день увольнения?</w:t>
      </w:r>
    </w:p>
    <w:p w:rsidR="00D10574" w:rsidRPr="00D10574" w:rsidRDefault="00D10574">
      <w:pPr>
        <w:pStyle w:val="ConsPlusNormal"/>
        <w:ind w:firstLine="540"/>
        <w:jc w:val="both"/>
        <w:outlineLvl w:val="0"/>
        <w:rPr>
          <w:rFonts w:ascii="Times New Roman" w:hAnsi="Times New Roman" w:cs="Times New Roman"/>
        </w:rPr>
      </w:pPr>
    </w:p>
    <w:p w:rsidR="00D10574" w:rsidRPr="00D10574" w:rsidRDefault="00D10574">
      <w:pPr>
        <w:pStyle w:val="ConsPlusNormal"/>
        <w:ind w:firstLine="540"/>
        <w:jc w:val="both"/>
        <w:rPr>
          <w:rFonts w:ascii="Times New Roman" w:hAnsi="Times New Roman" w:cs="Times New Roman"/>
        </w:rPr>
      </w:pPr>
      <w:r w:rsidRPr="00D10574">
        <w:rPr>
          <w:rFonts w:ascii="Times New Roman" w:hAnsi="Times New Roman" w:cs="Times New Roman"/>
          <w:b/>
        </w:rPr>
        <w:t>Ответ</w:t>
      </w:r>
      <w:r w:rsidRPr="003C1DCC">
        <w:rPr>
          <w:rFonts w:ascii="Times New Roman" w:hAnsi="Times New Roman" w:cs="Times New Roman"/>
          <w:b/>
          <w:highlight w:val="yellow"/>
        </w:rPr>
        <w:t>:</w:t>
      </w:r>
      <w:r w:rsidRPr="003C1DCC">
        <w:rPr>
          <w:rFonts w:ascii="Times New Roman" w:hAnsi="Times New Roman" w:cs="Times New Roman"/>
          <w:highlight w:val="yellow"/>
        </w:rPr>
        <w:t xml:space="preserve"> Отзывать из отпуска работницу, находящуюся в отпуске по уходу за ребенком, </w:t>
      </w:r>
      <w:proofErr w:type="gramStart"/>
      <w:r w:rsidRPr="003C1DCC">
        <w:rPr>
          <w:rFonts w:ascii="Times New Roman" w:hAnsi="Times New Roman" w:cs="Times New Roman"/>
          <w:highlight w:val="yellow"/>
        </w:rPr>
        <w:t>которая</w:t>
      </w:r>
      <w:proofErr w:type="gramEnd"/>
      <w:r w:rsidRPr="003C1DCC">
        <w:rPr>
          <w:rFonts w:ascii="Times New Roman" w:hAnsi="Times New Roman" w:cs="Times New Roman"/>
          <w:highlight w:val="yellow"/>
        </w:rPr>
        <w:t xml:space="preserve"> увольняется в порядке перевода к другому работодателю, не нужно.</w:t>
      </w:r>
    </w:p>
    <w:p w:rsidR="00D10574" w:rsidRPr="00D10574" w:rsidRDefault="00D10574">
      <w:pPr>
        <w:pStyle w:val="ConsPlusNormal"/>
        <w:ind w:firstLine="540"/>
        <w:jc w:val="both"/>
        <w:rPr>
          <w:rFonts w:ascii="Times New Roman" w:hAnsi="Times New Roman" w:cs="Times New Roman"/>
        </w:rPr>
      </w:pPr>
    </w:p>
    <w:p w:rsidR="00D10574" w:rsidRPr="00D10574" w:rsidRDefault="00D10574">
      <w:pPr>
        <w:pStyle w:val="ConsPlusNormal"/>
        <w:ind w:firstLine="540"/>
        <w:jc w:val="both"/>
        <w:rPr>
          <w:rFonts w:ascii="Times New Roman" w:hAnsi="Times New Roman" w:cs="Times New Roman"/>
        </w:rPr>
      </w:pPr>
      <w:r w:rsidRPr="00D10574">
        <w:rPr>
          <w:rFonts w:ascii="Times New Roman" w:hAnsi="Times New Roman" w:cs="Times New Roman"/>
          <w:b/>
        </w:rPr>
        <w:t>Обоснование:</w:t>
      </w:r>
      <w:r w:rsidRPr="00D10574">
        <w:rPr>
          <w:rFonts w:ascii="Times New Roman" w:hAnsi="Times New Roman" w:cs="Times New Roman"/>
        </w:rPr>
        <w:t xml:space="preserve"> В соответствии со </w:t>
      </w:r>
      <w:hyperlink r:id="rId39" w:history="1">
        <w:r w:rsidRPr="00D10574">
          <w:rPr>
            <w:rFonts w:ascii="Times New Roman" w:hAnsi="Times New Roman" w:cs="Times New Roman"/>
            <w:color w:val="0000FF"/>
          </w:rPr>
          <w:t>ст. 256</w:t>
        </w:r>
      </w:hyperlink>
      <w:r w:rsidRPr="00D10574">
        <w:rPr>
          <w:rFonts w:ascii="Times New Roman" w:hAnsi="Times New Roman" w:cs="Times New Roman"/>
        </w:rPr>
        <w:t xml:space="preserve"> Трудового кодекса РФ по заявлению женщины ей предоставляется отпуск по уходу за ребенком до достижения им возраста трех лет. На период отпуска по уходу за ребенком за работником сохраняется место работы (должность).</w:t>
      </w:r>
    </w:p>
    <w:p w:rsidR="00D10574" w:rsidRPr="00D10574" w:rsidRDefault="00D10574">
      <w:pPr>
        <w:pStyle w:val="ConsPlusNormal"/>
        <w:spacing w:before="220"/>
        <w:ind w:firstLine="540"/>
        <w:jc w:val="both"/>
        <w:rPr>
          <w:rFonts w:ascii="Times New Roman" w:hAnsi="Times New Roman" w:cs="Times New Roman"/>
        </w:rPr>
      </w:pPr>
      <w:r w:rsidRPr="00D10574">
        <w:rPr>
          <w:rFonts w:ascii="Times New Roman" w:hAnsi="Times New Roman" w:cs="Times New Roman"/>
        </w:rPr>
        <w:t>Перевод работника по его просьбе или с его согласия на работу к другому работодателю или переход на выборную работу (должность) является одним из оснований прекращения трудового договора (</w:t>
      </w:r>
      <w:hyperlink r:id="rId40" w:history="1">
        <w:r w:rsidRPr="00D10574">
          <w:rPr>
            <w:rFonts w:ascii="Times New Roman" w:hAnsi="Times New Roman" w:cs="Times New Roman"/>
            <w:color w:val="0000FF"/>
          </w:rPr>
          <w:t>п. 5 ч. 1 ст. 77</w:t>
        </w:r>
      </w:hyperlink>
      <w:r w:rsidRPr="00D10574">
        <w:rPr>
          <w:rFonts w:ascii="Times New Roman" w:hAnsi="Times New Roman" w:cs="Times New Roman"/>
        </w:rPr>
        <w:t xml:space="preserve"> ТК РФ).</w:t>
      </w:r>
    </w:p>
    <w:p w:rsidR="00D10574" w:rsidRPr="00D10574" w:rsidRDefault="00D10574">
      <w:pPr>
        <w:pStyle w:val="ConsPlusNormal"/>
        <w:spacing w:before="220"/>
        <w:ind w:firstLine="540"/>
        <w:jc w:val="both"/>
        <w:rPr>
          <w:rFonts w:ascii="Times New Roman" w:hAnsi="Times New Roman" w:cs="Times New Roman"/>
        </w:rPr>
      </w:pPr>
      <w:r w:rsidRPr="00D10574">
        <w:rPr>
          <w:rFonts w:ascii="Times New Roman" w:hAnsi="Times New Roman" w:cs="Times New Roman"/>
        </w:rPr>
        <w:lastRenderedPageBreak/>
        <w:t xml:space="preserve">В </w:t>
      </w:r>
      <w:hyperlink r:id="rId41" w:history="1">
        <w:proofErr w:type="gramStart"/>
        <w:r w:rsidRPr="00D10574">
          <w:rPr>
            <w:rFonts w:ascii="Times New Roman" w:hAnsi="Times New Roman" w:cs="Times New Roman"/>
            <w:color w:val="0000FF"/>
          </w:rPr>
          <w:t>ч</w:t>
        </w:r>
        <w:proofErr w:type="gramEnd"/>
        <w:r w:rsidRPr="00D10574">
          <w:rPr>
            <w:rFonts w:ascii="Times New Roman" w:hAnsi="Times New Roman" w:cs="Times New Roman"/>
            <w:color w:val="0000FF"/>
          </w:rPr>
          <w:t>. 3 ст. 84.1</w:t>
        </w:r>
      </w:hyperlink>
      <w:r w:rsidRPr="00D10574">
        <w:rPr>
          <w:rFonts w:ascii="Times New Roman" w:hAnsi="Times New Roman" w:cs="Times New Roman"/>
        </w:rPr>
        <w:t xml:space="preserve"> ТК РФ установлено, что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D10574" w:rsidRPr="00D10574" w:rsidRDefault="00D10574">
      <w:pPr>
        <w:pStyle w:val="ConsPlusNormal"/>
        <w:spacing w:before="220"/>
        <w:ind w:firstLine="540"/>
        <w:jc w:val="both"/>
        <w:rPr>
          <w:rFonts w:ascii="Times New Roman" w:hAnsi="Times New Roman" w:cs="Times New Roman"/>
        </w:rPr>
      </w:pPr>
      <w:r w:rsidRPr="00D10574">
        <w:rPr>
          <w:rFonts w:ascii="Times New Roman" w:hAnsi="Times New Roman" w:cs="Times New Roman"/>
        </w:rPr>
        <w:t>Учитывая тот факт, что за женщиной, находящейся в отпуске по уходу за ребенком, сохраняется место работы (должность), днем прекращения трудового договора является день нахождения работницы в отпуске. Таким образом, делать отзыв работницы из отпуска в день увольнения не нужно.</w:t>
      </w:r>
    </w:p>
    <w:p w:rsidR="00D10574" w:rsidRPr="00D10574" w:rsidRDefault="00D10574">
      <w:pPr>
        <w:pStyle w:val="ConsPlusNormal"/>
        <w:ind w:firstLine="540"/>
        <w:jc w:val="both"/>
        <w:rPr>
          <w:rFonts w:ascii="Times New Roman" w:hAnsi="Times New Roman" w:cs="Times New Roman"/>
        </w:rPr>
      </w:pPr>
    </w:p>
    <w:p w:rsidR="00D10574" w:rsidRPr="00D10574" w:rsidRDefault="00D10574">
      <w:pPr>
        <w:pStyle w:val="ConsPlusNormal"/>
        <w:jc w:val="right"/>
        <w:rPr>
          <w:rFonts w:ascii="Times New Roman" w:hAnsi="Times New Roman" w:cs="Times New Roman"/>
        </w:rPr>
      </w:pPr>
      <w:proofErr w:type="spellStart"/>
      <w:r w:rsidRPr="00D10574">
        <w:rPr>
          <w:rFonts w:ascii="Times New Roman" w:hAnsi="Times New Roman" w:cs="Times New Roman"/>
        </w:rPr>
        <w:t>Е.А.Чершинцева</w:t>
      </w:r>
      <w:proofErr w:type="spellEnd"/>
    </w:p>
    <w:p w:rsidR="00D10574" w:rsidRPr="00D10574" w:rsidRDefault="00D10574">
      <w:pPr>
        <w:pStyle w:val="ConsPlusNormal"/>
        <w:jc w:val="right"/>
        <w:rPr>
          <w:rFonts w:ascii="Times New Roman" w:hAnsi="Times New Roman" w:cs="Times New Roman"/>
        </w:rPr>
      </w:pPr>
      <w:r w:rsidRPr="00D10574">
        <w:rPr>
          <w:rFonts w:ascii="Times New Roman" w:hAnsi="Times New Roman" w:cs="Times New Roman"/>
        </w:rPr>
        <w:t>Консультационно-аналитический центр</w:t>
      </w:r>
    </w:p>
    <w:p w:rsidR="00D10574" w:rsidRPr="00D10574" w:rsidRDefault="00D10574">
      <w:pPr>
        <w:pStyle w:val="ConsPlusNormal"/>
        <w:jc w:val="right"/>
        <w:rPr>
          <w:rFonts w:ascii="Times New Roman" w:hAnsi="Times New Roman" w:cs="Times New Roman"/>
        </w:rPr>
      </w:pPr>
      <w:r w:rsidRPr="00D10574">
        <w:rPr>
          <w:rFonts w:ascii="Times New Roman" w:hAnsi="Times New Roman" w:cs="Times New Roman"/>
        </w:rPr>
        <w:t>по бухгалтерскому учету</w:t>
      </w:r>
    </w:p>
    <w:p w:rsidR="00D10574" w:rsidRPr="00D10574" w:rsidRDefault="00D10574">
      <w:pPr>
        <w:pStyle w:val="ConsPlusNormal"/>
        <w:jc w:val="right"/>
        <w:rPr>
          <w:rFonts w:ascii="Times New Roman" w:hAnsi="Times New Roman" w:cs="Times New Roman"/>
        </w:rPr>
      </w:pPr>
      <w:r w:rsidRPr="00D10574">
        <w:rPr>
          <w:rFonts w:ascii="Times New Roman" w:hAnsi="Times New Roman" w:cs="Times New Roman"/>
        </w:rPr>
        <w:t>и налогообложению</w:t>
      </w:r>
    </w:p>
    <w:p w:rsidR="00D10574" w:rsidRPr="00D10574" w:rsidRDefault="00D10574">
      <w:pPr>
        <w:pStyle w:val="ConsPlusNormal"/>
        <w:pBdr>
          <w:bottom w:val="single" w:sz="12" w:space="1" w:color="auto"/>
        </w:pBdr>
        <w:rPr>
          <w:rFonts w:ascii="Times New Roman" w:hAnsi="Times New Roman" w:cs="Times New Roman"/>
        </w:rPr>
      </w:pPr>
      <w:r w:rsidRPr="00D10574">
        <w:rPr>
          <w:rFonts w:ascii="Times New Roman" w:hAnsi="Times New Roman" w:cs="Times New Roman"/>
        </w:rPr>
        <w:t>26.06.2015</w:t>
      </w:r>
    </w:p>
    <w:p w:rsidR="00D10574" w:rsidRPr="00D10574" w:rsidRDefault="00D45DAC" w:rsidP="00B23949">
      <w:pPr>
        <w:spacing w:after="1" w:line="220" w:lineRule="atLeast"/>
        <w:rPr>
          <w:rFonts w:ascii="Times New Roman" w:hAnsi="Times New Roman" w:cs="Times New Roman"/>
        </w:rPr>
      </w:pPr>
      <w:hyperlink r:id="rId42" w:history="1">
        <w:r w:rsidR="00B23949" w:rsidRPr="00D10574">
          <w:rPr>
            <w:rFonts w:ascii="Times New Roman" w:hAnsi="Times New Roman" w:cs="Times New Roman"/>
            <w:i/>
            <w:color w:val="0000FF"/>
          </w:rPr>
          <w:br/>
        </w:r>
        <w:proofErr w:type="gramStart"/>
        <w:r w:rsidR="00B23949" w:rsidRPr="00D10574">
          <w:rPr>
            <w:rFonts w:ascii="Times New Roman" w:hAnsi="Times New Roman" w:cs="Times New Roman"/>
            <w:i/>
            <w:color w:val="0000FF"/>
          </w:rPr>
          <w:t>{Вопрос:</w:t>
        </w:r>
        <w:proofErr w:type="gramEnd"/>
        <w:r w:rsidR="00B23949" w:rsidRPr="00D10574">
          <w:rPr>
            <w:rFonts w:ascii="Times New Roman" w:hAnsi="Times New Roman" w:cs="Times New Roman"/>
            <w:i/>
            <w:color w:val="0000FF"/>
          </w:rPr>
          <w:t xml:space="preserve"> Работница, находящаяся в отпуске по уходу за ребенком до трех лет, увольняется в порядке перевода к новому работодателю. </w:t>
        </w:r>
        <w:proofErr w:type="gramStart"/>
        <w:r w:rsidR="00B23949" w:rsidRPr="00D10574">
          <w:rPr>
            <w:rFonts w:ascii="Times New Roman" w:hAnsi="Times New Roman" w:cs="Times New Roman"/>
            <w:i/>
            <w:color w:val="0000FF"/>
          </w:rPr>
          <w:t>Возможно</w:t>
        </w:r>
        <w:proofErr w:type="gramEnd"/>
        <w:r w:rsidR="00B23949" w:rsidRPr="00D10574">
          <w:rPr>
            <w:rFonts w:ascii="Times New Roman" w:hAnsi="Times New Roman" w:cs="Times New Roman"/>
            <w:i/>
            <w:color w:val="0000FF"/>
          </w:rPr>
          <w:t xml:space="preserve"> ли оформить оставшуюся часть отпуска по уходу за ребенком до трех лет с первого дня работы у нового работодателя? Назначается ли в указанном случае пособие по уходу за ребенком? Какими нормативными правовыми актами следует руководствоваться? </w:t>
        </w:r>
        <w:proofErr w:type="gramStart"/>
        <w:r w:rsidR="00B23949" w:rsidRPr="00D10574">
          <w:rPr>
            <w:rFonts w:ascii="Times New Roman" w:hAnsi="Times New Roman" w:cs="Times New Roman"/>
            <w:i/>
            <w:color w:val="0000FF"/>
          </w:rPr>
          <w:t>(Консультация эксперта, 2012) {</w:t>
        </w:r>
        <w:proofErr w:type="spellStart"/>
        <w:r w:rsidR="00B23949" w:rsidRPr="00D10574">
          <w:rPr>
            <w:rFonts w:ascii="Times New Roman" w:hAnsi="Times New Roman" w:cs="Times New Roman"/>
            <w:i/>
            <w:color w:val="0000FF"/>
          </w:rPr>
          <w:t>КонсультантПлюс</w:t>
        </w:r>
        <w:proofErr w:type="spellEnd"/>
        <w:r w:rsidR="00B23949" w:rsidRPr="00D10574">
          <w:rPr>
            <w:rFonts w:ascii="Times New Roman" w:hAnsi="Times New Roman" w:cs="Times New Roman"/>
            <w:i/>
            <w:color w:val="0000FF"/>
          </w:rPr>
          <w:t>}}</w:t>
        </w:r>
      </w:hyperlink>
      <w:r w:rsidR="00B23949" w:rsidRPr="00D10574">
        <w:rPr>
          <w:rFonts w:ascii="Times New Roman" w:hAnsi="Times New Roman" w:cs="Times New Roman"/>
        </w:rPr>
        <w:br/>
      </w:r>
      <w:proofErr w:type="gramEnd"/>
    </w:p>
    <w:p w:rsidR="00D10574" w:rsidRPr="003C1DCC" w:rsidRDefault="00D10574">
      <w:pPr>
        <w:spacing w:after="1" w:line="220" w:lineRule="atLeast"/>
        <w:ind w:firstLine="540"/>
        <w:jc w:val="both"/>
        <w:rPr>
          <w:rFonts w:ascii="Times New Roman" w:hAnsi="Times New Roman" w:cs="Times New Roman"/>
          <w:highlight w:val="yellow"/>
        </w:rPr>
      </w:pPr>
      <w:r w:rsidRPr="003C1DCC">
        <w:rPr>
          <w:rFonts w:ascii="Times New Roman" w:hAnsi="Times New Roman" w:cs="Times New Roman"/>
          <w:b/>
          <w:highlight w:val="yellow"/>
        </w:rPr>
        <w:t>Вопрос:</w:t>
      </w:r>
      <w:r w:rsidRPr="003C1DCC">
        <w:rPr>
          <w:rFonts w:ascii="Times New Roman" w:hAnsi="Times New Roman" w:cs="Times New Roman"/>
          <w:highlight w:val="yellow"/>
        </w:rPr>
        <w:t xml:space="preserve"> Работница, находящаяся в отпуске по уходу за ребенком до трех лет, увольняется в порядке перевода к новому работодателю. </w:t>
      </w:r>
      <w:proofErr w:type="gramStart"/>
      <w:r w:rsidRPr="003C1DCC">
        <w:rPr>
          <w:rFonts w:ascii="Times New Roman" w:hAnsi="Times New Roman" w:cs="Times New Roman"/>
          <w:highlight w:val="yellow"/>
        </w:rPr>
        <w:t>Возможно</w:t>
      </w:r>
      <w:proofErr w:type="gramEnd"/>
      <w:r w:rsidRPr="003C1DCC">
        <w:rPr>
          <w:rFonts w:ascii="Times New Roman" w:hAnsi="Times New Roman" w:cs="Times New Roman"/>
          <w:highlight w:val="yellow"/>
        </w:rPr>
        <w:t xml:space="preserve"> ли оформить оставшуюся часть отпуска по уходу за ребенком до трех лет с первого дня работы у нового работодателя? Назначается ли в указанном случае пособие по уходу за ребенком? Какими нормативными правовыми актами следует руководствоваться?</w:t>
      </w:r>
    </w:p>
    <w:p w:rsidR="00D10574" w:rsidRPr="003C1DCC" w:rsidRDefault="00D10574">
      <w:pPr>
        <w:spacing w:after="1" w:line="220" w:lineRule="atLeast"/>
        <w:ind w:firstLine="540"/>
        <w:jc w:val="both"/>
        <w:outlineLvl w:val="0"/>
        <w:rPr>
          <w:rFonts w:ascii="Times New Roman" w:hAnsi="Times New Roman" w:cs="Times New Roman"/>
          <w:highlight w:val="yellow"/>
        </w:rPr>
      </w:pPr>
    </w:p>
    <w:p w:rsidR="00D10574" w:rsidRPr="00D10574" w:rsidRDefault="00D10574">
      <w:pPr>
        <w:spacing w:after="1" w:line="220" w:lineRule="atLeast"/>
        <w:ind w:firstLine="540"/>
        <w:jc w:val="both"/>
        <w:rPr>
          <w:rFonts w:ascii="Times New Roman" w:hAnsi="Times New Roman" w:cs="Times New Roman"/>
        </w:rPr>
      </w:pPr>
      <w:r w:rsidRPr="003C1DCC">
        <w:rPr>
          <w:rFonts w:ascii="Times New Roman" w:hAnsi="Times New Roman" w:cs="Times New Roman"/>
          <w:b/>
          <w:highlight w:val="yellow"/>
        </w:rPr>
        <w:t>Ответ:</w:t>
      </w:r>
      <w:r w:rsidRPr="003C1DCC">
        <w:rPr>
          <w:rFonts w:ascii="Times New Roman" w:hAnsi="Times New Roman" w:cs="Times New Roman"/>
          <w:highlight w:val="yellow"/>
        </w:rPr>
        <w:t xml:space="preserve"> </w:t>
      </w:r>
      <w:proofErr w:type="gramStart"/>
      <w:r w:rsidRPr="003C1DCC">
        <w:rPr>
          <w:rFonts w:ascii="Times New Roman" w:hAnsi="Times New Roman" w:cs="Times New Roman"/>
          <w:highlight w:val="yellow"/>
        </w:rPr>
        <w:t>Если работница, находящаяся в отпуске по уходу за ребенком до 3 лет, увольняется в порядке перевода к новому работодателю, то для того, чтобы оформить оставшуюся часть отпуска по уходу за ребенком до 3 лет у нового работодателя с первого дня работы, работнице необходимо написать заявление о предоставлении такого отпуска в момент оформления с ней трудовых отношений.</w:t>
      </w:r>
      <w:proofErr w:type="gramEnd"/>
      <w:r w:rsidRPr="003C1DCC">
        <w:rPr>
          <w:rFonts w:ascii="Times New Roman" w:hAnsi="Times New Roman" w:cs="Times New Roman"/>
          <w:highlight w:val="yellow"/>
        </w:rPr>
        <w:t xml:space="preserve"> Работодатель обязан назначить переведенной к нему работнице ежемесячное пособие, если на момент перевода ребенок не достиг возраста 1,5 года. Руководствоваться в этом случае следует Трудовым </w:t>
      </w:r>
      <w:hyperlink r:id="rId43" w:history="1">
        <w:r w:rsidRPr="003C1DCC">
          <w:rPr>
            <w:rFonts w:ascii="Times New Roman" w:hAnsi="Times New Roman" w:cs="Times New Roman"/>
            <w:color w:val="0000FF"/>
            <w:highlight w:val="yellow"/>
          </w:rPr>
          <w:t>кодексом</w:t>
        </w:r>
      </w:hyperlink>
      <w:r w:rsidRPr="003C1DCC">
        <w:rPr>
          <w:rFonts w:ascii="Times New Roman" w:hAnsi="Times New Roman" w:cs="Times New Roman"/>
          <w:highlight w:val="yellow"/>
        </w:rPr>
        <w:t xml:space="preserve"> РФ и Федеральным </w:t>
      </w:r>
      <w:hyperlink r:id="rId44" w:history="1">
        <w:r w:rsidRPr="003C1DCC">
          <w:rPr>
            <w:rFonts w:ascii="Times New Roman" w:hAnsi="Times New Roman" w:cs="Times New Roman"/>
            <w:color w:val="0000FF"/>
            <w:highlight w:val="yellow"/>
          </w:rPr>
          <w:t>законом</w:t>
        </w:r>
      </w:hyperlink>
      <w:r w:rsidRPr="003C1DCC">
        <w:rPr>
          <w:rFonts w:ascii="Times New Roman" w:hAnsi="Times New Roman" w:cs="Times New Roman"/>
          <w:highlight w:val="yellow"/>
        </w:rPr>
        <w:t xml:space="preserve"> от 29.12.2006 N 255-ФЗ "Об обязательном социальном страховании на случай временной нетрудоспособности и в связи с материнством" (далее - Закон N 255-ФЗ).</w:t>
      </w:r>
    </w:p>
    <w:p w:rsidR="00D10574" w:rsidRPr="00D10574" w:rsidRDefault="00D10574">
      <w:pPr>
        <w:spacing w:after="1" w:line="220" w:lineRule="atLeast"/>
        <w:ind w:firstLine="540"/>
        <w:jc w:val="both"/>
        <w:rPr>
          <w:rFonts w:ascii="Times New Roman" w:hAnsi="Times New Roman" w:cs="Times New Roman"/>
        </w:rPr>
      </w:pPr>
    </w:p>
    <w:p w:rsidR="00D10574" w:rsidRPr="00D10574" w:rsidRDefault="00D10574">
      <w:pPr>
        <w:spacing w:after="1" w:line="220" w:lineRule="atLeast"/>
        <w:ind w:firstLine="540"/>
        <w:jc w:val="both"/>
        <w:rPr>
          <w:rFonts w:ascii="Times New Roman" w:hAnsi="Times New Roman" w:cs="Times New Roman"/>
        </w:rPr>
      </w:pPr>
      <w:r w:rsidRPr="00D10574">
        <w:rPr>
          <w:rFonts w:ascii="Times New Roman" w:hAnsi="Times New Roman" w:cs="Times New Roman"/>
          <w:b/>
        </w:rPr>
        <w:t>Обоснование:</w:t>
      </w:r>
      <w:r w:rsidRPr="00D10574">
        <w:rPr>
          <w:rFonts w:ascii="Times New Roman" w:hAnsi="Times New Roman" w:cs="Times New Roman"/>
        </w:rPr>
        <w:t xml:space="preserve"> Увольнение в порядке перевода к другому работодателю означает прекращение трудового договора по прежнему месту работы на основании </w:t>
      </w:r>
      <w:hyperlink r:id="rId45" w:history="1">
        <w:r w:rsidRPr="00D10574">
          <w:rPr>
            <w:rFonts w:ascii="Times New Roman" w:hAnsi="Times New Roman" w:cs="Times New Roman"/>
            <w:color w:val="0000FF"/>
          </w:rPr>
          <w:t>п. 5 ч. 1 ст. 77</w:t>
        </w:r>
      </w:hyperlink>
      <w:r w:rsidRPr="00D10574">
        <w:rPr>
          <w:rFonts w:ascii="Times New Roman" w:hAnsi="Times New Roman" w:cs="Times New Roman"/>
        </w:rPr>
        <w:t xml:space="preserve"> (</w:t>
      </w:r>
      <w:hyperlink r:id="rId46" w:history="1">
        <w:r w:rsidRPr="00D10574">
          <w:rPr>
            <w:rFonts w:ascii="Times New Roman" w:hAnsi="Times New Roman" w:cs="Times New Roman"/>
            <w:color w:val="0000FF"/>
          </w:rPr>
          <w:t>ч. 2 ст. 72.1</w:t>
        </w:r>
      </w:hyperlink>
      <w:r w:rsidRPr="00D10574">
        <w:rPr>
          <w:rFonts w:ascii="Times New Roman" w:hAnsi="Times New Roman" w:cs="Times New Roman"/>
        </w:rPr>
        <w:t xml:space="preserve"> ТК РФ) и как следствие прекращение отпуска по уходу за ребенком, предоставленного предыдущим работодателем.</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Ввиду того что трудовые отношения возникают вновь (</w:t>
      </w:r>
      <w:hyperlink r:id="rId47" w:history="1">
        <w:r w:rsidRPr="00D10574">
          <w:rPr>
            <w:rFonts w:ascii="Times New Roman" w:hAnsi="Times New Roman" w:cs="Times New Roman"/>
            <w:color w:val="0000FF"/>
          </w:rPr>
          <w:t>ст. 15</w:t>
        </w:r>
      </w:hyperlink>
      <w:r w:rsidRPr="00D10574">
        <w:rPr>
          <w:rFonts w:ascii="Times New Roman" w:hAnsi="Times New Roman" w:cs="Times New Roman"/>
        </w:rPr>
        <w:t xml:space="preserve">, </w:t>
      </w:r>
      <w:hyperlink r:id="rId48" w:history="1">
        <w:r w:rsidRPr="00D10574">
          <w:rPr>
            <w:rFonts w:ascii="Times New Roman" w:hAnsi="Times New Roman" w:cs="Times New Roman"/>
            <w:color w:val="0000FF"/>
          </w:rPr>
          <w:t>ч. 1 ст. 16</w:t>
        </w:r>
      </w:hyperlink>
      <w:r w:rsidRPr="00D10574">
        <w:rPr>
          <w:rFonts w:ascii="Times New Roman" w:hAnsi="Times New Roman" w:cs="Times New Roman"/>
        </w:rPr>
        <w:t xml:space="preserve"> ТК РФ), переведенной работнице, желающей продолжить нахождение в отпуске по уходу за ребенком, необходимо написать заявление о его предоставлении (</w:t>
      </w:r>
      <w:hyperlink r:id="rId49" w:history="1">
        <w:r w:rsidRPr="00D10574">
          <w:rPr>
            <w:rFonts w:ascii="Times New Roman" w:hAnsi="Times New Roman" w:cs="Times New Roman"/>
            <w:color w:val="0000FF"/>
          </w:rPr>
          <w:t>ч. 1 ст. 256</w:t>
        </w:r>
      </w:hyperlink>
      <w:r w:rsidRPr="00D10574">
        <w:rPr>
          <w:rFonts w:ascii="Times New Roman" w:hAnsi="Times New Roman" w:cs="Times New Roman"/>
        </w:rPr>
        <w:t xml:space="preserve"> ТК РФ) в момент оформления трудовых отношений с новым работодателем. Работодатель обязан будет назначить переведенной к нему работнице ежемесячное пособие, если на момент перевода ее ребенок не достиг возраста 1,5 года (</w:t>
      </w:r>
      <w:hyperlink r:id="rId50" w:history="1">
        <w:r w:rsidRPr="00D10574">
          <w:rPr>
            <w:rFonts w:ascii="Times New Roman" w:hAnsi="Times New Roman" w:cs="Times New Roman"/>
            <w:color w:val="0000FF"/>
          </w:rPr>
          <w:t>ст. 11.1</w:t>
        </w:r>
      </w:hyperlink>
      <w:r w:rsidRPr="00D10574">
        <w:rPr>
          <w:rFonts w:ascii="Times New Roman" w:hAnsi="Times New Roman" w:cs="Times New Roman"/>
        </w:rPr>
        <w:t xml:space="preserve"> Закона N 255-ФЗ). Если указанный возраст наступил, то женщине должны предоставить отпуск по уходу за ребенком до достижения им возраста 3 лет, но без выплаты такого пособия.</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Работодатель взаимодействует с Фондом социального страхования Российской Федерации в порядке, установленном </w:t>
      </w:r>
      <w:hyperlink r:id="rId51" w:history="1">
        <w:r w:rsidRPr="00D10574">
          <w:rPr>
            <w:rFonts w:ascii="Times New Roman" w:hAnsi="Times New Roman" w:cs="Times New Roman"/>
            <w:color w:val="0000FF"/>
          </w:rPr>
          <w:t>Законом</w:t>
        </w:r>
      </w:hyperlink>
      <w:r w:rsidRPr="00D10574">
        <w:rPr>
          <w:rFonts w:ascii="Times New Roman" w:hAnsi="Times New Roman" w:cs="Times New Roman"/>
        </w:rPr>
        <w:t xml:space="preserve"> N 255-ФЗ. По общему правилу работодатель выплачивает работникам пособие по уходу за ребенком в счет уплаты страховых взносов в ФСС РФ, за исключением случаев, указанных в </w:t>
      </w:r>
      <w:hyperlink r:id="rId52" w:history="1">
        <w:r w:rsidRPr="00D10574">
          <w:rPr>
            <w:rFonts w:ascii="Times New Roman" w:hAnsi="Times New Roman" w:cs="Times New Roman"/>
            <w:color w:val="0000FF"/>
          </w:rPr>
          <w:t>Законе</w:t>
        </w:r>
      </w:hyperlink>
      <w:r w:rsidRPr="00D10574">
        <w:rPr>
          <w:rFonts w:ascii="Times New Roman" w:hAnsi="Times New Roman" w:cs="Times New Roman"/>
        </w:rPr>
        <w:t xml:space="preserve"> N 255-ФЗ. Сумма страховых взносов, подлежащих перечислению в ФСС РФ, уменьшается на сумму произведенных работодателем расходов на выплату пособий. Если начисленных работодателем страховых взносов недостаточно для выплаты ежемесячного пособия по уходу за ребенком в полном объеме, работодатель обращается за необходимыми средствами в территориальный орган ФСС РФ по месту своей регистрации. Эти правила закреплены в </w:t>
      </w:r>
      <w:hyperlink r:id="rId53" w:history="1">
        <w:proofErr w:type="gramStart"/>
        <w:r w:rsidRPr="00D10574">
          <w:rPr>
            <w:rFonts w:ascii="Times New Roman" w:hAnsi="Times New Roman" w:cs="Times New Roman"/>
            <w:color w:val="0000FF"/>
          </w:rPr>
          <w:t>ч</w:t>
        </w:r>
        <w:proofErr w:type="gramEnd"/>
        <w:r w:rsidRPr="00D10574">
          <w:rPr>
            <w:rFonts w:ascii="Times New Roman" w:hAnsi="Times New Roman" w:cs="Times New Roman"/>
            <w:color w:val="0000FF"/>
          </w:rPr>
          <w:t>. 1</w:t>
        </w:r>
      </w:hyperlink>
      <w:r w:rsidRPr="00D10574">
        <w:rPr>
          <w:rFonts w:ascii="Times New Roman" w:hAnsi="Times New Roman" w:cs="Times New Roman"/>
        </w:rPr>
        <w:t xml:space="preserve">, </w:t>
      </w:r>
      <w:hyperlink r:id="rId54" w:history="1">
        <w:r w:rsidRPr="00D10574">
          <w:rPr>
            <w:rFonts w:ascii="Times New Roman" w:hAnsi="Times New Roman" w:cs="Times New Roman"/>
            <w:color w:val="0000FF"/>
          </w:rPr>
          <w:t>2 ст. 4.6</w:t>
        </w:r>
      </w:hyperlink>
      <w:r w:rsidRPr="00D10574">
        <w:rPr>
          <w:rFonts w:ascii="Times New Roman" w:hAnsi="Times New Roman" w:cs="Times New Roman"/>
        </w:rPr>
        <w:t xml:space="preserve"> Закона N 255-ФЗ.</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Согласно </w:t>
      </w:r>
      <w:hyperlink r:id="rId55" w:history="1">
        <w:proofErr w:type="gramStart"/>
        <w:r w:rsidRPr="00D10574">
          <w:rPr>
            <w:rFonts w:ascii="Times New Roman" w:hAnsi="Times New Roman" w:cs="Times New Roman"/>
            <w:color w:val="0000FF"/>
          </w:rPr>
          <w:t>ч</w:t>
        </w:r>
        <w:proofErr w:type="gramEnd"/>
        <w:r w:rsidRPr="00D10574">
          <w:rPr>
            <w:rFonts w:ascii="Times New Roman" w:hAnsi="Times New Roman" w:cs="Times New Roman"/>
            <w:color w:val="0000FF"/>
          </w:rPr>
          <w:t>. 1 ст. 14</w:t>
        </w:r>
      </w:hyperlink>
      <w:r w:rsidRPr="00D10574">
        <w:rPr>
          <w:rFonts w:ascii="Times New Roman" w:hAnsi="Times New Roman" w:cs="Times New Roman"/>
        </w:rPr>
        <w:t xml:space="preserve"> Закона N 255-ФЗ ежемесячное пособие по уходу за ребенком исчисляется исходя из среднего заработка застрахованного лица, рассчитанного за два календарных года, предшествующих году наступления отпуска по уходу за ребенком, в том числе за время работы у другого работодателя. Однако если в эти </w:t>
      </w:r>
      <w:r w:rsidRPr="00D10574">
        <w:rPr>
          <w:rFonts w:ascii="Times New Roman" w:hAnsi="Times New Roman" w:cs="Times New Roman"/>
        </w:rPr>
        <w:lastRenderedPageBreak/>
        <w:t>годы (либо в одном из них) работница находилась в отпуске по беременности и родам, то по письменному заявлению работника один из годов (оба года) могут быть заменены на другие годы (год), если это приведет к увеличению пособия. Отметим, что в средний заработок включаются все виды выплат и иных вознаграждений, на которые начислены страховые взносы в Фонд социального страхования Российской Федерации.</w:t>
      </w:r>
    </w:p>
    <w:p w:rsidR="00D10574" w:rsidRPr="00D10574" w:rsidRDefault="00D10574">
      <w:pPr>
        <w:spacing w:before="220" w:after="1" w:line="220" w:lineRule="atLeast"/>
        <w:ind w:firstLine="540"/>
        <w:jc w:val="both"/>
        <w:rPr>
          <w:rFonts w:ascii="Times New Roman" w:hAnsi="Times New Roman" w:cs="Times New Roman"/>
        </w:rPr>
      </w:pPr>
      <w:proofErr w:type="gramStart"/>
      <w:r w:rsidRPr="00D10574">
        <w:rPr>
          <w:rFonts w:ascii="Times New Roman" w:hAnsi="Times New Roman" w:cs="Times New Roman"/>
        </w:rPr>
        <w:t>Если страховой случай наступил в период с 1 января 2011 г. по 31 декабря 2012 г., то по заявлению застрахованного лица пособие по уходу за ребенком может быть назначено по старым правилам, если это приведет к его увеличению (</w:t>
      </w:r>
      <w:hyperlink r:id="rId56" w:history="1">
        <w:r w:rsidRPr="00D10574">
          <w:rPr>
            <w:rFonts w:ascii="Times New Roman" w:hAnsi="Times New Roman" w:cs="Times New Roman"/>
            <w:color w:val="0000FF"/>
          </w:rPr>
          <w:t>ч. 2 ст. 3</w:t>
        </w:r>
      </w:hyperlink>
      <w:r w:rsidRPr="00D10574">
        <w:rPr>
          <w:rFonts w:ascii="Times New Roman" w:hAnsi="Times New Roman" w:cs="Times New Roman"/>
        </w:rPr>
        <w:t xml:space="preserve"> Федерального закона от 08.12.2010 N 343-ФЗ "О внесении изменений в Федеральный закон "Об обязательном социальном страховании на случай</w:t>
      </w:r>
      <w:proofErr w:type="gramEnd"/>
      <w:r w:rsidRPr="00D10574">
        <w:rPr>
          <w:rFonts w:ascii="Times New Roman" w:hAnsi="Times New Roman" w:cs="Times New Roman"/>
        </w:rPr>
        <w:t xml:space="preserve"> временной нетрудоспособности и в связи с материнством" (далее - Закон N 343-ФЗ)).</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Таким образом, для расчета и назначения ежемесячного пособия работнице при приеме на работу необходимо будет представить справку о сумме заработка за два календарных года. Полный перечень документов, необходимых для назначения пособия, перечислен в </w:t>
      </w:r>
      <w:hyperlink r:id="rId57" w:history="1">
        <w:r w:rsidRPr="00D10574">
          <w:rPr>
            <w:rFonts w:ascii="Times New Roman" w:hAnsi="Times New Roman" w:cs="Times New Roman"/>
            <w:color w:val="0000FF"/>
          </w:rPr>
          <w:t>п. 54</w:t>
        </w:r>
      </w:hyperlink>
      <w:r w:rsidRPr="00D10574">
        <w:rPr>
          <w:rFonts w:ascii="Times New Roman" w:hAnsi="Times New Roman" w:cs="Times New Roman"/>
        </w:rPr>
        <w:t xml:space="preserve"> Порядка и условий назначения и выплаты государственных пособий гражданам, имеющим детей, утвержденного Приказом </w:t>
      </w:r>
      <w:proofErr w:type="spellStart"/>
      <w:r w:rsidRPr="00D10574">
        <w:rPr>
          <w:rFonts w:ascii="Times New Roman" w:hAnsi="Times New Roman" w:cs="Times New Roman"/>
        </w:rPr>
        <w:t>Минздравсоцразвития</w:t>
      </w:r>
      <w:proofErr w:type="spellEnd"/>
      <w:r w:rsidRPr="00D10574">
        <w:rPr>
          <w:rFonts w:ascii="Times New Roman" w:hAnsi="Times New Roman" w:cs="Times New Roman"/>
        </w:rPr>
        <w:t xml:space="preserve"> России от 23.12.2009 N 1012н.</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Руководствуясь </w:t>
      </w:r>
      <w:hyperlink r:id="rId58" w:history="1">
        <w:r w:rsidRPr="00D10574">
          <w:rPr>
            <w:rFonts w:ascii="Times New Roman" w:hAnsi="Times New Roman" w:cs="Times New Roman"/>
            <w:color w:val="0000FF"/>
          </w:rPr>
          <w:t>ТК</w:t>
        </w:r>
      </w:hyperlink>
      <w:r w:rsidRPr="00D10574">
        <w:rPr>
          <w:rFonts w:ascii="Times New Roman" w:hAnsi="Times New Roman" w:cs="Times New Roman"/>
        </w:rPr>
        <w:t xml:space="preserve"> РФ и </w:t>
      </w:r>
      <w:hyperlink r:id="rId59" w:history="1">
        <w:r w:rsidRPr="00D10574">
          <w:rPr>
            <w:rFonts w:ascii="Times New Roman" w:hAnsi="Times New Roman" w:cs="Times New Roman"/>
            <w:color w:val="0000FF"/>
          </w:rPr>
          <w:t>Законом</w:t>
        </w:r>
      </w:hyperlink>
      <w:r w:rsidRPr="00D10574">
        <w:rPr>
          <w:rFonts w:ascii="Times New Roman" w:hAnsi="Times New Roman" w:cs="Times New Roman"/>
        </w:rPr>
        <w:t xml:space="preserve"> N 255-ФЗ, полагаем, что для того чтобы вновь принимаемая работница могла воспользоваться правом на отпуск по уходу за ребенком до 3 лет, ей необходимо при приеме на работу написать заявление на предоставление такого отпуска. Работодатель обязан его принять и назначить работнице ежемесячное пособие по уходу за ребенком до достижения им возраста 1,5 года. Размер пособия будет определяться исходя из среднего заработка работницы, рассчитанного за два календарных года, предшествующих году наступления отпуска по уходу за ребенком, в том числе за время работы у другого работодателя, либо, в соответствующих случаях, с учетом указанных выше положений </w:t>
      </w:r>
      <w:hyperlink r:id="rId60" w:history="1">
        <w:r w:rsidRPr="00D10574">
          <w:rPr>
            <w:rFonts w:ascii="Times New Roman" w:hAnsi="Times New Roman" w:cs="Times New Roman"/>
            <w:color w:val="0000FF"/>
          </w:rPr>
          <w:t>Закона</w:t>
        </w:r>
      </w:hyperlink>
      <w:r w:rsidRPr="00D10574">
        <w:rPr>
          <w:rFonts w:ascii="Times New Roman" w:hAnsi="Times New Roman" w:cs="Times New Roman"/>
        </w:rPr>
        <w:t xml:space="preserve"> N 343-ФЗ.</w:t>
      </w:r>
    </w:p>
    <w:p w:rsidR="00D10574" w:rsidRPr="00D10574" w:rsidRDefault="00D10574">
      <w:pPr>
        <w:spacing w:after="1" w:line="220" w:lineRule="atLeast"/>
        <w:ind w:firstLine="540"/>
        <w:jc w:val="both"/>
        <w:rPr>
          <w:rFonts w:ascii="Times New Roman" w:hAnsi="Times New Roman" w:cs="Times New Roman"/>
        </w:rPr>
      </w:pPr>
    </w:p>
    <w:p w:rsidR="00D10574" w:rsidRPr="00D10574" w:rsidRDefault="00D10574">
      <w:pPr>
        <w:spacing w:after="1" w:line="220" w:lineRule="atLeast"/>
        <w:jc w:val="right"/>
        <w:rPr>
          <w:rFonts w:ascii="Times New Roman" w:hAnsi="Times New Roman" w:cs="Times New Roman"/>
        </w:rPr>
      </w:pPr>
      <w:r w:rsidRPr="00D10574">
        <w:rPr>
          <w:rFonts w:ascii="Times New Roman" w:hAnsi="Times New Roman" w:cs="Times New Roman"/>
        </w:rPr>
        <w:t>Н.Г.Чистова</w:t>
      </w:r>
    </w:p>
    <w:p w:rsidR="00D10574" w:rsidRPr="00D10574" w:rsidRDefault="00D10574">
      <w:pPr>
        <w:spacing w:after="1" w:line="220" w:lineRule="atLeast"/>
        <w:jc w:val="right"/>
        <w:rPr>
          <w:rFonts w:ascii="Times New Roman" w:hAnsi="Times New Roman" w:cs="Times New Roman"/>
        </w:rPr>
      </w:pPr>
      <w:r w:rsidRPr="00D10574">
        <w:rPr>
          <w:rFonts w:ascii="Times New Roman" w:hAnsi="Times New Roman" w:cs="Times New Roman"/>
        </w:rPr>
        <w:t>ОАО "Альфа-Банк"</w:t>
      </w:r>
    </w:p>
    <w:p w:rsidR="00D10574" w:rsidRPr="00D10574" w:rsidRDefault="00D10574">
      <w:pPr>
        <w:pBdr>
          <w:bottom w:val="single" w:sz="12" w:space="1" w:color="auto"/>
        </w:pBdr>
        <w:spacing w:after="1" w:line="220" w:lineRule="atLeast"/>
        <w:rPr>
          <w:rFonts w:ascii="Times New Roman" w:hAnsi="Times New Roman" w:cs="Times New Roman"/>
        </w:rPr>
      </w:pPr>
      <w:r w:rsidRPr="00D10574">
        <w:rPr>
          <w:rFonts w:ascii="Times New Roman" w:hAnsi="Times New Roman" w:cs="Times New Roman"/>
        </w:rPr>
        <w:t>05.06.2012</w:t>
      </w:r>
    </w:p>
    <w:p w:rsidR="00B23949" w:rsidRPr="00B23949" w:rsidRDefault="00D45DAC" w:rsidP="00B23949">
      <w:pPr>
        <w:spacing w:after="1" w:line="220" w:lineRule="atLeast"/>
        <w:rPr>
          <w:rFonts w:ascii="Times New Roman" w:hAnsi="Times New Roman" w:cs="Times New Roman"/>
        </w:rPr>
      </w:pPr>
      <w:hyperlink r:id="rId61" w:history="1">
        <w:r w:rsidR="00B23949" w:rsidRPr="00D10574">
          <w:rPr>
            <w:rFonts w:ascii="Times New Roman" w:hAnsi="Times New Roman" w:cs="Times New Roman"/>
            <w:i/>
            <w:color w:val="0000FF"/>
          </w:rPr>
          <w:br/>
        </w:r>
        <w:proofErr w:type="gramStart"/>
        <w:r w:rsidR="00B23949" w:rsidRPr="00D10574">
          <w:rPr>
            <w:rFonts w:ascii="Times New Roman" w:hAnsi="Times New Roman" w:cs="Times New Roman"/>
            <w:i/>
            <w:color w:val="0000FF"/>
          </w:rPr>
          <w:t>{Вопрос:</w:t>
        </w:r>
        <w:proofErr w:type="gramEnd"/>
        <w:r w:rsidR="00B23949" w:rsidRPr="00D10574">
          <w:rPr>
            <w:rFonts w:ascii="Times New Roman" w:hAnsi="Times New Roman" w:cs="Times New Roman"/>
            <w:i/>
            <w:color w:val="0000FF"/>
          </w:rPr>
          <w:t xml:space="preserve"> ...Работница переводом устраивается на работу к другому работодателю. По прежнему месту работы она получает пособие по уходу за ребенком до полутора лет. По новому - еще полгода будет находиться в отпуске по уходу за ребенком. Как новому работодателю заключить трудовой договор? Какие условия в нем прописать? Как переоформить оставшиеся суммы выплат по пособию на нового работодателя? </w:t>
        </w:r>
        <w:proofErr w:type="gramStart"/>
        <w:r w:rsidR="00B23949" w:rsidRPr="00D10574">
          <w:rPr>
            <w:rFonts w:ascii="Times New Roman" w:hAnsi="Times New Roman" w:cs="Times New Roman"/>
            <w:i/>
            <w:color w:val="0000FF"/>
          </w:rPr>
          <w:t>(Консультация эксперта, Государственная инспекция труда в Нижегородской обл., 2015) {</w:t>
        </w:r>
        <w:proofErr w:type="spellStart"/>
        <w:r w:rsidR="00B23949" w:rsidRPr="00D10574">
          <w:rPr>
            <w:rFonts w:ascii="Times New Roman" w:hAnsi="Times New Roman" w:cs="Times New Roman"/>
            <w:i/>
            <w:color w:val="0000FF"/>
          </w:rPr>
          <w:t>КонсультантПлюс</w:t>
        </w:r>
        <w:proofErr w:type="spellEnd"/>
        <w:r w:rsidR="00B23949" w:rsidRPr="00D10574">
          <w:rPr>
            <w:rFonts w:ascii="Times New Roman" w:hAnsi="Times New Roman" w:cs="Times New Roman"/>
            <w:i/>
            <w:color w:val="0000FF"/>
          </w:rPr>
          <w:t>}}</w:t>
        </w:r>
      </w:hyperlink>
      <w:r w:rsidR="00B23949" w:rsidRPr="00D10574">
        <w:rPr>
          <w:rFonts w:ascii="Times New Roman" w:hAnsi="Times New Roman" w:cs="Times New Roman"/>
        </w:rPr>
        <w:br/>
      </w:r>
      <w:proofErr w:type="gramEnd"/>
    </w:p>
    <w:p w:rsidR="00D10574" w:rsidRPr="003C1DCC" w:rsidRDefault="00D10574">
      <w:pPr>
        <w:spacing w:after="1" w:line="220" w:lineRule="atLeast"/>
        <w:ind w:firstLine="540"/>
        <w:jc w:val="both"/>
        <w:rPr>
          <w:rFonts w:ascii="Times New Roman" w:hAnsi="Times New Roman" w:cs="Times New Roman"/>
          <w:highlight w:val="yellow"/>
        </w:rPr>
      </w:pPr>
      <w:r w:rsidRPr="003C1DCC">
        <w:rPr>
          <w:rFonts w:ascii="Times New Roman" w:hAnsi="Times New Roman" w:cs="Times New Roman"/>
          <w:b/>
          <w:highlight w:val="yellow"/>
        </w:rPr>
        <w:t>Вопрос:</w:t>
      </w:r>
      <w:r w:rsidRPr="003C1DCC">
        <w:rPr>
          <w:rFonts w:ascii="Times New Roman" w:hAnsi="Times New Roman" w:cs="Times New Roman"/>
          <w:highlight w:val="yellow"/>
        </w:rPr>
        <w:t xml:space="preserve"> Работница переводом устраивается на новую работу к другому работодателю. По прежнему месту работы она получает пособие по уходу за ребенком до полутора лет. У нового работодателя еще полгода она будет находиться в отпуске по уходу за ребенком, а после приступит к исполнению обязанностей по трудовому договору.</w:t>
      </w:r>
    </w:p>
    <w:p w:rsidR="00D10574" w:rsidRPr="00D10574" w:rsidRDefault="00D10574">
      <w:pPr>
        <w:spacing w:before="220" w:after="1" w:line="220" w:lineRule="atLeast"/>
        <w:ind w:firstLine="540"/>
        <w:jc w:val="both"/>
        <w:rPr>
          <w:rFonts w:ascii="Times New Roman" w:hAnsi="Times New Roman" w:cs="Times New Roman"/>
        </w:rPr>
      </w:pPr>
      <w:r w:rsidRPr="003C1DCC">
        <w:rPr>
          <w:rFonts w:ascii="Times New Roman" w:hAnsi="Times New Roman" w:cs="Times New Roman"/>
          <w:highlight w:val="yellow"/>
        </w:rPr>
        <w:t>Как новому работодателю заключить трудовой договор с работницей в данной ситуации? Какие условия необходимо прописать в трудовом договоре? Каким образом осуществить переоформление оставшихся сумм выплат по пособию на нового работодателя?</w:t>
      </w:r>
    </w:p>
    <w:p w:rsidR="00D10574" w:rsidRPr="00D10574" w:rsidRDefault="00D10574">
      <w:pPr>
        <w:spacing w:after="1" w:line="220" w:lineRule="atLeast"/>
        <w:ind w:firstLine="540"/>
        <w:jc w:val="both"/>
        <w:outlineLvl w:val="0"/>
        <w:rPr>
          <w:rFonts w:ascii="Times New Roman" w:hAnsi="Times New Roman" w:cs="Times New Roman"/>
        </w:rPr>
      </w:pPr>
    </w:p>
    <w:p w:rsidR="00D10574" w:rsidRPr="00D10574" w:rsidRDefault="00D10574">
      <w:pPr>
        <w:spacing w:after="1" w:line="220" w:lineRule="atLeast"/>
        <w:ind w:firstLine="540"/>
        <w:jc w:val="both"/>
        <w:rPr>
          <w:rFonts w:ascii="Times New Roman" w:hAnsi="Times New Roman" w:cs="Times New Roman"/>
        </w:rPr>
      </w:pPr>
      <w:r w:rsidRPr="003C1DCC">
        <w:rPr>
          <w:rFonts w:ascii="Times New Roman" w:hAnsi="Times New Roman" w:cs="Times New Roman"/>
          <w:b/>
          <w:highlight w:val="yellow"/>
        </w:rPr>
        <w:t>Ответ:</w:t>
      </w:r>
      <w:r w:rsidRPr="003C1DCC">
        <w:rPr>
          <w:rFonts w:ascii="Times New Roman" w:hAnsi="Times New Roman" w:cs="Times New Roman"/>
          <w:highlight w:val="yellow"/>
        </w:rPr>
        <w:t xml:space="preserve"> Заключить трудовой договор новому работодателю необходимо в порядке, установленном Трудовым </w:t>
      </w:r>
      <w:hyperlink r:id="rId62" w:history="1">
        <w:r w:rsidRPr="003C1DCC">
          <w:rPr>
            <w:rFonts w:ascii="Times New Roman" w:hAnsi="Times New Roman" w:cs="Times New Roman"/>
            <w:color w:val="0000FF"/>
            <w:highlight w:val="yellow"/>
          </w:rPr>
          <w:t>кодексом</w:t>
        </w:r>
      </w:hyperlink>
      <w:r w:rsidRPr="003C1DCC">
        <w:rPr>
          <w:rFonts w:ascii="Times New Roman" w:hAnsi="Times New Roman" w:cs="Times New Roman"/>
          <w:highlight w:val="yellow"/>
        </w:rPr>
        <w:t xml:space="preserve"> РФ. Никаких отличительных особенностей в содержании трудового договора с женщиной, имеющей ребенка в возрасте до полутора лет, законом не предусмотрено. После заключения нового трудового договора работница вправе написать новые заявления об отпуске по уходу за ребенком и о пособии по уходу за ребенком, а работодатель, соответственно, будет обязан предоставить отпуск и назначить пособие.</w:t>
      </w:r>
    </w:p>
    <w:p w:rsidR="00D10574" w:rsidRPr="00D10574" w:rsidRDefault="00D10574">
      <w:pPr>
        <w:spacing w:after="1" w:line="220" w:lineRule="atLeast"/>
        <w:ind w:firstLine="540"/>
        <w:jc w:val="both"/>
        <w:rPr>
          <w:rFonts w:ascii="Times New Roman" w:hAnsi="Times New Roman" w:cs="Times New Roman"/>
        </w:rPr>
      </w:pPr>
    </w:p>
    <w:p w:rsidR="00D10574" w:rsidRPr="00D10574" w:rsidRDefault="00D10574">
      <w:pPr>
        <w:spacing w:after="1" w:line="220" w:lineRule="atLeast"/>
        <w:ind w:firstLine="540"/>
        <w:jc w:val="both"/>
        <w:rPr>
          <w:rFonts w:ascii="Times New Roman" w:hAnsi="Times New Roman" w:cs="Times New Roman"/>
        </w:rPr>
      </w:pPr>
      <w:r w:rsidRPr="00D10574">
        <w:rPr>
          <w:rFonts w:ascii="Times New Roman" w:hAnsi="Times New Roman" w:cs="Times New Roman"/>
          <w:b/>
        </w:rPr>
        <w:t>Обоснование:</w:t>
      </w:r>
      <w:r w:rsidRPr="00D10574">
        <w:rPr>
          <w:rFonts w:ascii="Times New Roman" w:hAnsi="Times New Roman" w:cs="Times New Roman"/>
        </w:rPr>
        <w:t xml:space="preserve"> </w:t>
      </w:r>
      <w:hyperlink r:id="rId63" w:history="1">
        <w:r w:rsidRPr="00D10574">
          <w:rPr>
            <w:rFonts w:ascii="Times New Roman" w:hAnsi="Times New Roman" w:cs="Times New Roman"/>
            <w:color w:val="0000FF"/>
          </w:rPr>
          <w:t>Часть 1 ст. 37</w:t>
        </w:r>
      </w:hyperlink>
      <w:r w:rsidRPr="00D10574">
        <w:rPr>
          <w:rFonts w:ascii="Times New Roman" w:hAnsi="Times New Roman" w:cs="Times New Roman"/>
        </w:rPr>
        <w:t xml:space="preserve"> Конституции РФ гласит, что труд свободен. Каждый имеет право свободно распоряжаться своими способностями к труду, выбирать род деятельности и профессию.</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В соответствии со </w:t>
      </w:r>
      <w:hyperlink r:id="rId64" w:history="1">
        <w:r w:rsidRPr="00D10574">
          <w:rPr>
            <w:rFonts w:ascii="Times New Roman" w:hAnsi="Times New Roman" w:cs="Times New Roman"/>
            <w:color w:val="0000FF"/>
          </w:rPr>
          <w:t>ст. 3</w:t>
        </w:r>
      </w:hyperlink>
      <w:r w:rsidRPr="00D10574">
        <w:rPr>
          <w:rFonts w:ascii="Times New Roman" w:hAnsi="Times New Roman" w:cs="Times New Roman"/>
        </w:rPr>
        <w:t xml:space="preserve"> ТК РФ каждый имеет равные возможности для реализации своих трудовых прав.</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Согласно </w:t>
      </w:r>
      <w:hyperlink r:id="rId65" w:history="1">
        <w:r w:rsidRPr="00D10574">
          <w:rPr>
            <w:rFonts w:ascii="Times New Roman" w:hAnsi="Times New Roman" w:cs="Times New Roman"/>
            <w:color w:val="0000FF"/>
          </w:rPr>
          <w:t>ст. 21</w:t>
        </w:r>
      </w:hyperlink>
      <w:r w:rsidRPr="00D10574">
        <w:rPr>
          <w:rFonts w:ascii="Times New Roman" w:hAnsi="Times New Roman" w:cs="Times New Roman"/>
        </w:rPr>
        <w:t xml:space="preserve"> ТК РФ работник имеет право на заключение, изменение и расторжение трудового договора в порядке и на условиях, которые установлены ТК РФ, иными федеральными законами.</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Согласно </w:t>
      </w:r>
      <w:hyperlink r:id="rId66" w:history="1">
        <w:r w:rsidRPr="00D10574">
          <w:rPr>
            <w:rFonts w:ascii="Times New Roman" w:hAnsi="Times New Roman" w:cs="Times New Roman"/>
            <w:color w:val="0000FF"/>
          </w:rPr>
          <w:t>ст. 22</w:t>
        </w:r>
      </w:hyperlink>
      <w:r w:rsidRPr="00D10574">
        <w:rPr>
          <w:rFonts w:ascii="Times New Roman" w:hAnsi="Times New Roman" w:cs="Times New Roman"/>
        </w:rPr>
        <w:t xml:space="preserve"> ТК РФ работодатель имеет право заключать, изменять и расторгать трудовые договоры с работниками.</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lastRenderedPageBreak/>
        <w:t>Одним из общих оснований прекращения трудового договора, предусмотренных ст. 77 ТК РФ, является перевод работника по его просьбе или с его согласия на работу к другому работодателю или переход на выборную работу (должность) (</w:t>
      </w:r>
      <w:hyperlink r:id="rId67" w:history="1">
        <w:r w:rsidRPr="00D10574">
          <w:rPr>
            <w:rFonts w:ascii="Times New Roman" w:hAnsi="Times New Roman" w:cs="Times New Roman"/>
            <w:color w:val="0000FF"/>
          </w:rPr>
          <w:t>п. 5 ч. 1 ст. 77</w:t>
        </w:r>
      </w:hyperlink>
      <w:r w:rsidRPr="00D10574">
        <w:rPr>
          <w:rFonts w:ascii="Times New Roman" w:hAnsi="Times New Roman" w:cs="Times New Roman"/>
        </w:rPr>
        <w:t xml:space="preserve"> ТК РФ).</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В рассматриваемой ситуации никаких ограничений со стороны норм трудового права по увольнению в порядке перевода, а также приему работницы, имеющей ребенка в возрасте до полутора лет, из одной организации в другую нет.</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При переводе работницы, находящейся в отпуске по уходу за ребенком, на другую работу у нее будут прекращены трудовые отношения по прежнему месту работы, соответственно, будет прекращен и отпуск по уходу за ребенком.</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Прием работницы на работу производится новым работодателем в общем порядке. Трудовой договор должен быть заключен в письменной форме, составлен в двух экземплярах (</w:t>
      </w:r>
      <w:hyperlink r:id="rId68" w:history="1">
        <w:r w:rsidRPr="00D10574">
          <w:rPr>
            <w:rFonts w:ascii="Times New Roman" w:hAnsi="Times New Roman" w:cs="Times New Roman"/>
            <w:color w:val="0000FF"/>
          </w:rPr>
          <w:t>ст. 67</w:t>
        </w:r>
      </w:hyperlink>
      <w:r w:rsidRPr="00D10574">
        <w:rPr>
          <w:rFonts w:ascii="Times New Roman" w:hAnsi="Times New Roman" w:cs="Times New Roman"/>
        </w:rPr>
        <w:t xml:space="preserve"> ТК РФ). Приказ о приеме на работу должен соответствовать условиям заключенного трудового договора (</w:t>
      </w:r>
      <w:hyperlink r:id="rId69" w:history="1">
        <w:r w:rsidRPr="00D10574">
          <w:rPr>
            <w:rFonts w:ascii="Times New Roman" w:hAnsi="Times New Roman" w:cs="Times New Roman"/>
            <w:color w:val="0000FF"/>
          </w:rPr>
          <w:t>ст. 68</w:t>
        </w:r>
      </w:hyperlink>
      <w:r w:rsidRPr="00D10574">
        <w:rPr>
          <w:rFonts w:ascii="Times New Roman" w:hAnsi="Times New Roman" w:cs="Times New Roman"/>
        </w:rPr>
        <w:t xml:space="preserve"> ТК РФ).</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При переводе к другому работодателю трудовые отношения возникнут снова, а работница не потеряет права на отпуск по уходу за ребенком и на получение пособия, если ее ребенок не достиг возраста полутора лет.</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После заключения нового трудового договора она вправе написать соответствующие заявления, а работодатель обязан будет предоставить ей отпуск по уходу за ребенком и назначить ежемесячное пособие.</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Так, согласно </w:t>
      </w:r>
      <w:hyperlink r:id="rId70" w:history="1">
        <w:r w:rsidRPr="00D10574">
          <w:rPr>
            <w:rFonts w:ascii="Times New Roman" w:hAnsi="Times New Roman" w:cs="Times New Roman"/>
            <w:color w:val="0000FF"/>
          </w:rPr>
          <w:t>ст. 256</w:t>
        </w:r>
      </w:hyperlink>
      <w:r w:rsidRPr="00D10574">
        <w:rPr>
          <w:rFonts w:ascii="Times New Roman" w:hAnsi="Times New Roman" w:cs="Times New Roman"/>
        </w:rPr>
        <w:t xml:space="preserve"> ТК РФ по заявлению женщины ей предоставляется отпуск по уходу за ребенком до достижения им возраста трех лет. Порядок и сроки выплаты пособия по государственному социальному страхованию в период указанного отпуска определяются Федеральными законами от 29.12.2006 </w:t>
      </w:r>
      <w:hyperlink r:id="rId71" w:history="1">
        <w:r w:rsidRPr="00D10574">
          <w:rPr>
            <w:rFonts w:ascii="Times New Roman" w:hAnsi="Times New Roman" w:cs="Times New Roman"/>
            <w:color w:val="0000FF"/>
          </w:rPr>
          <w:t>N 255-ФЗ</w:t>
        </w:r>
      </w:hyperlink>
      <w:r w:rsidRPr="00D10574">
        <w:rPr>
          <w:rFonts w:ascii="Times New Roman" w:hAnsi="Times New Roman" w:cs="Times New Roman"/>
        </w:rPr>
        <w:t xml:space="preserve"> "Об обязательном социальном страховании на случай временной нетрудоспособности и в связи с материнством" (далее - Закон N 255-ФЗ) и от 19.05.1995 </w:t>
      </w:r>
      <w:hyperlink r:id="rId72" w:history="1">
        <w:r w:rsidRPr="00D10574">
          <w:rPr>
            <w:rFonts w:ascii="Times New Roman" w:hAnsi="Times New Roman" w:cs="Times New Roman"/>
            <w:color w:val="0000FF"/>
          </w:rPr>
          <w:t>N 81-ФЗ</w:t>
        </w:r>
      </w:hyperlink>
      <w:r w:rsidRPr="00D10574">
        <w:rPr>
          <w:rFonts w:ascii="Times New Roman" w:hAnsi="Times New Roman" w:cs="Times New Roman"/>
        </w:rPr>
        <w:t xml:space="preserve"> "О государственных пособиях гражданам, имеющим детей".</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Согласно </w:t>
      </w:r>
      <w:hyperlink r:id="rId73" w:history="1">
        <w:proofErr w:type="gramStart"/>
        <w:r w:rsidRPr="00D10574">
          <w:rPr>
            <w:rFonts w:ascii="Times New Roman" w:hAnsi="Times New Roman" w:cs="Times New Roman"/>
            <w:color w:val="0000FF"/>
          </w:rPr>
          <w:t>ч</w:t>
        </w:r>
        <w:proofErr w:type="gramEnd"/>
        <w:r w:rsidRPr="00D10574">
          <w:rPr>
            <w:rFonts w:ascii="Times New Roman" w:hAnsi="Times New Roman" w:cs="Times New Roman"/>
            <w:color w:val="0000FF"/>
          </w:rPr>
          <w:t>. 1 ст. 14</w:t>
        </w:r>
      </w:hyperlink>
      <w:r w:rsidRPr="00D10574">
        <w:rPr>
          <w:rFonts w:ascii="Times New Roman" w:hAnsi="Times New Roman" w:cs="Times New Roman"/>
        </w:rPr>
        <w:t xml:space="preserve"> Закона N 255-ФЗ ежемесячное пособие по уходу за ребенком исчисляется исходя из среднего заработка застрахованного лица, рассчитанного за два календарных года, предшествующих году наступления отпуска по уходу за ребенком, в том числе за время работы (службы, иной деятельности) у другого страхователя (других страхователей). </w:t>
      </w:r>
      <w:proofErr w:type="gramStart"/>
      <w:r w:rsidRPr="00D10574">
        <w:rPr>
          <w:rFonts w:ascii="Times New Roman" w:hAnsi="Times New Roman" w:cs="Times New Roman"/>
        </w:rPr>
        <w:t>При этом если в двух календарных годах, непосредственно предшествующих году наступления страхового случая, либо в одном из указанных годов застрахованное лицо находилось в отпуске по беременности и родам и (или) в отпуске по уходу за ребенком, соответствующие календарные годы (календарный год) по заявлению застрахованного лица могут быть заменены предшествующими календарными годами (календарным годом) при условии, что это приведет к увеличению</w:t>
      </w:r>
      <w:proofErr w:type="gramEnd"/>
      <w:r w:rsidRPr="00D10574">
        <w:rPr>
          <w:rFonts w:ascii="Times New Roman" w:hAnsi="Times New Roman" w:cs="Times New Roman"/>
        </w:rPr>
        <w:t xml:space="preserve"> размера пособия.</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Таким образом, для расчета и назначения пособия работница должна представить справку о сумме заработка за предшествующие календарные годы, из которого и будет рассчитано пособие. Справку должен выдать прежний работодатель. Кроме этого, понадобятся и другие необходимые для назначения пособия документы. Их перечень определен </w:t>
      </w:r>
      <w:hyperlink r:id="rId74" w:history="1">
        <w:proofErr w:type="gramStart"/>
        <w:r w:rsidRPr="00D10574">
          <w:rPr>
            <w:rFonts w:ascii="Times New Roman" w:hAnsi="Times New Roman" w:cs="Times New Roman"/>
            <w:color w:val="0000FF"/>
          </w:rPr>
          <w:t>ч</w:t>
        </w:r>
        <w:proofErr w:type="gramEnd"/>
        <w:r w:rsidRPr="00D10574">
          <w:rPr>
            <w:rFonts w:ascii="Times New Roman" w:hAnsi="Times New Roman" w:cs="Times New Roman"/>
            <w:color w:val="0000FF"/>
          </w:rPr>
          <w:t>. 6 ст. 13</w:t>
        </w:r>
      </w:hyperlink>
      <w:r w:rsidRPr="00D10574">
        <w:rPr>
          <w:rFonts w:ascii="Times New Roman" w:hAnsi="Times New Roman" w:cs="Times New Roman"/>
        </w:rPr>
        <w:t xml:space="preserve"> Закона N 255-ФЗ.</w:t>
      </w:r>
    </w:p>
    <w:p w:rsidR="00D10574" w:rsidRPr="00D10574" w:rsidRDefault="00D10574">
      <w:pPr>
        <w:spacing w:before="220" w:after="1" w:line="220" w:lineRule="atLeast"/>
        <w:ind w:firstLine="540"/>
        <w:jc w:val="both"/>
        <w:rPr>
          <w:rFonts w:ascii="Times New Roman" w:hAnsi="Times New Roman" w:cs="Times New Roman"/>
        </w:rPr>
      </w:pPr>
      <w:r w:rsidRPr="00D10574">
        <w:rPr>
          <w:rFonts w:ascii="Times New Roman" w:hAnsi="Times New Roman" w:cs="Times New Roman"/>
        </w:rPr>
        <w:t xml:space="preserve">После этого новый страхователь осуществляет выплату ежемесячного пособия по </w:t>
      </w:r>
      <w:proofErr w:type="gramStart"/>
      <w:r w:rsidRPr="00D10574">
        <w:rPr>
          <w:rFonts w:ascii="Times New Roman" w:hAnsi="Times New Roman" w:cs="Times New Roman"/>
        </w:rPr>
        <w:t>уходу</w:t>
      </w:r>
      <w:proofErr w:type="gramEnd"/>
      <w:r w:rsidRPr="00D10574">
        <w:rPr>
          <w:rFonts w:ascii="Times New Roman" w:hAnsi="Times New Roman" w:cs="Times New Roman"/>
        </w:rPr>
        <w:t xml:space="preserve"> за ребенком застрахованному лицу в порядке, установленном для выплаты застрахованным лицам заработной платы (иных выплат, вознаграждений) (</w:t>
      </w:r>
      <w:hyperlink r:id="rId75" w:history="1">
        <w:r w:rsidRPr="00D10574">
          <w:rPr>
            <w:rFonts w:ascii="Times New Roman" w:hAnsi="Times New Roman" w:cs="Times New Roman"/>
            <w:color w:val="0000FF"/>
          </w:rPr>
          <w:t>ч. 8 ст. 13</w:t>
        </w:r>
      </w:hyperlink>
      <w:r w:rsidRPr="00D10574">
        <w:rPr>
          <w:rFonts w:ascii="Times New Roman" w:hAnsi="Times New Roman" w:cs="Times New Roman"/>
        </w:rPr>
        <w:t xml:space="preserve"> Закона N 255-ФЗ).</w:t>
      </w:r>
    </w:p>
    <w:p w:rsidR="00D10574" w:rsidRPr="00D10574" w:rsidRDefault="00D10574">
      <w:pPr>
        <w:spacing w:after="1" w:line="220" w:lineRule="atLeast"/>
        <w:ind w:firstLine="540"/>
        <w:jc w:val="both"/>
        <w:rPr>
          <w:rFonts w:ascii="Times New Roman" w:hAnsi="Times New Roman" w:cs="Times New Roman"/>
        </w:rPr>
      </w:pPr>
    </w:p>
    <w:p w:rsidR="00D10574" w:rsidRPr="00D10574" w:rsidRDefault="00D10574">
      <w:pPr>
        <w:spacing w:after="1" w:line="220" w:lineRule="atLeast"/>
        <w:jc w:val="right"/>
        <w:rPr>
          <w:rFonts w:ascii="Times New Roman" w:hAnsi="Times New Roman" w:cs="Times New Roman"/>
        </w:rPr>
      </w:pPr>
      <w:r w:rsidRPr="00D10574">
        <w:rPr>
          <w:rFonts w:ascii="Times New Roman" w:hAnsi="Times New Roman" w:cs="Times New Roman"/>
        </w:rPr>
        <w:t>В.И.Неклюдов</w:t>
      </w:r>
    </w:p>
    <w:p w:rsidR="00D10574" w:rsidRPr="00D10574" w:rsidRDefault="00D10574">
      <w:pPr>
        <w:spacing w:after="1" w:line="220" w:lineRule="atLeast"/>
        <w:jc w:val="right"/>
        <w:rPr>
          <w:rFonts w:ascii="Times New Roman" w:hAnsi="Times New Roman" w:cs="Times New Roman"/>
        </w:rPr>
      </w:pPr>
      <w:r w:rsidRPr="00D10574">
        <w:rPr>
          <w:rFonts w:ascii="Times New Roman" w:hAnsi="Times New Roman" w:cs="Times New Roman"/>
        </w:rPr>
        <w:t>Государственная инспекция труда</w:t>
      </w:r>
    </w:p>
    <w:p w:rsidR="00D10574" w:rsidRPr="00D10574" w:rsidRDefault="00D10574">
      <w:pPr>
        <w:spacing w:after="1" w:line="220" w:lineRule="atLeast"/>
        <w:jc w:val="right"/>
        <w:rPr>
          <w:rFonts w:ascii="Times New Roman" w:hAnsi="Times New Roman" w:cs="Times New Roman"/>
        </w:rPr>
      </w:pPr>
      <w:r w:rsidRPr="00D10574">
        <w:rPr>
          <w:rFonts w:ascii="Times New Roman" w:hAnsi="Times New Roman" w:cs="Times New Roman"/>
        </w:rPr>
        <w:t>в Нижегородской обл.</w:t>
      </w:r>
    </w:p>
    <w:p w:rsidR="00D10574" w:rsidRPr="00D10574" w:rsidRDefault="00D10574">
      <w:pPr>
        <w:pBdr>
          <w:bottom w:val="single" w:sz="12" w:space="1" w:color="auto"/>
        </w:pBdr>
        <w:spacing w:after="1" w:line="220" w:lineRule="atLeast"/>
        <w:rPr>
          <w:rFonts w:ascii="Times New Roman" w:hAnsi="Times New Roman" w:cs="Times New Roman"/>
        </w:rPr>
      </w:pPr>
      <w:r w:rsidRPr="00D10574">
        <w:rPr>
          <w:rFonts w:ascii="Times New Roman" w:hAnsi="Times New Roman" w:cs="Times New Roman"/>
        </w:rPr>
        <w:t>24.04.2015</w:t>
      </w:r>
    </w:p>
    <w:sectPr w:rsidR="00D10574" w:rsidRPr="00D10574" w:rsidSect="00D10574">
      <w:pgSz w:w="11906" w:h="16838"/>
      <w:pgMar w:top="1134" w:right="282"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10574"/>
    <w:rsid w:val="00226DCC"/>
    <w:rsid w:val="003C1DCC"/>
    <w:rsid w:val="007C7142"/>
    <w:rsid w:val="00B23949"/>
    <w:rsid w:val="00C143F0"/>
    <w:rsid w:val="00D10574"/>
    <w:rsid w:val="00D45D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1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0574"/>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D1057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BAB6BE6FF57E03C32D2262AD627ED230F7C886D1DDD8F905D29D0117ECDF6A135A721218C7EE5EDB748035BCeAf5E" TargetMode="External"/><Relationship Id="rId18" Type="http://schemas.openxmlformats.org/officeDocument/2006/relationships/hyperlink" Target="consultantplus://offline/ref=C2BAB6BE6FF57E03C32D3D6CAF0B2B813CF4CF8CDFDCD8F905D29D0117ECDF6A015A2A1E19C2F05CD961D664F9F967158A9A88511596CF28eAf2E" TargetMode="External"/><Relationship Id="rId26" Type="http://schemas.openxmlformats.org/officeDocument/2006/relationships/hyperlink" Target="consultantplus://offline/ref=C2BAB6BE6FF57E03C32D3D6CAF0B2B813FF0CA8ED0D7D8F905D29D0117ECDF6A015A2A1E19C7F6558E3BC660B0AD6F0A8F8596520B95eCf6E" TargetMode="External"/><Relationship Id="rId39" Type="http://schemas.openxmlformats.org/officeDocument/2006/relationships/hyperlink" Target="consultantplus://offline/ref=AE453F7D66166CD3AC694C922A8CBC90F3B56256FE383B1FF8E5C21974A15A142DDC55084745392EF445A0A40A2248126CD0D7481FDE4702YBa3E" TargetMode="External"/><Relationship Id="rId21" Type="http://schemas.openxmlformats.org/officeDocument/2006/relationships/hyperlink" Target="consultantplus://offline/ref=C2BAB6BE6FF57E03C32D3D6CAF0B2B8139F7C989D3D585F30D8B910310E3807D0613261F19C2F157D13ED371E8A16B119184894E0994CEe2f0E" TargetMode="External"/><Relationship Id="rId34" Type="http://schemas.openxmlformats.org/officeDocument/2006/relationships/hyperlink" Target="consultantplus://offline/ref=C2BAB6BE6FF57E03C32D3D6CAF0B2B813FF0CA8ED0D7D8F905D29D0117ECDF6A015A2A1E19C2F656DD61D664F9F967158A9A88511596CF28eAf2E" TargetMode="External"/><Relationship Id="rId42" Type="http://schemas.openxmlformats.org/officeDocument/2006/relationships/hyperlink" Target="consultantplus://offline/ref=573D39FCAB4B75A5E5D2A57790E29A8E5BB377CB062554E8FBB4E71A5E6FE7290AD32A97BAB890245CD6A77032461E24EBB021E11AC32A05C99250C34ASDe6E" TargetMode="External"/><Relationship Id="rId47" Type="http://schemas.openxmlformats.org/officeDocument/2006/relationships/hyperlink" Target="consultantplus://offline/ref=573D39FCAB4B75A5E5D2B863828AA0835AB3749D0D255EBCA4E4E9100B37B8704894239DE8FFDF7D0C92F27D33420B70BBEA76EC1ASCeFE" TargetMode="External"/><Relationship Id="rId50" Type="http://schemas.openxmlformats.org/officeDocument/2006/relationships/hyperlink" Target="consultantplus://offline/ref=573D39FCAB4B75A5E5D2B863828AA0835AB37E9309235EBCA4E4E9100B37B8704894239DE9FCDF7D0C92F27D33420B70BBEA76EC1ASCeFE" TargetMode="External"/><Relationship Id="rId55" Type="http://schemas.openxmlformats.org/officeDocument/2006/relationships/hyperlink" Target="consultantplus://offline/ref=573D39FCAB4B75A5E5D2B863828AA0835AB37E9309235EBCA4E4E9100B37B8704894239EEDFDDF7D0C92F27D33420B70BBEA76EC1ASCeFE" TargetMode="External"/><Relationship Id="rId63" Type="http://schemas.openxmlformats.org/officeDocument/2006/relationships/hyperlink" Target="consultantplus://offline/ref=25E7072C434637A242E018BE17210A0AD4E8AE27636F44860454FDBA2BD6016B3CAA1184AE5B57B981B02F227F9155B08A062386FE40G7fEE" TargetMode="External"/><Relationship Id="rId68" Type="http://schemas.openxmlformats.org/officeDocument/2006/relationships/hyperlink" Target="consultantplus://offline/ref=25E7072C434637A242E018BE17210A0AD7E7AE246C3013845501F3BF2386497B72EF1C80AE595EE684A53E7A73954EAE8B193F84FFG4f8E" TargetMode="External"/><Relationship Id="rId76" Type="http://schemas.openxmlformats.org/officeDocument/2006/relationships/fontTable" Target="fontTable.xml"/><Relationship Id="rId7" Type="http://schemas.openxmlformats.org/officeDocument/2006/relationships/hyperlink" Target="http://consultantugra.ru/klientam/goryachaya-liniya/reglament-linii-konsultacij/" TargetMode="External"/><Relationship Id="rId71" Type="http://schemas.openxmlformats.org/officeDocument/2006/relationships/hyperlink" Target="consultantplus://offline/ref=25E7072C434637A242E018BE17210A0AD7E6AC236A3B13845501F3BF2386497B60EF4489AE5A4BB2D4FF697773G9f9E" TargetMode="External"/><Relationship Id="rId2" Type="http://schemas.openxmlformats.org/officeDocument/2006/relationships/settings" Target="settings.xml"/><Relationship Id="rId16" Type="http://schemas.openxmlformats.org/officeDocument/2006/relationships/hyperlink" Target="consultantplus://offline/ref=C2BAB6BE6FF57E03C32D3D6CAF0B2B813CF4CF8CDFDCD8F905D29D0117ECDF6A015A2A1E19C2F05CD961D664F9F967158A9A88511596CF28eAf2E" TargetMode="External"/><Relationship Id="rId29" Type="http://schemas.openxmlformats.org/officeDocument/2006/relationships/hyperlink" Target="consultantplus://offline/ref=C2BAB6BE6FF57E03C32D3D6CAF0B2B813FF0CA8FD7DFD8F905D29D0117ECDF6A135A721218C7EE5EDB748035BCeAf5E" TargetMode="External"/><Relationship Id="rId11" Type="http://schemas.openxmlformats.org/officeDocument/2006/relationships/hyperlink" Target="consultantplus://offline/ref=C2BAB6BE6FF57E03C32D3D6CAF0B2B813FF0CA8ED0D7D8F905D29D0117ECDF6A135A721218C7EE5EDB748035BCeAf5E" TargetMode="External"/><Relationship Id="rId24" Type="http://schemas.openxmlformats.org/officeDocument/2006/relationships/hyperlink" Target="consultantplus://offline/ref=C2BAB6BE6FF57E03C32D3D6CAF0B2B813FF0CA8ED0D7D8F905D29D0117ECDF6A015A2A1B18C4FB0A8B2ED738BCA974148E9A8A500Ae9fDE" TargetMode="External"/><Relationship Id="rId32" Type="http://schemas.openxmlformats.org/officeDocument/2006/relationships/hyperlink" Target="consultantplus://offline/ref=C2BAB6BE6FF57E03C32D3D6CAF0B2B813FF0CA8FD7DFD8F905D29D0117ECDF6A015A2A1E19C2F15ADB61D664F9F967158A9A88511596CF28eAf2E" TargetMode="External"/><Relationship Id="rId37" Type="http://schemas.openxmlformats.org/officeDocument/2006/relationships/hyperlink" Target="consultantplus://offline/ref=C2BAB6BE6FF57E03C32D3D6CAF0B2B813FF0CA8ED0D7D8F905D29D0117ECDF6A015A2A1B11C3FB0A8B2ED738BCA974148E9A8A500Ae9fDE" TargetMode="External"/><Relationship Id="rId40" Type="http://schemas.openxmlformats.org/officeDocument/2006/relationships/hyperlink" Target="consultantplus://offline/ref=AE453F7D66166CD3AC694C922A8CBC90F3B56256FE383B1FF8E5C21974A15A142DDC550D4F45347BA70AA1F84F725B1368D0D54900YDa5E" TargetMode="External"/><Relationship Id="rId45" Type="http://schemas.openxmlformats.org/officeDocument/2006/relationships/hyperlink" Target="consultantplus://offline/ref=573D39FCAB4B75A5E5D2B863828AA0835AB3749D0D255EBCA4E4E9100B37B87048942398E6FADF7D0C92F27D33420B70BBEA76EC1ASCeFE" TargetMode="External"/><Relationship Id="rId53" Type="http://schemas.openxmlformats.org/officeDocument/2006/relationships/hyperlink" Target="consultantplus://offline/ref=573D39FCAB4B75A5E5D2B863828AA0835AB37E9309235EBCA4E4E9100B37B8704894239DEAF8DF7D0C92F27D33420B70BBEA76EC1ASCeFE" TargetMode="External"/><Relationship Id="rId58" Type="http://schemas.openxmlformats.org/officeDocument/2006/relationships/hyperlink" Target="consultantplus://offline/ref=573D39FCAB4B75A5E5D2B863828AA0835AB3749D0D255EBCA4E4E9100B37B8704894239DEEFED2220987E3253F46106EBAF56AEE1BC7S3eDE" TargetMode="External"/><Relationship Id="rId66" Type="http://schemas.openxmlformats.org/officeDocument/2006/relationships/hyperlink" Target="consultantplus://offline/ref=25E7072C434637A242E018BE17210A0AD7E7AE246C3013845501F3BF2386497B72EF1C85AF5F54BADDEA3F2636C55DAF8F193D85E04377DAGFfAE" TargetMode="External"/><Relationship Id="rId74" Type="http://schemas.openxmlformats.org/officeDocument/2006/relationships/hyperlink" Target="consultantplus://offline/ref=25E7072C434637A242E018BE17210A0AD7E6AC236A3B13845501F3BF2386497B72EF1C86A85D5EE684A53E7A73954EAE8B193F84FFG4f8E" TargetMode="External"/><Relationship Id="rId5" Type="http://schemas.openxmlformats.org/officeDocument/2006/relationships/hyperlink" Target="consultantplus://offline/ref=C2BAB6BE6FF57E03C32D3D6CAF0B2B813FF0CA8ED0D7D8F905D29D0117ECDF6A015A2A1B1DC1FB0A8B2ED738BCA974148E9A8A500Ae9fDE" TargetMode="External"/><Relationship Id="rId15" Type="http://schemas.openxmlformats.org/officeDocument/2006/relationships/hyperlink" Target="consultantplus://offline/ref=C2BAB6BE6FF57E03C32D3D6CAF0B2B813FF0CA8ED0D7D8F905D29D0117ECDF6A015A2A1A1AC0FB0A8B2ED738BCA974148E9A8A500Ae9fDE" TargetMode="External"/><Relationship Id="rId23" Type="http://schemas.openxmlformats.org/officeDocument/2006/relationships/hyperlink" Target="consultantplus://offline/ref=C2BAB6BE6FF57E03C32D3D6CAF0B2B813FF0CA8ED0D7D8F905D29D0117ECDF6A015A2A1E19C2F459D961D664F9F967158A9A88511596CF28eAf2E" TargetMode="External"/><Relationship Id="rId28" Type="http://schemas.openxmlformats.org/officeDocument/2006/relationships/hyperlink" Target="consultantplus://offline/ref=C2BAB6BE6FF57E03C32D3D6CAF0B2B813CF9C38BD2DCD8F905D29D0117ECDF6A015A2A1E19C2F156DC61D664F9F967158A9A88511596CF28eAf2E" TargetMode="External"/><Relationship Id="rId36" Type="http://schemas.openxmlformats.org/officeDocument/2006/relationships/hyperlink" Target="consultantplus://offline/ref=C2BAB6BE6FF57E03C32D3D6CAF0B2B813FF0CA8ED0D7D8F905D29D0117ECDF6A015A2A1E19C3F65FDF61D664F9F967158A9A88511596CF28eAf2E" TargetMode="External"/><Relationship Id="rId49" Type="http://schemas.openxmlformats.org/officeDocument/2006/relationships/hyperlink" Target="consultantplus://offline/ref=573D39FCAB4B75A5E5D2B863828AA0835AB3749D0D255EBCA4E4E9100B37B8704894239DEEFED2220987E3253F46106EBAF56AEE1BC7S3eDE" TargetMode="External"/><Relationship Id="rId57" Type="http://schemas.openxmlformats.org/officeDocument/2006/relationships/hyperlink" Target="consultantplus://offline/ref=573D39FCAB4B75A5E5D2B863828AA0835AB37B910E255EBCA4E4E9100B37B8704894239DEEFBD5215BDDF32176121871BFEA74ED05C43404SCe1E" TargetMode="External"/><Relationship Id="rId61" Type="http://schemas.openxmlformats.org/officeDocument/2006/relationships/hyperlink" Target="consultantplus://offline/ref=25E7072C434637A242E005AA05493007D6E2A27C65381CD7015CF7B576DE162230A8158FFB1C11BFD4E16B7772915BFADB436889FF4469DBF2652A5698G5fBE" TargetMode="External"/><Relationship Id="rId10" Type="http://schemas.openxmlformats.org/officeDocument/2006/relationships/hyperlink" Target="consultantplus://offline/ref=C2BAB6BE6FF57E03C32D3D6CAF0B2B813FF0CA8ED0D7D8F905D29D0117ECDF6A015A2A1B11C3FB0A8B2ED738BCA974148E9A8A500Ae9fDE" TargetMode="External"/><Relationship Id="rId19" Type="http://schemas.openxmlformats.org/officeDocument/2006/relationships/hyperlink" Target="consultantplus://offline/ref=C2BAB6BE6FF57E03C32D3D6CAF0B2B813FF0CC8FD7DED8F905D29D0117ECDF6A015A2A1E19C2F056DE61D664F9F967158A9A88511596CF28eAf2E" TargetMode="External"/><Relationship Id="rId31" Type="http://schemas.openxmlformats.org/officeDocument/2006/relationships/hyperlink" Target="consultantplus://offline/ref=C2BAB6BE6FF57E03C32D3D6CAF0B2B813FF0CA8FD7DFD8F905D29D0117ECDF6A015A2A1D1AC4FB0A8B2ED738BCA974148E9A8A500Ae9fDE" TargetMode="External"/><Relationship Id="rId44" Type="http://schemas.openxmlformats.org/officeDocument/2006/relationships/hyperlink" Target="consultantplus://offline/ref=573D39FCAB4B75A5E5D2B863828AA0835AB37E9309235EBCA4E4E9100B37B8705A947B91EFFECA295CC8A57033S4eEE" TargetMode="External"/><Relationship Id="rId52" Type="http://schemas.openxmlformats.org/officeDocument/2006/relationships/hyperlink" Target="consultantplus://offline/ref=573D39FCAB4B75A5E5D2B863828AA0835AB37E9309235EBCA4E4E9100B37B8704894239EECFBDF7D0C92F27D33420B70BBEA76EC1ASCeFE" TargetMode="External"/><Relationship Id="rId60" Type="http://schemas.openxmlformats.org/officeDocument/2006/relationships/hyperlink" Target="consultantplus://offline/ref=573D39FCAB4B75A5E5D2B863828AA0835AB07D950D255EBCA4E4E9100B37B8704894239DEEFBD42E5CDDF32176121871BFEA74ED05C43404SCe1E" TargetMode="External"/><Relationship Id="rId65" Type="http://schemas.openxmlformats.org/officeDocument/2006/relationships/hyperlink" Target="consultantplus://offline/ref=25E7072C434637A242E018BE17210A0AD7E7AE246C3013845501F3BF2386497B72EF1C85AF5F54B4D1EA3F2636C55DAF8F193D85E04377DAGFfAE" TargetMode="External"/><Relationship Id="rId73" Type="http://schemas.openxmlformats.org/officeDocument/2006/relationships/hyperlink" Target="consultantplus://offline/ref=25E7072C434637A242E018BE17210A0AD7E6AC236A3B13845501F3BF2386497B72EF1C86AC595EE684A53E7A73954EAE8B193F84FFG4f8E" TargetMode="External"/><Relationship Id="rId4" Type="http://schemas.openxmlformats.org/officeDocument/2006/relationships/hyperlink" Target="consultantplus://offline/ref=C2BAB6BE6FF57E03C32D3D6CAF0B2B813FF0CA8ED0D7D8F905D29D0117ECDF6A135A721218C7EE5EDB748035BCeAf5E" TargetMode="External"/><Relationship Id="rId9" Type="http://schemas.openxmlformats.org/officeDocument/2006/relationships/hyperlink" Target="consultantplus://offline/ref=C2BAB6BE6FF57E03C32D3D6CAF0B2B813FF0CA8ED0D7D8F905D29D0117ECDF6A015A2A1B11C3FB0A8B2ED738BCA974148E9A8A500Ae9fDE" TargetMode="External"/><Relationship Id="rId14" Type="http://schemas.openxmlformats.org/officeDocument/2006/relationships/hyperlink" Target="consultantplus://offline/ref=C2BAB6BE6FF57E03C32D3D6CAF0B2B813FF0CA8ED0D7D8F905D29D0117ECDF6A015A2A1A1BCBFB0A8B2ED738BCA974148E9A8A500Ae9fDE" TargetMode="External"/><Relationship Id="rId22" Type="http://schemas.openxmlformats.org/officeDocument/2006/relationships/hyperlink" Target="consultantplus://offline/ref=C2BAB6BE6FF57E03C32D3D6CAF0B2B8139F7C989D3D585F30D8B910310E3807D0613261F19C0F05FD13ED371E8A16B119184894E0994CEe2f0E" TargetMode="External"/><Relationship Id="rId27" Type="http://schemas.openxmlformats.org/officeDocument/2006/relationships/hyperlink" Target="consultantplus://offline/ref=C2BAB6BE6FF57E03C32D3D6CAF0B2B813FF0CA8FD7DFD8F905D29D0117ECDF6A015A2A1D1EC0FB0A8B2ED738BCA974148E9A8A500Ae9fDE" TargetMode="External"/><Relationship Id="rId30" Type="http://schemas.openxmlformats.org/officeDocument/2006/relationships/hyperlink" Target="consultantplus://offline/ref=C2BAB6BE6FF57E03C32D3D6CAF0B2B813FF0C98ED7DDD8F905D29D0117ECDF6A135A721218C7EE5EDB748035BCeAf5E" TargetMode="External"/><Relationship Id="rId35" Type="http://schemas.openxmlformats.org/officeDocument/2006/relationships/hyperlink" Target="consultantplus://offline/ref=C2BAB6BE6FF57E03C32D3D6CAF0B2B813FF0CA8ED0D7D8F905D29D0117ECDF6A015A2A1E19C3F65FDF61D664F9F967158A9A88511596CF28eAf2E" TargetMode="External"/><Relationship Id="rId43" Type="http://schemas.openxmlformats.org/officeDocument/2006/relationships/hyperlink" Target="consultantplus://offline/ref=573D39FCAB4B75A5E5D2B863828AA0835AB3749D0D255EBCA4E4E9100B37B8705A947B91EFFECA295CC8A57033S4eEE" TargetMode="External"/><Relationship Id="rId48" Type="http://schemas.openxmlformats.org/officeDocument/2006/relationships/hyperlink" Target="consultantplus://offline/ref=573D39FCAB4B75A5E5D2B863828AA0835AB3749D0D255EBCA4E4E9100B37B8704894239DEEFBD52D5FDDF32176121871BFEA74ED05C43404SCe1E" TargetMode="External"/><Relationship Id="rId56" Type="http://schemas.openxmlformats.org/officeDocument/2006/relationships/hyperlink" Target="consultantplus://offline/ref=573D39FCAB4B75A5E5D2B863828AA0835AB07D950D255EBCA4E4E9100B37B8704894239DEEFBD42E5CDDF32176121871BFEA74ED05C43404SCe1E" TargetMode="External"/><Relationship Id="rId64" Type="http://schemas.openxmlformats.org/officeDocument/2006/relationships/hyperlink" Target="consultantplus://offline/ref=25E7072C434637A242E018BE17210A0AD7E7AE246C3013845501F3BF2386497B72EF1C85AF5F55B6D7EA3F2636C55DAF8F193D85E04377DAGFfAE" TargetMode="External"/><Relationship Id="rId69" Type="http://schemas.openxmlformats.org/officeDocument/2006/relationships/hyperlink" Target="consultantplus://offline/ref=25E7072C434637A242E018BE17210A0AD7E7AE246C3013845501F3BF2386497B72EF1C85AF5F51BBDDEA3F2636C55DAF8F193D85E04377DAGFfAE" TargetMode="External"/><Relationship Id="rId77" Type="http://schemas.openxmlformats.org/officeDocument/2006/relationships/theme" Target="theme/theme1.xml"/><Relationship Id="rId8" Type="http://schemas.openxmlformats.org/officeDocument/2006/relationships/hyperlink" Target="consultantplus://offline/ref=C2BAB6BE6FF57E03C32D3D6CAF0B2B813FF0CA8ED0D7D8F905D29D0117ECDF6A015A2A1B11C3FB0A8B2ED738BCA974148E9A8A500Ae9fDE" TargetMode="External"/><Relationship Id="rId51" Type="http://schemas.openxmlformats.org/officeDocument/2006/relationships/hyperlink" Target="consultantplus://offline/ref=573D39FCAB4B75A5E5D2B863828AA0835AB37E9309235EBCA4E4E9100B37B8705A947B91EFFECA295CC8A57033S4eEE" TargetMode="External"/><Relationship Id="rId72" Type="http://schemas.openxmlformats.org/officeDocument/2006/relationships/hyperlink" Target="consultantplus://offline/ref=25E7072C434637A242E018BE17210A0AD7E4AE216D3113845501F3BF2386497B60EF4489AE5A4BB2D4FF697773G9f9E" TargetMode="External"/><Relationship Id="rId3" Type="http://schemas.openxmlformats.org/officeDocument/2006/relationships/webSettings" Target="webSettings.xml"/><Relationship Id="rId12" Type="http://schemas.openxmlformats.org/officeDocument/2006/relationships/hyperlink" Target="consultantplus://offline/ref=C2BAB6BE6FF57E03C32D3D6CAF0B2B813FF0CA8ED0D7D8F905D29D0117ECDF6A015A2A1B1DC1FB0A8B2ED738BCA974148E9A8A500Ae9fDE" TargetMode="External"/><Relationship Id="rId17" Type="http://schemas.openxmlformats.org/officeDocument/2006/relationships/hyperlink" Target="consultantplus://offline/ref=C2BAB6BE6FF57E03C32D3D6CAF0B2B8139F7C989D3D585F30D8B910310E3807D0613261F19C0F35ED13ED371E8A16B119184894E0994CEe2f0E" TargetMode="External"/><Relationship Id="rId25" Type="http://schemas.openxmlformats.org/officeDocument/2006/relationships/hyperlink" Target="consultantplus://offline/ref=C2BAB6BE6FF57E03C32D3D6CAF0B2B813FF0CA8ED0D7D8F905D29D0117ECDF6A015A2A1B11C3FB0A8B2ED738BCA974148E9A8A500Ae9fDE" TargetMode="External"/><Relationship Id="rId33" Type="http://schemas.openxmlformats.org/officeDocument/2006/relationships/hyperlink" Target="consultantplus://offline/ref=C2BAB6BE6FF57E03C32D3D6CAF0B2B813FF0CA8FD7DFD8F905D29D0117ECDF6A015A2A1C1BC4FB0A8B2ED738BCA974148E9A8A500Ae9fDE" TargetMode="External"/><Relationship Id="rId38" Type="http://schemas.openxmlformats.org/officeDocument/2006/relationships/hyperlink" Target="consultantplus://offline/ref=AE453F7D66166CD3AC69518638E4869DF2B06E0EF730344EA7B5C81321F9054D6F9B5C0213077B22F74EF4F54E764E47388A824400D95903BB09777CE3Y2a3E" TargetMode="External"/><Relationship Id="rId46" Type="http://schemas.openxmlformats.org/officeDocument/2006/relationships/hyperlink" Target="consultantplus://offline/ref=573D39FCAB4B75A5E5D2B863828AA0835AB3749D0D255EBCA4E4E9100B37B87048942398EAFFDF7D0C92F27D33420B70BBEA76EC1ASCeFE" TargetMode="External"/><Relationship Id="rId59" Type="http://schemas.openxmlformats.org/officeDocument/2006/relationships/hyperlink" Target="consultantplus://offline/ref=573D39FCAB4B75A5E5D2B863828AA0835AB37E9309235EBCA4E4E9100B37B8705A947B91EFFECA295CC8A57033S4eEE" TargetMode="External"/><Relationship Id="rId67" Type="http://schemas.openxmlformats.org/officeDocument/2006/relationships/hyperlink" Target="consultantplus://offline/ref=25E7072C434637A242E018BE17210A0AD7E7AE246C3013845501F3BF2386497B72EF1C80A75E5EE684A53E7A73954EAE8B193F84FFG4f8E" TargetMode="External"/><Relationship Id="rId20" Type="http://schemas.openxmlformats.org/officeDocument/2006/relationships/hyperlink" Target="consultantplus://offline/ref=C2BAB6BE6FF57E03C32D3D6CAF0B2B813FF0C38CD3DED8F905D29D0117ECDF6A015A2A1E19C2F05FD961D664F9F967158A9A88511596CF28eAf2E" TargetMode="External"/><Relationship Id="rId41" Type="http://schemas.openxmlformats.org/officeDocument/2006/relationships/hyperlink" Target="consultantplus://offline/ref=AE453F7D66166CD3AC694C922A8CBC90F3B56256FE383B1FF8E5C21974A15A142DDC550C4446347BA70AA1F84F725B1368D0D54900YDa5E" TargetMode="External"/><Relationship Id="rId54" Type="http://schemas.openxmlformats.org/officeDocument/2006/relationships/hyperlink" Target="consultantplus://offline/ref=573D39FCAB4B75A5E5D2B863828AA0835AB37E9309235EBCA4E4E9100B37B8704894239DEAFFDF7D0C92F27D33420B70BBEA76EC1ASCeFE" TargetMode="External"/><Relationship Id="rId62" Type="http://schemas.openxmlformats.org/officeDocument/2006/relationships/hyperlink" Target="consultantplus://offline/ref=25E7072C434637A242E018BE17210A0AD7E7AE246C3013845501F3BF2386497B72EF1C85AF5F51B4D6EA3F2636C55DAF8F193D85E04377DAGFfAE" TargetMode="External"/><Relationship Id="rId70" Type="http://schemas.openxmlformats.org/officeDocument/2006/relationships/hyperlink" Target="consultantplus://offline/ref=25E7072C434637A242E018BE17210A0AD7E7AE246C3013845501F3BF2386497B72EF1C85AF5A53B981B02F227F9155B08A062386FE40G7fEE" TargetMode="External"/><Relationship Id="rId75" Type="http://schemas.openxmlformats.org/officeDocument/2006/relationships/hyperlink" Target="consultantplus://offline/ref=25E7072C434637A242E018BE17210A0AD7E6AC236A3B13845501F3BF2386497B72EF1C85A6565EE684A53E7A73954EAE8B193F84FFG4f8E" TargetMode="External"/><Relationship Id="rId1" Type="http://schemas.openxmlformats.org/officeDocument/2006/relationships/styles" Target="styles.xml"/><Relationship Id="rId6" Type="http://schemas.openxmlformats.org/officeDocument/2006/relationships/hyperlink" Target="consultantplus://offline/ref=C2BAB6BE6FF57E03C32D216FB10B2B813FF2CB86D6D7D8F905D29D0117ECDF6A015A2A1E19C2F05EDA6A8235BCA73E45CBD185510E8ACF28B5C8E753e0f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5445</Words>
  <Characters>31037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hline5</dc:creator>
  <cp:lastModifiedBy>hline5</cp:lastModifiedBy>
  <cp:revision>2</cp:revision>
  <dcterms:created xsi:type="dcterms:W3CDTF">2019-01-15T04:26:00Z</dcterms:created>
  <dcterms:modified xsi:type="dcterms:W3CDTF">2019-01-25T06:44:00Z</dcterms:modified>
</cp:coreProperties>
</file>