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34" w:rsidRPr="00417034" w:rsidRDefault="00417034" w:rsidP="00417034">
      <w:pPr>
        <w:spacing w:after="0" w:line="240" w:lineRule="auto"/>
        <w:rPr>
          <w:rFonts w:ascii="Calibri" w:hAnsi="Calibri" w:cs="Calibri"/>
        </w:rPr>
      </w:pPr>
      <w:r w:rsidRPr="00417034">
        <w:rPr>
          <w:rFonts w:ascii="Calibri" w:hAnsi="Calibri" w:cs="Calibri"/>
          <w:b/>
        </w:rPr>
        <w:t>По вопросу:</w:t>
      </w:r>
      <w:r>
        <w:rPr>
          <w:rFonts w:ascii="Calibri" w:hAnsi="Calibri" w:cs="Calibri"/>
        </w:rPr>
        <w:t xml:space="preserve"> </w:t>
      </w:r>
      <w:r w:rsidRPr="00417034">
        <w:rPr>
          <w:rFonts w:ascii="Calibri" w:hAnsi="Calibri" w:cs="Calibri"/>
        </w:rPr>
        <w:t>Сотрудница находится в отпуске по уходу за ребенком до 3х лет. В марте 2015 года, находясь в отпуске по уходу за ребенком</w:t>
      </w:r>
      <w:r w:rsidR="002F650B">
        <w:rPr>
          <w:rFonts w:ascii="Calibri" w:hAnsi="Calibri" w:cs="Calibri"/>
        </w:rPr>
        <w:t>,</w:t>
      </w:r>
      <w:r w:rsidRPr="00417034">
        <w:rPr>
          <w:rFonts w:ascii="Calibri" w:hAnsi="Calibri" w:cs="Calibri"/>
        </w:rPr>
        <w:t xml:space="preserve"> воспользовалась правом на льготный проезд к месту отдыха</w:t>
      </w:r>
      <w:r>
        <w:rPr>
          <w:rFonts w:ascii="Calibri" w:hAnsi="Calibri" w:cs="Calibri"/>
        </w:rPr>
        <w:t>, не выходя в ежегодный оплачиваемый отпуск</w:t>
      </w:r>
      <w:r w:rsidRPr="00417034">
        <w:rPr>
          <w:rFonts w:ascii="Calibri" w:hAnsi="Calibri" w:cs="Calibri"/>
        </w:rPr>
        <w:t>. Имее</w:t>
      </w:r>
      <w:r>
        <w:rPr>
          <w:rFonts w:ascii="Calibri" w:hAnsi="Calibri" w:cs="Calibri"/>
        </w:rPr>
        <w:t>т</w:t>
      </w:r>
      <w:r w:rsidRPr="00417034">
        <w:rPr>
          <w:rFonts w:ascii="Calibri" w:hAnsi="Calibri" w:cs="Calibri"/>
        </w:rPr>
        <w:t xml:space="preserve"> ли она право сейчас снова использовать данную льготу, если продолжает находиться в отпуске по уходу за ребенком? Порядок компенсации проезда к месту отдыха</w:t>
      </w:r>
      <w:r>
        <w:rPr>
          <w:rFonts w:ascii="Calibri" w:hAnsi="Calibri" w:cs="Calibri"/>
        </w:rPr>
        <w:t xml:space="preserve"> </w:t>
      </w:r>
      <w:r w:rsidRPr="00417034">
        <w:rPr>
          <w:rFonts w:ascii="Calibri" w:hAnsi="Calibri" w:cs="Calibri"/>
        </w:rPr>
        <w:t>регулируется коллективным договором</w:t>
      </w:r>
      <w:r>
        <w:rPr>
          <w:rFonts w:ascii="Calibri" w:hAnsi="Calibri" w:cs="Calibri"/>
        </w:rPr>
        <w:t>.</w:t>
      </w:r>
    </w:p>
    <w:p w:rsidR="00417034" w:rsidRDefault="00417034" w:rsidP="00E86373">
      <w:pPr>
        <w:spacing w:after="0" w:line="240" w:lineRule="auto"/>
        <w:rPr>
          <w:rFonts w:ascii="Calibri" w:hAnsi="Calibri" w:cs="Calibri"/>
        </w:rPr>
      </w:pPr>
    </w:p>
    <w:p w:rsidR="001911A9" w:rsidRPr="00417034" w:rsidRDefault="00417034" w:rsidP="001911A9">
      <w:pPr>
        <w:spacing w:after="0" w:line="240" w:lineRule="auto"/>
        <w:jc w:val="both"/>
      </w:pPr>
      <w:r w:rsidRPr="00417034">
        <w:rPr>
          <w:rFonts w:ascii="Calibri" w:hAnsi="Calibri" w:cs="Calibri"/>
          <w:b/>
        </w:rPr>
        <w:t xml:space="preserve">Сообщаем: </w:t>
      </w:r>
      <w:r w:rsidR="001911A9" w:rsidRPr="00B02154">
        <w:rPr>
          <w:rFonts w:ascii="Calibri" w:hAnsi="Calibri" w:cs="Calibri"/>
        </w:rPr>
        <w:t xml:space="preserve">Оплата стоимости проезда к месту отдыха и обратно при нахождении лица в каком-либо другом виде отпуска, кроме ежегодного оплачиваемого отпуска, Трудовым </w:t>
      </w:r>
      <w:hyperlink r:id="rId5" w:history="1">
        <w:r w:rsidR="001911A9" w:rsidRPr="00B02154">
          <w:rPr>
            <w:rFonts w:ascii="Calibri" w:hAnsi="Calibri" w:cs="Calibri"/>
          </w:rPr>
          <w:t>кодексом</w:t>
        </w:r>
      </w:hyperlink>
      <w:r w:rsidR="001911A9" w:rsidRPr="00B02154">
        <w:rPr>
          <w:rFonts w:ascii="Calibri" w:hAnsi="Calibri" w:cs="Calibri"/>
        </w:rPr>
        <w:t xml:space="preserve"> РФ не предусмотрена.</w:t>
      </w:r>
      <w:r w:rsidR="001911A9">
        <w:rPr>
          <w:rFonts w:ascii="Calibri" w:hAnsi="Calibri" w:cs="Calibri"/>
        </w:rPr>
        <w:t xml:space="preserve"> </w:t>
      </w:r>
      <w:r w:rsidR="001911A9" w:rsidRPr="00417034">
        <w:rPr>
          <w:rFonts w:ascii="Calibri" w:hAnsi="Calibri" w:cs="Calibri"/>
        </w:rPr>
        <w:t>Однако вопрос об оплате дороги при использовании работником различных отпусков может быть решен в</w:t>
      </w:r>
      <w:r w:rsidR="002F650B">
        <w:rPr>
          <w:rFonts w:ascii="Calibri" w:hAnsi="Calibri" w:cs="Calibri"/>
        </w:rPr>
        <w:t xml:space="preserve"> ваших внутренних документах </w:t>
      </w:r>
      <w:proofErr w:type="gramStart"/>
      <w:r w:rsidR="002F650B">
        <w:rPr>
          <w:rFonts w:ascii="Calibri" w:hAnsi="Calibri" w:cs="Calibri"/>
        </w:rPr>
        <w:t xml:space="preserve">по </w:t>
      </w:r>
      <w:r w:rsidR="001911A9" w:rsidRPr="00417034">
        <w:rPr>
          <w:rFonts w:ascii="Calibri" w:hAnsi="Calibri" w:cs="Calibri"/>
        </w:rPr>
        <w:t>другому</w:t>
      </w:r>
      <w:proofErr w:type="gramEnd"/>
      <w:r w:rsidR="001911A9" w:rsidRPr="00417034">
        <w:rPr>
          <w:rFonts w:ascii="Calibri" w:hAnsi="Calibri" w:cs="Calibri"/>
        </w:rPr>
        <w:t>.</w:t>
      </w:r>
      <w:r w:rsidR="001911A9" w:rsidRPr="001911A9">
        <w:rPr>
          <w:rFonts w:ascii="Calibri" w:hAnsi="Calibri" w:cs="Calibri"/>
        </w:rPr>
        <w:t xml:space="preserve"> </w:t>
      </w:r>
      <w:proofErr w:type="gramStart"/>
      <w:r w:rsidR="001911A9">
        <w:rPr>
          <w:rFonts w:ascii="Calibri" w:hAnsi="Calibri" w:cs="Calibri"/>
        </w:rPr>
        <w:t>У</w:t>
      </w:r>
      <w:r w:rsidR="001911A9" w:rsidRPr="00417034">
        <w:rPr>
          <w:rFonts w:ascii="Calibri" w:hAnsi="Calibri" w:cs="Calibri"/>
        </w:rPr>
        <w:t xml:space="preserve"> работодателей, не относящихся к бюджетной сфере, согласно </w:t>
      </w:r>
      <w:hyperlink r:id="rId6" w:history="1">
        <w:r w:rsidR="001911A9" w:rsidRPr="00417034">
          <w:rPr>
            <w:rFonts w:ascii="Calibri" w:hAnsi="Calibri" w:cs="Calibri"/>
          </w:rPr>
          <w:t>ч. 8 ст. 325</w:t>
        </w:r>
      </w:hyperlink>
      <w:r w:rsidR="001911A9" w:rsidRPr="00417034">
        <w:rPr>
          <w:rFonts w:ascii="Calibri" w:hAnsi="Calibri" w:cs="Calibri"/>
        </w:rPr>
        <w:t xml:space="preserve"> Кодекса (в ред. Федерального закона от 30.06.2006 N 90-ФЗ) размер, условия и порядок компенсации расходов на оплату стоимости проезда и провоза багажа к месту использования отпуска и обратно для указанной категории лиц устанавливаются коллективными договорами, локальными нормативными актами, принимаемыми с учетом мнения выборных органов первичных профсоюзных организаций, трудовыми</w:t>
      </w:r>
      <w:proofErr w:type="gramEnd"/>
      <w:r w:rsidR="001911A9" w:rsidRPr="00417034">
        <w:rPr>
          <w:rFonts w:ascii="Calibri" w:hAnsi="Calibri" w:cs="Calibri"/>
        </w:rPr>
        <w:t xml:space="preserve"> договорами.</w:t>
      </w:r>
    </w:p>
    <w:p w:rsidR="001911A9" w:rsidRDefault="001911A9" w:rsidP="001911A9">
      <w:pPr>
        <w:spacing w:after="0" w:line="240" w:lineRule="auto"/>
      </w:pPr>
    </w:p>
    <w:p w:rsidR="00417034" w:rsidRDefault="001911A9" w:rsidP="001911A9">
      <w:pPr>
        <w:spacing w:after="0" w:line="240" w:lineRule="auto"/>
      </w:pPr>
      <w:r>
        <w:t>Источник:</w:t>
      </w:r>
      <w:hyperlink r:id="rId7" w:history="1">
        <w:r w:rsidR="00E86373" w:rsidRPr="00417034">
          <w:rPr>
            <w:rFonts w:ascii="Calibri" w:hAnsi="Calibri" w:cs="Calibri"/>
            <w:i/>
            <w:color w:val="0000FF"/>
          </w:rPr>
          <w:t>"Обзор практики рассмотрения судами дел, связанных с осуществлением гражданами трудовой деятельности в районах Крайнего Севера и приравненных к ним местностях" (утв. Президиумом Верховного Суда РФ 26.02.2014) (ред. от 26.04.2017) {</w:t>
        </w:r>
        <w:proofErr w:type="spellStart"/>
        <w:r w:rsidR="00E86373" w:rsidRPr="00417034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E86373" w:rsidRPr="00417034">
          <w:rPr>
            <w:rFonts w:ascii="Calibri" w:hAnsi="Calibri" w:cs="Calibri"/>
            <w:i/>
            <w:color w:val="0000FF"/>
          </w:rPr>
          <w:t>}</w:t>
        </w:r>
      </w:hyperlink>
      <w:r>
        <w:t xml:space="preserve">, </w:t>
      </w:r>
      <w:hyperlink r:id="rId8" w:history="1">
        <w:r w:rsidR="00417034">
          <w:rPr>
            <w:rFonts w:ascii="Calibri" w:hAnsi="Calibri" w:cs="Calibri"/>
            <w:i/>
            <w:color w:val="0000FF"/>
          </w:rPr>
          <w:t xml:space="preserve">Статья: </w:t>
        </w:r>
        <w:proofErr w:type="gramStart"/>
        <w:r w:rsidR="00417034">
          <w:rPr>
            <w:rFonts w:ascii="Calibri" w:hAnsi="Calibri" w:cs="Calibri"/>
            <w:i/>
            <w:color w:val="0000FF"/>
          </w:rPr>
          <w:t>Оплачиваем северянам дорогу в отпуск (правила выплаты компенсации стоимости проезда в отпуск и обратно) (Шаповал Е.А.) ("Главная книга", 2016, N 15) {</w:t>
        </w:r>
        <w:proofErr w:type="spellStart"/>
        <w:r w:rsidR="00417034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417034">
          <w:rPr>
            <w:rFonts w:ascii="Calibri" w:hAnsi="Calibri" w:cs="Calibri"/>
            <w:i/>
            <w:color w:val="0000FF"/>
          </w:rPr>
          <w:t>}</w:t>
        </w:r>
      </w:hyperlink>
      <w:r>
        <w:t xml:space="preserve">, </w:t>
      </w:r>
      <w:hyperlink r:id="rId9" w:history="1">
        <w:r w:rsidR="00417034">
          <w:rPr>
            <w:rFonts w:ascii="Calibri" w:hAnsi="Calibri" w:cs="Calibri"/>
            <w:i/>
            <w:color w:val="0000FF"/>
          </w:rPr>
          <w:t>{Вопрос:</w:t>
        </w:r>
        <w:proofErr w:type="gramEnd"/>
        <w:r w:rsidR="00417034">
          <w:rPr>
            <w:rFonts w:ascii="Calibri" w:hAnsi="Calibri" w:cs="Calibri"/>
            <w:i/>
            <w:color w:val="0000FF"/>
          </w:rPr>
          <w:t xml:space="preserve"> О налогообложении НДФЛ компенсации стоимости проезда и провоза багажа к месту использования отпуска и обратно находящегося в отпуске по уходу за ребенком работника организации, расположенной в районах Крайнего Севера и приравненных к ним местностях. </w:t>
        </w:r>
        <w:proofErr w:type="gramStart"/>
        <w:r w:rsidR="00417034">
          <w:rPr>
            <w:rFonts w:ascii="Calibri" w:hAnsi="Calibri" w:cs="Calibri"/>
            <w:i/>
            <w:color w:val="0000FF"/>
          </w:rPr>
          <w:t>(Письмо Минфина России от 04.09.2014 N 03-04-05/44270) {</w:t>
        </w:r>
        <w:proofErr w:type="spellStart"/>
        <w:r w:rsidR="00417034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417034">
          <w:rPr>
            <w:rFonts w:ascii="Calibri" w:hAnsi="Calibri" w:cs="Calibri"/>
            <w:i/>
            <w:color w:val="0000FF"/>
          </w:rPr>
          <w:t>}}</w:t>
        </w:r>
      </w:hyperlink>
      <w:r>
        <w:t>)</w:t>
      </w:r>
      <w:r w:rsidR="00417034">
        <w:rPr>
          <w:rFonts w:ascii="Calibri" w:hAnsi="Calibri" w:cs="Calibri"/>
        </w:rPr>
        <w:br/>
      </w:r>
      <w:proofErr w:type="gramEnd"/>
    </w:p>
    <w:p w:rsidR="001911A9" w:rsidRDefault="001911A9" w:rsidP="001911A9">
      <w:pPr>
        <w:spacing w:after="0" w:line="240" w:lineRule="auto"/>
      </w:pPr>
    </w:p>
    <w:p w:rsidR="001911A9" w:rsidRPr="005C7F2D" w:rsidRDefault="001911A9" w:rsidP="001911A9">
      <w:pPr>
        <w:tabs>
          <w:tab w:val="left" w:pos="5255"/>
        </w:tabs>
        <w:spacing w:after="0" w:line="240" w:lineRule="auto"/>
      </w:pPr>
      <w:r w:rsidRPr="005C7F2D">
        <w:t>Для поиска  информации по Вашему вопросу использовали</w:t>
      </w:r>
      <w:r>
        <w:t xml:space="preserve"> символ «</w:t>
      </w:r>
      <w:proofErr w:type="spellStart"/>
      <w:r>
        <w:rPr>
          <w:lang w:val="en-US"/>
        </w:rPr>
        <w:t>i</w:t>
      </w:r>
      <w:proofErr w:type="spellEnd"/>
      <w:r>
        <w:t xml:space="preserve">» на полях к ст. 325 ТК РФ  и </w:t>
      </w:r>
      <w:r w:rsidRPr="005C7F2D">
        <w:t xml:space="preserve"> ключевые слова в строке «</w:t>
      </w:r>
      <w:r>
        <w:t>пои</w:t>
      </w:r>
      <w:proofErr w:type="gramStart"/>
      <w:r>
        <w:t>ск в сп</w:t>
      </w:r>
      <w:proofErr w:type="gramEnd"/>
      <w:r>
        <w:t>иске</w:t>
      </w:r>
      <w:r w:rsidRPr="005C7F2D">
        <w:t>»:</w:t>
      </w:r>
    </w:p>
    <w:p w:rsidR="001911A9" w:rsidRPr="005C7F2D" w:rsidRDefault="001911A9" w:rsidP="001911A9">
      <w:pPr>
        <w:tabs>
          <w:tab w:val="left" w:pos="5255"/>
        </w:tabs>
        <w:spacing w:after="0" w:line="240" w:lineRule="auto"/>
        <w:jc w:val="center"/>
        <w:rPr>
          <w:color w:val="FF0000"/>
        </w:rPr>
      </w:pPr>
      <w:r w:rsidRPr="005C7F2D">
        <w:rPr>
          <w:color w:val="FF0000"/>
        </w:rPr>
        <w:t>«</w:t>
      </w:r>
      <w:r w:rsidRPr="001911A9">
        <w:rPr>
          <w:color w:val="FF0000"/>
        </w:rPr>
        <w:t>отпуск по уходу за ребенком</w:t>
      </w:r>
      <w:r w:rsidRPr="005C7F2D">
        <w:rPr>
          <w:color w:val="FF0000"/>
        </w:rPr>
        <w:t>»</w:t>
      </w:r>
    </w:p>
    <w:p w:rsidR="001911A9" w:rsidRPr="005C7F2D" w:rsidRDefault="001911A9" w:rsidP="001911A9">
      <w:pPr>
        <w:tabs>
          <w:tab w:val="left" w:pos="5255"/>
        </w:tabs>
        <w:spacing w:after="0" w:line="240" w:lineRule="auto"/>
        <w:jc w:val="center"/>
      </w:pPr>
    </w:p>
    <w:p w:rsidR="001911A9" w:rsidRDefault="001911A9" w:rsidP="001911A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5C7F2D">
        <w:rPr>
          <w:color w:val="000000"/>
        </w:rPr>
        <w:t xml:space="preserve">Важные моменты выделены цветом. Ответ подготовлен  </w:t>
      </w:r>
      <w:r>
        <w:rPr>
          <w:color w:val="000000"/>
        </w:rPr>
        <w:t>18.07.2017</w:t>
      </w:r>
      <w:r w:rsidRPr="005C7F2D">
        <w:rPr>
          <w:color w:val="000000"/>
        </w:rPr>
        <w:t xml:space="preserve"> года.</w:t>
      </w:r>
    </w:p>
    <w:p w:rsidR="001911A9" w:rsidRPr="005C7F2D" w:rsidRDefault="001911A9" w:rsidP="001911A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1911A9" w:rsidRPr="005C7F2D" w:rsidRDefault="001911A9" w:rsidP="001911A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5C7F2D">
        <w:t xml:space="preserve">Услуга оказывается в соответствии с регламентом Линии консультаций: </w:t>
      </w:r>
      <w:hyperlink r:id="rId10" w:history="1">
        <w:r w:rsidRPr="005C7F2D">
          <w:rPr>
            <w:rStyle w:val="a3"/>
          </w:rPr>
          <w:t>http://consultantugra.ru/klientam/goryachaya-liniya/reglament-linii-konsultacij/</w:t>
        </w:r>
      </w:hyperlink>
    </w:p>
    <w:p w:rsidR="001911A9" w:rsidRDefault="001911A9" w:rsidP="001911A9">
      <w:pPr>
        <w:pStyle w:val="ConsPlusNormal"/>
        <w:jc w:val="center"/>
        <w:rPr>
          <w:b/>
          <w:color w:val="000000"/>
        </w:rPr>
      </w:pPr>
      <w:r w:rsidRPr="00A36095">
        <w:rPr>
          <w:b/>
          <w:color w:val="000000"/>
          <w:highlight w:val="cyan"/>
        </w:rPr>
        <w:t>==========================================================================</w:t>
      </w:r>
      <w:r>
        <w:rPr>
          <w:b/>
          <w:color w:val="000000"/>
          <w:highlight w:val="cyan"/>
        </w:rPr>
        <w:t>================</w:t>
      </w:r>
    </w:p>
    <w:p w:rsidR="00E82C64" w:rsidRDefault="008A4029" w:rsidP="00E86373">
      <w:pPr>
        <w:spacing w:after="0" w:line="240" w:lineRule="auto"/>
      </w:pPr>
      <w:hyperlink r:id="rId11" w:history="1">
        <w:r w:rsidR="00E82C64">
          <w:rPr>
            <w:rFonts w:ascii="Calibri" w:hAnsi="Calibri" w:cs="Calibri"/>
            <w:i/>
            <w:color w:val="0000FF"/>
          </w:rPr>
          <w:br/>
          <w:t>ст. 325, "Трудовой кодекс Российской Федерации" от 30.12.2001 N 197-ФЗ (ред. от 01.07.2017) {</w:t>
        </w:r>
        <w:proofErr w:type="spellStart"/>
        <w:r w:rsidR="00E82C64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E82C64">
          <w:rPr>
            <w:rFonts w:ascii="Calibri" w:hAnsi="Calibri" w:cs="Calibri"/>
            <w:i/>
            <w:color w:val="0000FF"/>
          </w:rPr>
          <w:t>}</w:t>
        </w:r>
      </w:hyperlink>
      <w:r w:rsidR="00E82C64">
        <w:rPr>
          <w:rFonts w:ascii="Calibri" w:hAnsi="Calibri" w:cs="Calibri"/>
        </w:rPr>
        <w:br/>
      </w:r>
    </w:p>
    <w:p w:rsidR="00E82C64" w:rsidRPr="00E82C64" w:rsidRDefault="00E82C64" w:rsidP="00E86373">
      <w:pPr>
        <w:spacing w:after="0" w:line="240" w:lineRule="auto"/>
        <w:ind w:firstLine="540"/>
        <w:jc w:val="both"/>
        <w:outlineLvl w:val="0"/>
        <w:rPr>
          <w:b/>
        </w:rPr>
      </w:pPr>
      <w:r w:rsidRPr="00E82C64">
        <w:rPr>
          <w:rFonts w:ascii="Calibri" w:hAnsi="Calibri" w:cs="Calibri"/>
          <w:b/>
        </w:rPr>
        <w:t>Статья 325. Компенсация расходов на оплату стоимости проезда и провоза багажа к месту использования отпуска и обратно</w:t>
      </w:r>
    </w:p>
    <w:p w:rsidR="00E82C64" w:rsidRDefault="00E82C64" w:rsidP="00E86373">
      <w:pPr>
        <w:spacing w:after="0" w:line="240" w:lineRule="auto"/>
        <w:ind w:firstLine="540"/>
        <w:jc w:val="both"/>
      </w:pPr>
    </w:p>
    <w:p w:rsidR="00E82C64" w:rsidRDefault="00E82C64" w:rsidP="00E86373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E82C64" w:rsidRDefault="00E82C64" w:rsidP="00E86373">
      <w:pPr>
        <w:spacing w:after="0" w:line="240" w:lineRule="auto"/>
        <w:ind w:firstLine="540"/>
        <w:jc w:val="both"/>
      </w:pPr>
    </w:p>
    <w:p w:rsidR="00E82C64" w:rsidRPr="00E82C64" w:rsidRDefault="00E82C64" w:rsidP="00E86373">
      <w:pPr>
        <w:spacing w:after="0" w:line="240" w:lineRule="auto"/>
        <w:ind w:firstLine="540"/>
        <w:jc w:val="both"/>
        <w:rPr>
          <w:b/>
        </w:rPr>
      </w:pPr>
      <w:r>
        <w:rPr>
          <w:rFonts w:ascii="Calibri" w:hAnsi="Calibri" w:cs="Calibri"/>
        </w:rPr>
        <w:t xml:space="preserve">Лица, работающие в организациях, расположенных в </w:t>
      </w:r>
      <w:hyperlink r:id="rId13" w:history="1">
        <w:r>
          <w:rPr>
            <w:rFonts w:ascii="Calibri" w:hAnsi="Calibri" w:cs="Calibri"/>
            <w:color w:val="0000FF"/>
          </w:rPr>
          <w:t>районах Крайнего Севера</w:t>
        </w:r>
      </w:hyperlink>
      <w:r>
        <w:rPr>
          <w:rFonts w:ascii="Calibri" w:hAnsi="Calibri" w:cs="Calibri"/>
        </w:rPr>
        <w:t xml:space="preserve"> и приравненных к ним местностях,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обратно. </w:t>
      </w:r>
      <w:r w:rsidRPr="00E82C64">
        <w:rPr>
          <w:rFonts w:ascii="Calibri" w:hAnsi="Calibri" w:cs="Calibri"/>
          <w:b/>
          <w:highlight w:val="yellow"/>
        </w:rPr>
        <w:t xml:space="preserve">Право на компенсацию указанных расходов возникает </w:t>
      </w:r>
      <w:proofErr w:type="gramStart"/>
      <w:r w:rsidRPr="00E82C64">
        <w:rPr>
          <w:rFonts w:ascii="Calibri" w:hAnsi="Calibri" w:cs="Calibri"/>
          <w:b/>
          <w:highlight w:val="yellow"/>
        </w:rPr>
        <w:t xml:space="preserve">у работника </w:t>
      </w:r>
      <w:r w:rsidRPr="00E82C64">
        <w:rPr>
          <w:rFonts w:ascii="Calibri" w:hAnsi="Calibri" w:cs="Calibri"/>
          <w:b/>
          <w:i/>
          <w:color w:val="FF0000"/>
          <w:highlight w:val="yellow"/>
          <w:u w:val="single"/>
        </w:rPr>
        <w:t>одновременно с правом на получение ежегодного оплачиваемого отпуска</w:t>
      </w:r>
      <w:r w:rsidRPr="00E82C64">
        <w:rPr>
          <w:rFonts w:ascii="Calibri" w:hAnsi="Calibri" w:cs="Calibri"/>
          <w:b/>
          <w:highlight w:val="yellow"/>
        </w:rPr>
        <w:t xml:space="preserve"> за первый год работы в данной организации</w:t>
      </w:r>
      <w:proofErr w:type="gramEnd"/>
      <w:r w:rsidRPr="00E82C64">
        <w:rPr>
          <w:rFonts w:ascii="Calibri" w:hAnsi="Calibri" w:cs="Calibri"/>
          <w:b/>
          <w:highlight w:val="yellow"/>
        </w:rPr>
        <w:t>.</w:t>
      </w:r>
    </w:p>
    <w:p w:rsidR="00E82C64" w:rsidRDefault="00E82C64" w:rsidP="00E86373">
      <w:pPr>
        <w:pBdr>
          <w:bottom w:val="double" w:sz="6" w:space="1" w:color="auto"/>
        </w:pBdr>
        <w:spacing w:after="0" w:line="240" w:lineRule="auto"/>
        <w:ind w:firstLine="540"/>
        <w:jc w:val="both"/>
      </w:pPr>
      <w:proofErr w:type="gramStart"/>
      <w:r w:rsidRPr="00E82C64">
        <w:rPr>
          <w:rFonts w:ascii="Calibri" w:hAnsi="Calibri" w:cs="Calibri"/>
          <w:b/>
          <w:highlight w:val="yellow"/>
        </w:rPr>
        <w:t>Размер, условия и порядок компенсации расходов на оплату стоимости проезда и провоза багажа к месту использования отпуска и обратно для лиц, работающих</w:t>
      </w:r>
      <w:r>
        <w:rPr>
          <w:rFonts w:ascii="Calibri" w:hAnsi="Calibri" w:cs="Calibri"/>
        </w:rPr>
        <w:t xml:space="preserve"> в государственных органах субъектов Российской Федерации, территориальных фондах обязательного медицинского страхования, государственных учреждениях субъектов Российской Федерации, </w:t>
      </w:r>
      <w:hyperlink r:id="rId14" w:history="1">
        <w:r>
          <w:rPr>
            <w:rFonts w:ascii="Calibri" w:hAnsi="Calibri" w:cs="Calibri"/>
            <w:color w:val="0000FF"/>
          </w:rPr>
          <w:t>устанавливаются</w:t>
        </w:r>
      </w:hyperlink>
      <w:r>
        <w:rPr>
          <w:rFonts w:ascii="Calibri" w:hAnsi="Calibri" w:cs="Calibri"/>
        </w:rPr>
        <w:t xml:space="preserve"> нормативными правовыми актами органов государственной власти субъектов Российской Федерации, в органах местного самоуправления, муниципальных учреждениях, - нормативными правовыми актами органов местного самоуправления</w:t>
      </w:r>
      <w:proofErr w:type="gramEnd"/>
      <w:r>
        <w:rPr>
          <w:rFonts w:ascii="Calibri" w:hAnsi="Calibri" w:cs="Calibri"/>
        </w:rPr>
        <w:t xml:space="preserve">, </w:t>
      </w:r>
      <w:r w:rsidRPr="00E82C64">
        <w:rPr>
          <w:rFonts w:ascii="Calibri" w:hAnsi="Calibri" w:cs="Calibri"/>
          <w:b/>
          <w:highlight w:val="yellow"/>
        </w:rPr>
        <w:t>у других работодателей, - коллективными договорами</w:t>
      </w:r>
      <w:r>
        <w:rPr>
          <w:rFonts w:ascii="Calibri" w:hAnsi="Calibri" w:cs="Calibri"/>
        </w:rPr>
        <w:t>, локальными нормативными актами, принимаемыми с учетом мнения выборных органов первичных профсоюзных организаций, трудовыми договорами.</w:t>
      </w:r>
    </w:p>
    <w:p w:rsidR="00E86373" w:rsidRDefault="008A4029" w:rsidP="00E86373">
      <w:pPr>
        <w:spacing w:after="0" w:line="240" w:lineRule="auto"/>
      </w:pPr>
      <w:hyperlink r:id="rId15" w:history="1">
        <w:r w:rsidR="00E86373">
          <w:rPr>
            <w:rFonts w:ascii="Calibri" w:hAnsi="Calibri" w:cs="Calibri"/>
            <w:i/>
            <w:color w:val="0000FF"/>
          </w:rPr>
          <w:br/>
          <w:t xml:space="preserve">"Обзор практики рассмотрения судами дел, связанных с осуществлением гражданами трудовой деятельности в районах Крайнего Севера и приравненных к ним местностях" (утв. </w:t>
        </w:r>
        <w:r w:rsidR="00E86373" w:rsidRPr="00E86373">
          <w:rPr>
            <w:rFonts w:ascii="Calibri" w:hAnsi="Calibri" w:cs="Calibri"/>
            <w:b/>
            <w:i/>
            <w:color w:val="0000FF"/>
            <w:sz w:val="28"/>
            <w:szCs w:val="28"/>
            <w:highlight w:val="yellow"/>
          </w:rPr>
          <w:t>Президиумом Верховного Суда РФ 26.02.2014</w:t>
        </w:r>
        <w:r w:rsidR="00E86373" w:rsidRPr="00E86373">
          <w:rPr>
            <w:rFonts w:ascii="Calibri" w:hAnsi="Calibri" w:cs="Calibri"/>
            <w:b/>
            <w:i/>
            <w:color w:val="0000FF"/>
            <w:highlight w:val="yellow"/>
          </w:rPr>
          <w:t>)</w:t>
        </w:r>
        <w:r w:rsidR="00E86373" w:rsidRPr="00E86373">
          <w:rPr>
            <w:rFonts w:ascii="Calibri" w:hAnsi="Calibri" w:cs="Calibri"/>
            <w:b/>
            <w:i/>
            <w:color w:val="0000FF"/>
          </w:rPr>
          <w:t xml:space="preserve"> </w:t>
        </w:r>
        <w:r w:rsidR="00E86373">
          <w:rPr>
            <w:rFonts w:ascii="Calibri" w:hAnsi="Calibri" w:cs="Calibri"/>
            <w:i/>
            <w:color w:val="0000FF"/>
          </w:rPr>
          <w:t>(ред. от 26.04.2017) {</w:t>
        </w:r>
        <w:proofErr w:type="spellStart"/>
        <w:r w:rsidR="00E86373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E86373">
          <w:rPr>
            <w:rFonts w:ascii="Calibri" w:hAnsi="Calibri" w:cs="Calibri"/>
            <w:i/>
            <w:color w:val="0000FF"/>
          </w:rPr>
          <w:t>}</w:t>
        </w:r>
      </w:hyperlink>
      <w:r w:rsidR="00E86373">
        <w:rPr>
          <w:rFonts w:ascii="Calibri" w:hAnsi="Calibri" w:cs="Calibri"/>
        </w:rPr>
        <w:br/>
      </w:r>
    </w:p>
    <w:p w:rsidR="00E86373" w:rsidRPr="00E86373" w:rsidRDefault="00E86373" w:rsidP="00E86373">
      <w:pPr>
        <w:spacing w:after="0" w:line="240" w:lineRule="auto"/>
        <w:ind w:firstLine="540"/>
        <w:jc w:val="both"/>
        <w:rPr>
          <w:b/>
          <w:i/>
          <w:color w:val="FF0000"/>
          <w:u w:val="single"/>
        </w:rPr>
      </w:pPr>
      <w:r>
        <w:rPr>
          <w:rFonts w:ascii="Calibri" w:hAnsi="Calibri" w:cs="Calibri"/>
        </w:rPr>
        <w:t xml:space="preserve">Исходя из содержания </w:t>
      </w:r>
      <w:hyperlink r:id="rId16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1 ст. 325</w:t>
        </w:r>
      </w:hyperlink>
      <w:r>
        <w:rPr>
          <w:rFonts w:ascii="Calibri" w:hAnsi="Calibri" w:cs="Calibri"/>
        </w:rPr>
        <w:t xml:space="preserve"> ТК РФ суды правильно приходят к выводу, что </w:t>
      </w:r>
      <w:r w:rsidRPr="00E86373">
        <w:rPr>
          <w:rFonts w:ascii="Calibri" w:hAnsi="Calibri" w:cs="Calibri"/>
          <w:b/>
          <w:highlight w:val="yellow"/>
        </w:rPr>
        <w:t xml:space="preserve">компенсация расходов на оплату стоимости проезда и провоза багажа к месту использования отпуска и обратно выплачивается работнику при </w:t>
      </w:r>
      <w:r w:rsidRPr="00E86373">
        <w:rPr>
          <w:rFonts w:ascii="Calibri" w:hAnsi="Calibri" w:cs="Calibri"/>
          <w:b/>
          <w:i/>
          <w:color w:val="FF0000"/>
          <w:highlight w:val="yellow"/>
          <w:u w:val="single"/>
        </w:rPr>
        <w:t>условии предоставления ему оплачиваемого ежегодного отпуска.</w:t>
      </w:r>
    </w:p>
    <w:p w:rsidR="00E86373" w:rsidRDefault="00E86373" w:rsidP="00E86373">
      <w:pPr>
        <w:spacing w:after="0" w:line="240" w:lineRule="auto"/>
        <w:ind w:firstLine="540"/>
        <w:jc w:val="both"/>
      </w:pPr>
      <w:proofErr w:type="gramStart"/>
      <w:r>
        <w:rPr>
          <w:rFonts w:ascii="Calibri" w:hAnsi="Calibri" w:cs="Calibri"/>
        </w:rPr>
        <w:t>Северодвинским городским судом разрешен спор по иску К. к 132 базе комплексного обеспечения сил Северного флота в пунктах базирования в лице 5 филиала - войсковой части 77360-5 о взыскании расходов на оплату проезда к месту использования отпуска, компенсации за задержку оплаты указанных расходов, компенсации морального вреда истцу было отказано в удовлетворении требований.</w:t>
      </w:r>
      <w:proofErr w:type="gramEnd"/>
    </w:p>
    <w:p w:rsidR="00E86373" w:rsidRPr="00E86373" w:rsidRDefault="00E86373" w:rsidP="00E86373">
      <w:pPr>
        <w:spacing w:after="0" w:line="240" w:lineRule="auto"/>
        <w:ind w:firstLine="540"/>
        <w:jc w:val="both"/>
        <w:rPr>
          <w:b/>
        </w:rPr>
      </w:pPr>
      <w:r>
        <w:rPr>
          <w:rFonts w:ascii="Calibri" w:hAnsi="Calibri" w:cs="Calibri"/>
        </w:rPr>
        <w:t xml:space="preserve">При разрешении спора суд установил, что </w:t>
      </w:r>
      <w:r w:rsidRPr="00E86373">
        <w:rPr>
          <w:rFonts w:ascii="Calibri" w:hAnsi="Calibri" w:cs="Calibri"/>
          <w:b/>
        </w:rPr>
        <w:t xml:space="preserve">истец в период нахождения в отпуске по уходу за ребенком находилась на отдыхе с несовершеннолетним ребенком в г. Актюбинске (Казахстан), в </w:t>
      </w:r>
      <w:proofErr w:type="gramStart"/>
      <w:r w:rsidRPr="00E86373">
        <w:rPr>
          <w:rFonts w:ascii="Calibri" w:hAnsi="Calibri" w:cs="Calibri"/>
          <w:b/>
        </w:rPr>
        <w:t>связи</w:t>
      </w:r>
      <w:proofErr w:type="gramEnd"/>
      <w:r w:rsidRPr="00E86373">
        <w:rPr>
          <w:rFonts w:ascii="Calibri" w:hAnsi="Calibri" w:cs="Calibri"/>
          <w:b/>
        </w:rPr>
        <w:t xml:space="preserve"> с чем просила оплатить расходы на оплату стоимости проезда.</w:t>
      </w:r>
    </w:p>
    <w:p w:rsidR="00E86373" w:rsidRDefault="00E86373" w:rsidP="00E86373">
      <w:pPr>
        <w:pBdr>
          <w:bottom w:val="double" w:sz="6" w:space="1" w:color="auto"/>
        </w:pBdr>
        <w:spacing w:after="0" w:line="240" w:lineRule="auto"/>
        <w:ind w:firstLine="540"/>
        <w:jc w:val="both"/>
      </w:pPr>
      <w:r>
        <w:rPr>
          <w:rFonts w:ascii="Calibri" w:hAnsi="Calibri" w:cs="Calibri"/>
        </w:rPr>
        <w:t>Суд в удовлетворении иска отказал</w:t>
      </w:r>
      <w:r w:rsidRPr="00E86373">
        <w:rPr>
          <w:rFonts w:ascii="Calibri" w:hAnsi="Calibri" w:cs="Calibri"/>
        </w:rPr>
        <w:t xml:space="preserve">, поскольку </w:t>
      </w:r>
      <w:r w:rsidRPr="00E86373">
        <w:rPr>
          <w:rFonts w:ascii="Calibri" w:hAnsi="Calibri" w:cs="Calibri"/>
          <w:b/>
          <w:i/>
          <w:color w:val="FF0000"/>
          <w:sz w:val="28"/>
          <w:szCs w:val="28"/>
          <w:highlight w:val="yellow"/>
          <w:u w:val="single"/>
        </w:rPr>
        <w:t xml:space="preserve">оплата стоимости проезда к месту отдыха и обратно при нахождении лица в каком-либо другом виде отпуска, кроме ежегодного оплачиваемого отпуска, Трудовым </w:t>
      </w:r>
      <w:hyperlink r:id="rId17" w:history="1">
        <w:r w:rsidRPr="00E86373">
          <w:rPr>
            <w:rFonts w:ascii="Calibri" w:hAnsi="Calibri" w:cs="Calibri"/>
            <w:b/>
            <w:i/>
            <w:color w:val="FF0000"/>
            <w:sz w:val="28"/>
            <w:szCs w:val="28"/>
            <w:highlight w:val="yellow"/>
            <w:u w:val="single"/>
          </w:rPr>
          <w:t>кодексом</w:t>
        </w:r>
      </w:hyperlink>
      <w:r w:rsidRPr="00E86373">
        <w:rPr>
          <w:rFonts w:ascii="Calibri" w:hAnsi="Calibri" w:cs="Calibri"/>
          <w:b/>
          <w:i/>
          <w:color w:val="FF0000"/>
          <w:sz w:val="28"/>
          <w:szCs w:val="28"/>
          <w:highlight w:val="yellow"/>
          <w:u w:val="single"/>
        </w:rPr>
        <w:t xml:space="preserve"> РФ не предусмотрена</w:t>
      </w:r>
      <w:r>
        <w:rPr>
          <w:rFonts w:ascii="Calibri" w:hAnsi="Calibri" w:cs="Calibri"/>
        </w:rPr>
        <w:t xml:space="preserve">. Исходя из </w:t>
      </w:r>
      <w:hyperlink r:id="rId18" w:history="1">
        <w:r>
          <w:rPr>
            <w:rFonts w:ascii="Calibri" w:hAnsi="Calibri" w:cs="Calibri"/>
            <w:color w:val="0000FF"/>
          </w:rPr>
          <w:t>ст. ст. 114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256</w:t>
        </w:r>
      </w:hyperlink>
      <w:r>
        <w:rPr>
          <w:rFonts w:ascii="Calibri" w:hAnsi="Calibri" w:cs="Calibri"/>
        </w:rPr>
        <w:t xml:space="preserve"> ТК </w:t>
      </w:r>
      <w:r w:rsidRPr="00E86373">
        <w:rPr>
          <w:rFonts w:ascii="Calibri" w:hAnsi="Calibri" w:cs="Calibri"/>
          <w:b/>
          <w:highlight w:val="yellow"/>
        </w:rPr>
        <w:t xml:space="preserve">РФ отпуск по уходу за ребенком не является ежегодным оплачиваемым отпуском, в </w:t>
      </w:r>
      <w:proofErr w:type="gramStart"/>
      <w:r w:rsidRPr="00E86373">
        <w:rPr>
          <w:rFonts w:ascii="Calibri" w:hAnsi="Calibri" w:cs="Calibri"/>
          <w:b/>
          <w:highlight w:val="yellow"/>
        </w:rPr>
        <w:t>связи</w:t>
      </w:r>
      <w:proofErr w:type="gramEnd"/>
      <w:r w:rsidRPr="00E86373">
        <w:rPr>
          <w:rFonts w:ascii="Calibri" w:hAnsi="Calibri" w:cs="Calibri"/>
          <w:b/>
          <w:highlight w:val="yellow"/>
        </w:rPr>
        <w:t xml:space="preserve"> с чем суд пришел к выводу, что истец не имеет права на оплату проезда</w:t>
      </w:r>
      <w:r>
        <w:rPr>
          <w:rFonts w:ascii="Calibri" w:hAnsi="Calibri" w:cs="Calibri"/>
        </w:rPr>
        <w:t xml:space="preserve"> к месту отдыха с учетом ребенка в период нахождения в отпуске по уходу за ребенком, в том числе указав и на пропуск истцом срока на обращение в суд (по материалам обобщения судебной практики Архангельского областного суда).</w:t>
      </w:r>
    </w:p>
    <w:p w:rsidR="00E86373" w:rsidRDefault="00E86373" w:rsidP="00E86373">
      <w:pPr>
        <w:spacing w:after="0" w:line="240" w:lineRule="auto"/>
        <w:jc w:val="right"/>
        <w:outlineLvl w:val="0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20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E82C64" w:rsidRPr="00E86373" w:rsidRDefault="00E82C64" w:rsidP="00E86373">
      <w:pPr>
        <w:spacing w:after="0" w:line="240" w:lineRule="auto"/>
        <w:ind w:firstLine="540"/>
        <w:jc w:val="both"/>
        <w:rPr>
          <w:b/>
        </w:rPr>
      </w:pPr>
      <w:r w:rsidRPr="00E86373">
        <w:rPr>
          <w:rFonts w:ascii="Calibri" w:hAnsi="Calibri" w:cs="Calibri"/>
          <w:b/>
        </w:rPr>
        <w:t>Вопрос: О налогообложении НДФЛ компенсации стоимости проезда и провоза багажа к месту использования отпуска и обратно находящегося в отпуске по уходу за ребенком работника организации, расположенной в районах Крайнего Севера и приравненных к ним местностях.</w:t>
      </w:r>
    </w:p>
    <w:p w:rsidR="00E82C64" w:rsidRDefault="00E82C64" w:rsidP="00E86373">
      <w:pPr>
        <w:spacing w:after="0" w:line="240" w:lineRule="auto"/>
        <w:jc w:val="both"/>
      </w:pPr>
    </w:p>
    <w:p w:rsidR="00E82C64" w:rsidRDefault="00E82C64" w:rsidP="00E86373">
      <w:pPr>
        <w:spacing w:after="0" w:line="240" w:lineRule="auto"/>
        <w:ind w:firstLine="540"/>
        <w:jc w:val="both"/>
      </w:pPr>
      <w:r>
        <w:rPr>
          <w:rFonts w:ascii="Calibri" w:hAnsi="Calibri" w:cs="Calibri"/>
          <w:b/>
        </w:rPr>
        <w:t>Ответ:</w:t>
      </w:r>
    </w:p>
    <w:p w:rsidR="00E82C64" w:rsidRDefault="00E82C64" w:rsidP="00E86373">
      <w:pPr>
        <w:spacing w:after="0" w:line="240" w:lineRule="auto"/>
        <w:jc w:val="center"/>
      </w:pPr>
      <w:r>
        <w:rPr>
          <w:rFonts w:ascii="Calibri" w:hAnsi="Calibri" w:cs="Calibri"/>
          <w:b/>
        </w:rPr>
        <w:t>МИНИСТЕРСТВО ФИНАНСОВ РОССИЙСКОЙ ФЕДЕРАЦИИ</w:t>
      </w:r>
    </w:p>
    <w:p w:rsidR="00E82C64" w:rsidRDefault="00E82C64" w:rsidP="00E86373">
      <w:pPr>
        <w:spacing w:after="0" w:line="240" w:lineRule="auto"/>
        <w:jc w:val="center"/>
      </w:pPr>
    </w:p>
    <w:p w:rsidR="00E82C64" w:rsidRDefault="00E82C64" w:rsidP="00E86373">
      <w:pPr>
        <w:spacing w:after="0" w:line="240" w:lineRule="auto"/>
        <w:jc w:val="center"/>
      </w:pPr>
      <w:r>
        <w:rPr>
          <w:rFonts w:ascii="Calibri" w:hAnsi="Calibri" w:cs="Calibri"/>
          <w:b/>
        </w:rPr>
        <w:t>ПИСЬМО</w:t>
      </w:r>
    </w:p>
    <w:p w:rsidR="00E82C64" w:rsidRDefault="00E82C64" w:rsidP="00E86373">
      <w:pPr>
        <w:spacing w:after="0" w:line="240" w:lineRule="auto"/>
        <w:jc w:val="center"/>
      </w:pPr>
      <w:r>
        <w:rPr>
          <w:rFonts w:ascii="Calibri" w:hAnsi="Calibri" w:cs="Calibri"/>
          <w:b/>
        </w:rPr>
        <w:t>от 4 сентября 2014 г. N 03-04-05/44270</w:t>
      </w:r>
    </w:p>
    <w:p w:rsidR="00E82C64" w:rsidRDefault="00E82C64" w:rsidP="00E86373">
      <w:pPr>
        <w:spacing w:after="0" w:line="240" w:lineRule="auto"/>
        <w:jc w:val="both"/>
      </w:pPr>
    </w:p>
    <w:p w:rsidR="00E82C64" w:rsidRDefault="00E82C64" w:rsidP="00E86373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Департамент налоговой и </w:t>
      </w:r>
      <w:proofErr w:type="spellStart"/>
      <w:r>
        <w:rPr>
          <w:rFonts w:ascii="Calibri" w:hAnsi="Calibri" w:cs="Calibri"/>
        </w:rPr>
        <w:t>таможенно-тарифной</w:t>
      </w:r>
      <w:proofErr w:type="spellEnd"/>
      <w:r>
        <w:rPr>
          <w:rFonts w:ascii="Calibri" w:hAnsi="Calibri" w:cs="Calibri"/>
        </w:rPr>
        <w:t xml:space="preserve"> политики рассмотрел обращение по вопросу налогообложения дохода в виде компенсации расходов стоимости проезда и провоза багажа при использовании ежегодного оплачиваемого отпуска и в соответствии со </w:t>
      </w:r>
      <w:hyperlink r:id="rId21" w:history="1">
        <w:r>
          <w:rPr>
            <w:rFonts w:ascii="Calibri" w:hAnsi="Calibri" w:cs="Calibri"/>
            <w:color w:val="0000FF"/>
          </w:rPr>
          <w:t>статьей 34.2</w:t>
        </w:r>
      </w:hyperlink>
      <w:r>
        <w:rPr>
          <w:rFonts w:ascii="Calibri" w:hAnsi="Calibri" w:cs="Calibri"/>
        </w:rPr>
        <w:t xml:space="preserve"> Налогового кодекса Российской Федерации (далее - Кодекс) разъясняет следующее.</w:t>
      </w:r>
    </w:p>
    <w:p w:rsidR="00E82C64" w:rsidRDefault="00E82C64" w:rsidP="00E86373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22" w:history="1">
        <w:r>
          <w:rPr>
            <w:rFonts w:ascii="Calibri" w:hAnsi="Calibri" w:cs="Calibri"/>
            <w:color w:val="0000FF"/>
          </w:rPr>
          <w:t>пунктом 1 статьи 210</w:t>
        </w:r>
      </w:hyperlink>
      <w:r>
        <w:rPr>
          <w:rFonts w:ascii="Calibri" w:hAnsi="Calibri" w:cs="Calibri"/>
        </w:rPr>
        <w:t xml:space="preserve"> Кодекса при определении налоговой базы по налогу на доходы физических лиц учитываются все доходы налогоплательщика, полученные им как в денежной, так и в натуральной форме или право на </w:t>
      </w:r>
      <w:proofErr w:type="gramStart"/>
      <w:r>
        <w:rPr>
          <w:rFonts w:ascii="Calibri" w:hAnsi="Calibri" w:cs="Calibri"/>
        </w:rPr>
        <w:t>распоряжение</w:t>
      </w:r>
      <w:proofErr w:type="gramEnd"/>
      <w:r>
        <w:rPr>
          <w:rFonts w:ascii="Calibri" w:hAnsi="Calibri" w:cs="Calibri"/>
        </w:rPr>
        <w:t xml:space="preserve"> которыми у него возникло, а также доходы в виде материальной выгоды.</w:t>
      </w:r>
    </w:p>
    <w:p w:rsidR="00E82C64" w:rsidRDefault="00E82C64" w:rsidP="00E86373">
      <w:pPr>
        <w:spacing w:after="0" w:line="240" w:lineRule="auto"/>
        <w:ind w:firstLine="540"/>
        <w:jc w:val="both"/>
      </w:pPr>
      <w:proofErr w:type="gramStart"/>
      <w:r>
        <w:rPr>
          <w:rFonts w:ascii="Calibri" w:hAnsi="Calibri" w:cs="Calibri"/>
        </w:rPr>
        <w:t xml:space="preserve">Согласно </w:t>
      </w:r>
      <w:hyperlink r:id="rId23" w:history="1">
        <w:r>
          <w:rPr>
            <w:rFonts w:ascii="Calibri" w:hAnsi="Calibri" w:cs="Calibri"/>
            <w:color w:val="0000FF"/>
          </w:rPr>
          <w:t>статье 325</w:t>
        </w:r>
      </w:hyperlink>
      <w:r>
        <w:rPr>
          <w:rFonts w:ascii="Calibri" w:hAnsi="Calibri" w:cs="Calibri"/>
        </w:rPr>
        <w:t xml:space="preserve"> Трудового кодекса Российской Федерации (далее - Трудовой кодекс) лица, работающие в организациях, расположенных в районах Крайнего Севера и приравненных к ним местностях,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обратно.</w:t>
      </w:r>
      <w:proofErr w:type="gramEnd"/>
      <w:r>
        <w:rPr>
          <w:rFonts w:ascii="Calibri" w:hAnsi="Calibri" w:cs="Calibri"/>
        </w:rPr>
        <w:t xml:space="preserve"> Право на компенсацию указанных расходов возникает </w:t>
      </w:r>
      <w:proofErr w:type="gramStart"/>
      <w:r>
        <w:rPr>
          <w:rFonts w:ascii="Calibri" w:hAnsi="Calibri" w:cs="Calibri"/>
        </w:rPr>
        <w:t>у работника одновременно с правом на получение ежегодного оплачиваемого отпуска за первый год работы в данной организации</w:t>
      </w:r>
      <w:proofErr w:type="gramEnd"/>
      <w:r>
        <w:rPr>
          <w:rFonts w:ascii="Calibri" w:hAnsi="Calibri" w:cs="Calibri"/>
        </w:rPr>
        <w:t>.</w:t>
      </w:r>
    </w:p>
    <w:p w:rsidR="00E82C64" w:rsidRPr="00E86373" w:rsidRDefault="00E82C64" w:rsidP="00E86373">
      <w:pPr>
        <w:spacing w:after="0" w:line="240" w:lineRule="auto"/>
        <w:ind w:firstLine="540"/>
        <w:jc w:val="both"/>
        <w:rPr>
          <w:b/>
          <w:i/>
          <w:u w:val="single"/>
        </w:rPr>
      </w:pPr>
      <w:r>
        <w:rPr>
          <w:rFonts w:ascii="Calibri" w:hAnsi="Calibri" w:cs="Calibri"/>
        </w:rPr>
        <w:t xml:space="preserve">Из положений </w:t>
      </w:r>
      <w:hyperlink r:id="rId24" w:history="1">
        <w:r>
          <w:rPr>
            <w:rFonts w:ascii="Calibri" w:hAnsi="Calibri" w:cs="Calibri"/>
            <w:color w:val="0000FF"/>
          </w:rPr>
          <w:t>статьи 325</w:t>
        </w:r>
      </w:hyperlink>
      <w:r>
        <w:rPr>
          <w:rFonts w:ascii="Calibri" w:hAnsi="Calibri" w:cs="Calibri"/>
        </w:rPr>
        <w:t xml:space="preserve"> Трудового кодекса следует, что </w:t>
      </w:r>
      <w:r w:rsidRPr="00E86373">
        <w:rPr>
          <w:rFonts w:ascii="Calibri" w:hAnsi="Calibri" w:cs="Calibri"/>
          <w:b/>
          <w:highlight w:val="yellow"/>
        </w:rPr>
        <w:t>право на компенсацию расходов стоимости проезда</w:t>
      </w:r>
      <w:r>
        <w:rPr>
          <w:rFonts w:ascii="Calibri" w:hAnsi="Calibri" w:cs="Calibri"/>
        </w:rPr>
        <w:t xml:space="preserve"> и провоза багажа в пределах территории Российской Федерации к месту использования отпуска и обратно </w:t>
      </w:r>
      <w:r w:rsidRPr="00E86373">
        <w:rPr>
          <w:rFonts w:ascii="Calibri" w:hAnsi="Calibri" w:cs="Calibri"/>
          <w:b/>
          <w:highlight w:val="yellow"/>
        </w:rPr>
        <w:t xml:space="preserve">имеется у работников только при использовании ежегодного оплачиваемого отпуска. Право на получение указанной компенсации в случае нахождения работника в каком-либо другом виде отпуска, </w:t>
      </w:r>
      <w:proofErr w:type="gramStart"/>
      <w:r w:rsidRPr="00E86373">
        <w:rPr>
          <w:rFonts w:ascii="Calibri" w:hAnsi="Calibri" w:cs="Calibri"/>
          <w:b/>
          <w:i/>
          <w:highlight w:val="yellow"/>
          <w:u w:val="single"/>
        </w:rPr>
        <w:t>кроме</w:t>
      </w:r>
      <w:proofErr w:type="gramEnd"/>
      <w:r w:rsidRPr="00E86373">
        <w:rPr>
          <w:rFonts w:ascii="Calibri" w:hAnsi="Calibri" w:cs="Calibri"/>
          <w:b/>
          <w:i/>
          <w:highlight w:val="yellow"/>
          <w:u w:val="single"/>
        </w:rPr>
        <w:t xml:space="preserve"> ежегодного оплачиваемого, в том числе в отпуске по уходу за ребенком, Трудовым </w:t>
      </w:r>
      <w:hyperlink r:id="rId25" w:history="1">
        <w:r w:rsidRPr="00E86373">
          <w:rPr>
            <w:rFonts w:ascii="Calibri" w:hAnsi="Calibri" w:cs="Calibri"/>
            <w:b/>
            <w:i/>
            <w:color w:val="0000FF"/>
            <w:highlight w:val="yellow"/>
            <w:u w:val="single"/>
          </w:rPr>
          <w:t>кодексом</w:t>
        </w:r>
      </w:hyperlink>
      <w:r w:rsidRPr="00E86373">
        <w:rPr>
          <w:rFonts w:ascii="Calibri" w:hAnsi="Calibri" w:cs="Calibri"/>
          <w:b/>
          <w:i/>
          <w:highlight w:val="yellow"/>
          <w:u w:val="single"/>
        </w:rPr>
        <w:t xml:space="preserve"> не предусмотрено.</w:t>
      </w:r>
    </w:p>
    <w:p w:rsidR="00E82C64" w:rsidRPr="00E86373" w:rsidRDefault="00E82C64" w:rsidP="00E86373">
      <w:pPr>
        <w:spacing w:after="0" w:line="240" w:lineRule="auto"/>
        <w:ind w:firstLine="540"/>
        <w:jc w:val="both"/>
        <w:rPr>
          <w:b/>
          <w:i/>
          <w:u w:val="single"/>
        </w:rPr>
      </w:pPr>
      <w:r>
        <w:rPr>
          <w:rFonts w:ascii="Calibri" w:hAnsi="Calibri" w:cs="Calibri"/>
        </w:rPr>
        <w:lastRenderedPageBreak/>
        <w:t xml:space="preserve">Исходя из вышеизложенного сумма компенсации работнику, находящемуся в отпуске по уходу за ребенком, расходов, связанных с оплатой стоимости проезда и провоза багажа к месту использования отпуска и обратно, </w:t>
      </w:r>
      <w:r w:rsidRPr="00E86373">
        <w:rPr>
          <w:rFonts w:ascii="Calibri" w:hAnsi="Calibri" w:cs="Calibri"/>
          <w:b/>
          <w:i/>
          <w:highlight w:val="yellow"/>
          <w:u w:val="single"/>
        </w:rPr>
        <w:t>подлежит обложению налогом на доходы физических лиц на общих основаниях.</w:t>
      </w:r>
    </w:p>
    <w:p w:rsidR="00E82C64" w:rsidRDefault="00E82C64" w:rsidP="00E86373">
      <w:pPr>
        <w:spacing w:after="0" w:line="240" w:lineRule="auto"/>
        <w:jc w:val="both"/>
      </w:pPr>
    </w:p>
    <w:p w:rsidR="00E82C64" w:rsidRDefault="00E82C64" w:rsidP="00E86373">
      <w:pPr>
        <w:spacing w:after="0" w:line="240" w:lineRule="auto"/>
        <w:jc w:val="right"/>
      </w:pPr>
      <w:r>
        <w:rPr>
          <w:rFonts w:ascii="Calibri" w:hAnsi="Calibri" w:cs="Calibri"/>
        </w:rPr>
        <w:t>Заместитель директора</w:t>
      </w:r>
      <w:r w:rsidR="00E86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Департамента </w:t>
      </w:r>
      <w:proofErr w:type="gramStart"/>
      <w:r>
        <w:rPr>
          <w:rFonts w:ascii="Calibri" w:hAnsi="Calibri" w:cs="Calibri"/>
        </w:rPr>
        <w:t>налоговой</w:t>
      </w:r>
      <w:proofErr w:type="gramEnd"/>
    </w:p>
    <w:p w:rsidR="00E82C64" w:rsidRDefault="00E82C64" w:rsidP="00E86373">
      <w:pPr>
        <w:spacing w:after="0" w:line="240" w:lineRule="auto"/>
        <w:jc w:val="right"/>
      </w:pPr>
      <w:r>
        <w:rPr>
          <w:rFonts w:ascii="Calibri" w:hAnsi="Calibri" w:cs="Calibri"/>
        </w:rPr>
        <w:t xml:space="preserve">и </w:t>
      </w:r>
      <w:proofErr w:type="spellStart"/>
      <w:r>
        <w:rPr>
          <w:rFonts w:ascii="Calibri" w:hAnsi="Calibri" w:cs="Calibri"/>
        </w:rPr>
        <w:t>таможенно-тарифной</w:t>
      </w:r>
      <w:proofErr w:type="spellEnd"/>
      <w:r>
        <w:rPr>
          <w:rFonts w:ascii="Calibri" w:hAnsi="Calibri" w:cs="Calibri"/>
        </w:rPr>
        <w:t xml:space="preserve"> политики</w:t>
      </w:r>
      <w:r w:rsidR="00E86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Р.А.СААКЯН</w:t>
      </w:r>
    </w:p>
    <w:p w:rsidR="00E82C64" w:rsidRDefault="00E82C64" w:rsidP="00E86373">
      <w:pPr>
        <w:spacing w:after="0" w:line="240" w:lineRule="auto"/>
      </w:pPr>
      <w:r>
        <w:rPr>
          <w:rFonts w:ascii="Calibri" w:hAnsi="Calibri" w:cs="Calibri"/>
        </w:rPr>
        <w:t>04.09.2014</w:t>
      </w:r>
    </w:p>
    <w:p w:rsidR="00E82C64" w:rsidRDefault="00E82C64" w:rsidP="00E86373">
      <w:pPr>
        <w:spacing w:after="0" w:line="240" w:lineRule="auto"/>
      </w:pPr>
    </w:p>
    <w:p w:rsidR="00E82C64" w:rsidRDefault="00E82C64" w:rsidP="00E86373">
      <w:pPr>
        <w:spacing w:after="0" w:line="240" w:lineRule="auto"/>
      </w:pPr>
    </w:p>
    <w:p w:rsidR="00E82C64" w:rsidRDefault="00E82C64" w:rsidP="00E86373">
      <w:pPr>
        <w:pBdr>
          <w:top w:val="single" w:sz="6" w:space="0" w:color="auto"/>
        </w:pBdr>
        <w:spacing w:after="0" w:line="240" w:lineRule="auto"/>
        <w:jc w:val="both"/>
        <w:rPr>
          <w:sz w:val="2"/>
          <w:szCs w:val="2"/>
        </w:rPr>
      </w:pPr>
    </w:p>
    <w:p w:rsidR="00E82C64" w:rsidRDefault="00E82C64" w:rsidP="00E86373">
      <w:pPr>
        <w:spacing w:after="0" w:line="240" w:lineRule="auto"/>
        <w:jc w:val="righ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26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E82C64" w:rsidRPr="00E86373" w:rsidRDefault="00E82C64" w:rsidP="00E86373">
      <w:pPr>
        <w:spacing w:after="0" w:line="240" w:lineRule="auto"/>
        <w:ind w:firstLine="540"/>
        <w:jc w:val="both"/>
        <w:rPr>
          <w:b/>
        </w:rPr>
      </w:pPr>
      <w:r w:rsidRPr="00E86373">
        <w:rPr>
          <w:rFonts w:ascii="Calibri" w:hAnsi="Calibri" w:cs="Calibri"/>
          <w:b/>
        </w:rPr>
        <w:t>Вопрос: О компенсации расходов на оплату стоимости проезда к месту использования отпуска и обратно в отношении женщин, находящихся в отпуске по уходу за ребенком.</w:t>
      </w:r>
    </w:p>
    <w:p w:rsidR="00E82C64" w:rsidRDefault="00E82C64" w:rsidP="00E86373">
      <w:pPr>
        <w:spacing w:after="0" w:line="240" w:lineRule="auto"/>
        <w:jc w:val="both"/>
      </w:pPr>
    </w:p>
    <w:p w:rsidR="00E82C64" w:rsidRDefault="00E82C64" w:rsidP="00E86373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Ответ:</w:t>
      </w:r>
    </w:p>
    <w:p w:rsidR="00E82C64" w:rsidRDefault="00E82C64" w:rsidP="00E86373">
      <w:pPr>
        <w:spacing w:after="0" w:line="240" w:lineRule="auto"/>
        <w:jc w:val="center"/>
      </w:pPr>
      <w:r>
        <w:rPr>
          <w:rFonts w:ascii="Calibri" w:hAnsi="Calibri" w:cs="Calibri"/>
          <w:b/>
        </w:rPr>
        <w:t>МИНИСТЕРСТВО ЗДРАВООХРАНЕНИЯ И СОЦИАЛЬНОГО РАЗВИТИЯ</w:t>
      </w:r>
    </w:p>
    <w:p w:rsidR="00E82C64" w:rsidRDefault="00E82C64" w:rsidP="00E86373">
      <w:pPr>
        <w:spacing w:after="0" w:line="240" w:lineRule="auto"/>
        <w:jc w:val="center"/>
      </w:pPr>
      <w:r>
        <w:rPr>
          <w:rFonts w:ascii="Calibri" w:hAnsi="Calibri" w:cs="Calibri"/>
          <w:b/>
        </w:rPr>
        <w:t>РОССИЙСКОЙ ФЕДЕРАЦИИ</w:t>
      </w:r>
    </w:p>
    <w:p w:rsidR="00E82C64" w:rsidRDefault="00E82C64" w:rsidP="00E86373">
      <w:pPr>
        <w:spacing w:after="0" w:line="240" w:lineRule="auto"/>
        <w:jc w:val="center"/>
      </w:pPr>
    </w:p>
    <w:p w:rsidR="00E82C64" w:rsidRDefault="00E82C64" w:rsidP="00E86373">
      <w:pPr>
        <w:spacing w:after="0" w:line="240" w:lineRule="auto"/>
        <w:jc w:val="center"/>
      </w:pPr>
      <w:r>
        <w:rPr>
          <w:rFonts w:ascii="Calibri" w:hAnsi="Calibri" w:cs="Calibri"/>
          <w:b/>
        </w:rPr>
        <w:t>ПИСЬМО</w:t>
      </w:r>
      <w:r w:rsidR="001911A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от 15 февраля 2010 г. N 217-13</w:t>
      </w:r>
    </w:p>
    <w:p w:rsidR="00E82C64" w:rsidRDefault="00E82C64" w:rsidP="00E86373">
      <w:pPr>
        <w:spacing w:after="0" w:line="240" w:lineRule="auto"/>
        <w:jc w:val="both"/>
      </w:pPr>
    </w:p>
    <w:p w:rsidR="00E82C64" w:rsidRDefault="00E82C64" w:rsidP="00E86373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Департамент анализа и прогноза развития здравоохранения и социально-трудовой сферы рассмотрел письмо о компенсации расходов на оплату стоимости проезда к месту использования отпуска и обратно в соответствии со </w:t>
      </w:r>
      <w:hyperlink r:id="rId27" w:history="1">
        <w:r>
          <w:rPr>
            <w:rFonts w:ascii="Calibri" w:hAnsi="Calibri" w:cs="Calibri"/>
            <w:color w:val="0000FF"/>
          </w:rPr>
          <w:t>ст. 325</w:t>
        </w:r>
      </w:hyperlink>
      <w:r>
        <w:rPr>
          <w:rFonts w:ascii="Calibri" w:hAnsi="Calibri" w:cs="Calibri"/>
        </w:rPr>
        <w:t xml:space="preserve"> Трудового кодекса Российской Федерации в отношении женщин, находящихся в отпуске по уходу за ребенком, и сообщает.</w:t>
      </w:r>
    </w:p>
    <w:p w:rsidR="00E82C64" w:rsidRPr="00E86373" w:rsidRDefault="00E82C64" w:rsidP="00E86373">
      <w:pPr>
        <w:spacing w:after="0" w:line="240" w:lineRule="auto"/>
        <w:ind w:firstLine="540"/>
        <w:jc w:val="both"/>
        <w:rPr>
          <w:sz w:val="18"/>
          <w:szCs w:val="18"/>
        </w:rPr>
      </w:pPr>
      <w:proofErr w:type="gramStart"/>
      <w:r w:rsidRPr="00E86373">
        <w:rPr>
          <w:rFonts w:ascii="Calibri" w:hAnsi="Calibri" w:cs="Calibri"/>
          <w:sz w:val="18"/>
          <w:szCs w:val="18"/>
        </w:rPr>
        <w:t xml:space="preserve">В соответствии с </w:t>
      </w:r>
      <w:hyperlink r:id="rId28" w:history="1">
        <w:r w:rsidRPr="00E86373">
          <w:rPr>
            <w:rFonts w:ascii="Calibri" w:hAnsi="Calibri" w:cs="Calibri"/>
            <w:color w:val="0000FF"/>
            <w:sz w:val="18"/>
            <w:szCs w:val="18"/>
          </w:rPr>
          <w:t>ч. 1 ст. 325</w:t>
        </w:r>
      </w:hyperlink>
      <w:r w:rsidRPr="00E86373">
        <w:rPr>
          <w:rFonts w:ascii="Calibri" w:hAnsi="Calibri" w:cs="Calibri"/>
          <w:sz w:val="18"/>
          <w:szCs w:val="18"/>
        </w:rPr>
        <w:t xml:space="preserve"> Трудового кодекса Российской Федерации лица, работающие в организациях, финансируемых из федерального бюджета, расположенных в районах Крайнего Севера и приравненных к ним местностях, имеют право на оплачиваемый один раз в два года за счет средств работодателя (организации, финансируемой из федерального бюджета) проезд к месту использования отпуска в пределах территории Российской Федерации и обратно любым</w:t>
      </w:r>
      <w:proofErr w:type="gramEnd"/>
      <w:r w:rsidRPr="00E86373">
        <w:rPr>
          <w:rFonts w:ascii="Calibri" w:hAnsi="Calibri" w:cs="Calibri"/>
          <w:sz w:val="18"/>
          <w:szCs w:val="18"/>
        </w:rPr>
        <w:t xml:space="preserve"> видом транспорта, в том числе личным (за исключением такси), а также на оплату стоимости провоза багажа весом до 30 килограммов.</w:t>
      </w:r>
    </w:p>
    <w:p w:rsidR="00E82C64" w:rsidRPr="00E86373" w:rsidRDefault="00E82C64" w:rsidP="00E86373">
      <w:pPr>
        <w:spacing w:after="0" w:line="240" w:lineRule="auto"/>
        <w:ind w:firstLine="540"/>
        <w:jc w:val="both"/>
        <w:rPr>
          <w:sz w:val="18"/>
          <w:szCs w:val="18"/>
        </w:rPr>
      </w:pPr>
      <w:proofErr w:type="gramStart"/>
      <w:r w:rsidRPr="00E86373">
        <w:rPr>
          <w:rFonts w:ascii="Calibri" w:hAnsi="Calibri" w:cs="Calibri"/>
          <w:sz w:val="18"/>
          <w:szCs w:val="18"/>
        </w:rPr>
        <w:t xml:space="preserve">В соответствии с </w:t>
      </w:r>
      <w:hyperlink r:id="rId29" w:history="1">
        <w:r w:rsidRPr="00E86373">
          <w:rPr>
            <w:rFonts w:ascii="Calibri" w:hAnsi="Calibri" w:cs="Calibri"/>
            <w:color w:val="0000FF"/>
            <w:sz w:val="18"/>
            <w:szCs w:val="18"/>
          </w:rPr>
          <w:t>п. 3</w:t>
        </w:r>
      </w:hyperlink>
      <w:r w:rsidRPr="00E86373">
        <w:rPr>
          <w:rFonts w:ascii="Calibri" w:hAnsi="Calibri" w:cs="Calibri"/>
          <w:sz w:val="18"/>
          <w:szCs w:val="18"/>
        </w:rPr>
        <w:t xml:space="preserve"> Постановления Правительства Российской Федерации от 12.06.2008 N 455, принятого в целях реализации </w:t>
      </w:r>
      <w:hyperlink r:id="rId30" w:history="1">
        <w:r w:rsidRPr="00E86373">
          <w:rPr>
            <w:rFonts w:ascii="Calibri" w:hAnsi="Calibri" w:cs="Calibri"/>
            <w:color w:val="0000FF"/>
            <w:sz w:val="18"/>
            <w:szCs w:val="18"/>
          </w:rPr>
          <w:t>ч. 5 ст. 325</w:t>
        </w:r>
      </w:hyperlink>
      <w:r w:rsidRPr="00E86373">
        <w:rPr>
          <w:rFonts w:ascii="Calibri" w:hAnsi="Calibri" w:cs="Calibri"/>
          <w:sz w:val="18"/>
          <w:szCs w:val="18"/>
        </w:rPr>
        <w:t xml:space="preserve"> Кодекса, Министерству здравоохранения и социального развития Российской Федерации предоставлено право давать разъяснения по вопросам, связанным с применением </w:t>
      </w:r>
      <w:hyperlink r:id="rId31" w:history="1">
        <w:r w:rsidRPr="00E86373">
          <w:rPr>
            <w:rFonts w:ascii="Calibri" w:hAnsi="Calibri" w:cs="Calibri"/>
            <w:color w:val="0000FF"/>
            <w:sz w:val="18"/>
            <w:szCs w:val="18"/>
          </w:rPr>
          <w:t>Правил</w:t>
        </w:r>
      </w:hyperlink>
      <w:r w:rsidRPr="00E86373">
        <w:rPr>
          <w:rFonts w:ascii="Calibri" w:hAnsi="Calibri" w:cs="Calibri"/>
          <w:sz w:val="18"/>
          <w:szCs w:val="18"/>
        </w:rPr>
        <w:t xml:space="preserve">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</w:t>
      </w:r>
      <w:proofErr w:type="gramEnd"/>
      <w:r w:rsidRPr="00E86373">
        <w:rPr>
          <w:rFonts w:ascii="Calibri" w:hAnsi="Calibri" w:cs="Calibri"/>
          <w:sz w:val="18"/>
          <w:szCs w:val="18"/>
        </w:rPr>
        <w:t xml:space="preserve"> из федерального бюджета, расположенных в районах Крайнего Севера и приравненных к ним местностях, и членов их семей, утвержденных данным Постановлением.</w:t>
      </w:r>
    </w:p>
    <w:p w:rsidR="00E82C64" w:rsidRPr="00E86373" w:rsidRDefault="00E82C64" w:rsidP="00E86373">
      <w:pPr>
        <w:spacing w:after="0" w:line="240" w:lineRule="auto"/>
        <w:ind w:firstLine="540"/>
        <w:jc w:val="both"/>
        <w:rPr>
          <w:sz w:val="18"/>
          <w:szCs w:val="18"/>
        </w:rPr>
      </w:pPr>
      <w:r w:rsidRPr="00E86373">
        <w:rPr>
          <w:rFonts w:ascii="Calibri" w:hAnsi="Calibri" w:cs="Calibri"/>
          <w:sz w:val="18"/>
          <w:szCs w:val="18"/>
        </w:rPr>
        <w:t xml:space="preserve">В соответствии с </w:t>
      </w:r>
      <w:hyperlink r:id="rId32" w:history="1">
        <w:r w:rsidRPr="00E86373">
          <w:rPr>
            <w:rFonts w:ascii="Calibri" w:hAnsi="Calibri" w:cs="Calibri"/>
            <w:color w:val="0000FF"/>
            <w:sz w:val="18"/>
            <w:szCs w:val="18"/>
          </w:rPr>
          <w:t>п. 4</w:t>
        </w:r>
      </w:hyperlink>
      <w:r w:rsidRPr="00E86373">
        <w:rPr>
          <w:rFonts w:ascii="Calibri" w:hAnsi="Calibri" w:cs="Calibri"/>
          <w:sz w:val="18"/>
          <w:szCs w:val="18"/>
        </w:rPr>
        <w:t xml:space="preserve"> вышеназванных Правил право на компенсацию расходов за первый и второй годы работы возникает у работника организации одновременно с правом на получение ежегодного оплачиваемого отпуска за первый год работы. В дальнейшем у работника организации возникает право на компенсацию расходов за третий и четвертый годы непрерывной работы в данной организации - начиная с третьего года работы, за пятый и шестой годы - начиная с пятого года работы и т.д.</w:t>
      </w:r>
    </w:p>
    <w:p w:rsidR="00E82C64" w:rsidRPr="00E86373" w:rsidRDefault="00E82C64" w:rsidP="00E86373">
      <w:pPr>
        <w:spacing w:after="0" w:line="240" w:lineRule="auto"/>
        <w:ind w:firstLine="540"/>
        <w:jc w:val="both"/>
        <w:rPr>
          <w:sz w:val="18"/>
          <w:szCs w:val="18"/>
        </w:rPr>
      </w:pPr>
      <w:r w:rsidRPr="00E86373">
        <w:rPr>
          <w:rFonts w:ascii="Calibri" w:hAnsi="Calibri" w:cs="Calibri"/>
          <w:sz w:val="18"/>
          <w:szCs w:val="18"/>
        </w:rPr>
        <w:t xml:space="preserve">В стаж работы, дающий право работнику на компенсацию расходов, включается время работы в данной организации и иные периоды, которые учитываются в соответствии со </w:t>
      </w:r>
      <w:hyperlink r:id="rId33" w:history="1">
        <w:r w:rsidRPr="00E86373">
          <w:rPr>
            <w:rFonts w:ascii="Calibri" w:hAnsi="Calibri" w:cs="Calibri"/>
            <w:color w:val="0000FF"/>
            <w:sz w:val="18"/>
            <w:szCs w:val="18"/>
          </w:rPr>
          <w:t>ст. 121</w:t>
        </w:r>
      </w:hyperlink>
      <w:r w:rsidRPr="00E86373">
        <w:rPr>
          <w:rFonts w:ascii="Calibri" w:hAnsi="Calibri" w:cs="Calibri"/>
          <w:sz w:val="18"/>
          <w:szCs w:val="18"/>
        </w:rPr>
        <w:t xml:space="preserve"> Трудового кодекса Российской </w:t>
      </w:r>
      <w:proofErr w:type="gramStart"/>
      <w:r w:rsidRPr="00E86373">
        <w:rPr>
          <w:rFonts w:ascii="Calibri" w:hAnsi="Calibri" w:cs="Calibri"/>
          <w:sz w:val="18"/>
          <w:szCs w:val="18"/>
        </w:rPr>
        <w:t>Федерации</w:t>
      </w:r>
      <w:proofErr w:type="gramEnd"/>
      <w:r w:rsidRPr="00E86373">
        <w:rPr>
          <w:rFonts w:ascii="Calibri" w:hAnsi="Calibri" w:cs="Calibri"/>
          <w:sz w:val="18"/>
          <w:szCs w:val="18"/>
        </w:rPr>
        <w:t xml:space="preserve"> в целях предоставления ежегодного оплачиваемого отпуска.</w:t>
      </w:r>
    </w:p>
    <w:p w:rsidR="00E82C64" w:rsidRPr="00E86373" w:rsidRDefault="00E82C64" w:rsidP="00E86373">
      <w:pPr>
        <w:spacing w:after="0" w:line="240" w:lineRule="auto"/>
        <w:ind w:firstLine="540"/>
        <w:jc w:val="both"/>
        <w:rPr>
          <w:sz w:val="18"/>
          <w:szCs w:val="18"/>
        </w:rPr>
      </w:pPr>
      <w:r w:rsidRPr="00E86373">
        <w:rPr>
          <w:rFonts w:ascii="Calibri" w:hAnsi="Calibri" w:cs="Calibri"/>
          <w:sz w:val="18"/>
          <w:szCs w:val="18"/>
        </w:rPr>
        <w:t xml:space="preserve">Таким образом, исходя из положений </w:t>
      </w:r>
      <w:hyperlink r:id="rId34" w:history="1">
        <w:r w:rsidRPr="00E86373">
          <w:rPr>
            <w:rFonts w:ascii="Calibri" w:hAnsi="Calibri" w:cs="Calibri"/>
            <w:color w:val="0000FF"/>
            <w:sz w:val="18"/>
            <w:szCs w:val="18"/>
          </w:rPr>
          <w:t>ч. 2 ст. 121</w:t>
        </w:r>
      </w:hyperlink>
      <w:r w:rsidRPr="00E86373">
        <w:rPr>
          <w:rFonts w:ascii="Calibri" w:hAnsi="Calibri" w:cs="Calibri"/>
          <w:sz w:val="18"/>
          <w:szCs w:val="18"/>
        </w:rPr>
        <w:t xml:space="preserve"> Трудового кодекса Российской Федерации время отпуска по уходу за ребенком до </w:t>
      </w:r>
      <w:proofErr w:type="gramStart"/>
      <w:r w:rsidRPr="00E86373">
        <w:rPr>
          <w:rFonts w:ascii="Calibri" w:hAnsi="Calibri" w:cs="Calibri"/>
          <w:sz w:val="18"/>
          <w:szCs w:val="18"/>
        </w:rPr>
        <w:t>достижения</w:t>
      </w:r>
      <w:proofErr w:type="gramEnd"/>
      <w:r w:rsidRPr="00E86373">
        <w:rPr>
          <w:rFonts w:ascii="Calibri" w:hAnsi="Calibri" w:cs="Calibri"/>
          <w:sz w:val="18"/>
          <w:szCs w:val="18"/>
        </w:rPr>
        <w:t xml:space="preserve"> им установленного законом возраста в стаж работы, дающей право на оплату проезда к месту использования отпуска и обратно, не включается.</w:t>
      </w:r>
    </w:p>
    <w:p w:rsidR="00E82C64" w:rsidRPr="00E86373" w:rsidRDefault="00E82C64" w:rsidP="00E86373">
      <w:pPr>
        <w:spacing w:after="0" w:line="240" w:lineRule="auto"/>
        <w:ind w:firstLine="540"/>
        <w:jc w:val="both"/>
        <w:rPr>
          <w:sz w:val="18"/>
          <w:szCs w:val="18"/>
        </w:rPr>
      </w:pPr>
      <w:r w:rsidRPr="00E86373">
        <w:rPr>
          <w:rFonts w:ascii="Calibri" w:hAnsi="Calibri" w:cs="Calibri"/>
          <w:sz w:val="18"/>
          <w:szCs w:val="18"/>
        </w:rPr>
        <w:t xml:space="preserve">Как следует из положений </w:t>
      </w:r>
      <w:hyperlink r:id="rId35" w:history="1">
        <w:r w:rsidRPr="00E86373">
          <w:rPr>
            <w:rFonts w:ascii="Calibri" w:hAnsi="Calibri" w:cs="Calibri"/>
            <w:color w:val="0000FF"/>
            <w:sz w:val="18"/>
            <w:szCs w:val="18"/>
          </w:rPr>
          <w:t>ст. 325</w:t>
        </w:r>
      </w:hyperlink>
      <w:r w:rsidRPr="00E86373">
        <w:rPr>
          <w:rFonts w:ascii="Calibri" w:hAnsi="Calibri" w:cs="Calibri"/>
          <w:sz w:val="18"/>
          <w:szCs w:val="18"/>
        </w:rPr>
        <w:t xml:space="preserve"> Трудового кодекса Российской Федерации, компенсация расходов производится при использовании работником ежегодного оплачиваемого отпуска.</w:t>
      </w:r>
    </w:p>
    <w:p w:rsidR="00E82C64" w:rsidRPr="00E86373" w:rsidRDefault="00E82C64" w:rsidP="00E86373">
      <w:pPr>
        <w:spacing w:after="0" w:line="240" w:lineRule="auto"/>
        <w:ind w:firstLine="540"/>
        <w:jc w:val="both"/>
        <w:rPr>
          <w:sz w:val="18"/>
          <w:szCs w:val="18"/>
        </w:rPr>
      </w:pPr>
      <w:r w:rsidRPr="00E86373">
        <w:rPr>
          <w:rFonts w:ascii="Calibri" w:hAnsi="Calibri" w:cs="Calibri"/>
          <w:sz w:val="18"/>
          <w:szCs w:val="18"/>
        </w:rPr>
        <w:t xml:space="preserve">В соответствии со </w:t>
      </w:r>
      <w:hyperlink r:id="rId36" w:history="1">
        <w:r w:rsidRPr="00E86373">
          <w:rPr>
            <w:rFonts w:ascii="Calibri" w:hAnsi="Calibri" w:cs="Calibri"/>
            <w:color w:val="0000FF"/>
            <w:sz w:val="18"/>
            <w:szCs w:val="18"/>
          </w:rPr>
          <w:t>ст. 260</w:t>
        </w:r>
      </w:hyperlink>
      <w:r w:rsidRPr="00E86373">
        <w:rPr>
          <w:rFonts w:ascii="Calibri" w:hAnsi="Calibri" w:cs="Calibri"/>
          <w:sz w:val="18"/>
          <w:szCs w:val="18"/>
        </w:rPr>
        <w:t xml:space="preserve"> Трудового кодекса Российской Федерации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работодателя.</w:t>
      </w:r>
    </w:p>
    <w:p w:rsidR="00E82C64" w:rsidRPr="00E86373" w:rsidRDefault="00E82C64" w:rsidP="00E86373">
      <w:pPr>
        <w:spacing w:after="0" w:line="240" w:lineRule="auto"/>
        <w:ind w:firstLine="540"/>
        <w:jc w:val="both"/>
        <w:rPr>
          <w:b/>
          <w:i/>
          <w:u w:val="single"/>
        </w:rPr>
      </w:pPr>
      <w:r>
        <w:rPr>
          <w:rFonts w:ascii="Calibri" w:hAnsi="Calibri" w:cs="Calibri"/>
        </w:rPr>
        <w:t xml:space="preserve">Учитывая изложенное, по нашему мнению, </w:t>
      </w:r>
      <w:r w:rsidRPr="00E86373">
        <w:rPr>
          <w:rFonts w:ascii="Calibri" w:hAnsi="Calibri" w:cs="Calibri"/>
          <w:b/>
          <w:highlight w:val="yellow"/>
        </w:rPr>
        <w:t xml:space="preserve">женщина, работающая в организации, финансируемой из федерального бюджета, имеющая право на оплату проезда к месту отдыха и обратно за предыдущий период, может им воспользоваться в дальнейшем </w:t>
      </w:r>
      <w:r w:rsidRPr="00E86373">
        <w:rPr>
          <w:rFonts w:ascii="Calibri" w:hAnsi="Calibri" w:cs="Calibri"/>
          <w:b/>
          <w:i/>
          <w:highlight w:val="yellow"/>
          <w:u w:val="single"/>
        </w:rPr>
        <w:t>только при предоставлении очередного оплачиваемого отпуска.</w:t>
      </w:r>
    </w:p>
    <w:p w:rsidR="00E82C64" w:rsidRDefault="00E82C64" w:rsidP="00E86373">
      <w:pPr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911A9">
        <w:rPr>
          <w:rFonts w:ascii="Calibri" w:hAnsi="Calibri" w:cs="Calibri"/>
          <w:b/>
          <w:i/>
          <w:color w:val="FF0000"/>
          <w:highlight w:val="yellow"/>
          <w:u w:val="single"/>
        </w:rPr>
        <w:t>Что касается лиц, работающих у работодателей, не относящихся к бюджетной сфере</w:t>
      </w:r>
      <w:r>
        <w:rPr>
          <w:rFonts w:ascii="Calibri" w:hAnsi="Calibri" w:cs="Calibri"/>
        </w:rPr>
        <w:t xml:space="preserve">, то согласно </w:t>
      </w:r>
      <w:hyperlink r:id="rId37" w:history="1">
        <w:r>
          <w:rPr>
            <w:rFonts w:ascii="Calibri" w:hAnsi="Calibri" w:cs="Calibri"/>
            <w:color w:val="0000FF"/>
          </w:rPr>
          <w:t>ч. 8 ст. 325</w:t>
        </w:r>
      </w:hyperlink>
      <w:r>
        <w:rPr>
          <w:rFonts w:ascii="Calibri" w:hAnsi="Calibri" w:cs="Calibri"/>
        </w:rPr>
        <w:t xml:space="preserve"> Кодекса (в ред. Федерального закона от 30.06.2006 N 90-ФЗ) </w:t>
      </w:r>
      <w:r w:rsidRPr="00E86373">
        <w:rPr>
          <w:rFonts w:ascii="Calibri" w:hAnsi="Calibri" w:cs="Calibri"/>
          <w:b/>
          <w:highlight w:val="yellow"/>
        </w:rPr>
        <w:t xml:space="preserve">размер, условия и порядок компенсации расходов на оплату стоимости проезда и провоза багажа к месту использования отпуска и обратно для указанной категории лиц </w:t>
      </w:r>
      <w:r w:rsidRPr="001911A9">
        <w:rPr>
          <w:rFonts w:ascii="Calibri" w:hAnsi="Calibri" w:cs="Calibri"/>
          <w:b/>
          <w:color w:val="FF0000"/>
          <w:highlight w:val="yellow"/>
        </w:rPr>
        <w:t>устанавливаются коллективными договорами</w:t>
      </w:r>
      <w:r w:rsidRPr="00E86373">
        <w:rPr>
          <w:rFonts w:ascii="Calibri" w:hAnsi="Calibri" w:cs="Calibri"/>
          <w:b/>
          <w:highlight w:val="yellow"/>
        </w:rPr>
        <w:t>,</w:t>
      </w:r>
      <w:r>
        <w:rPr>
          <w:rFonts w:ascii="Calibri" w:hAnsi="Calibri" w:cs="Calibri"/>
        </w:rPr>
        <w:t xml:space="preserve"> локальными нормативными актами, принимаемыми с учетом мнения выборных</w:t>
      </w:r>
      <w:proofErr w:type="gramEnd"/>
      <w:r>
        <w:rPr>
          <w:rFonts w:ascii="Calibri" w:hAnsi="Calibri" w:cs="Calibri"/>
        </w:rPr>
        <w:t xml:space="preserve"> органов первичных профсоюзных организаций, трудовыми договорами.</w:t>
      </w:r>
    </w:p>
    <w:p w:rsidR="001911A9" w:rsidRDefault="001911A9" w:rsidP="00E86373">
      <w:pPr>
        <w:spacing w:after="0" w:line="240" w:lineRule="auto"/>
        <w:ind w:firstLine="540"/>
        <w:jc w:val="both"/>
      </w:pPr>
    </w:p>
    <w:p w:rsidR="00E82C64" w:rsidRDefault="00E82C64" w:rsidP="00E86373">
      <w:pPr>
        <w:spacing w:after="0" w:line="240" w:lineRule="auto"/>
        <w:jc w:val="right"/>
      </w:pPr>
      <w:r>
        <w:rPr>
          <w:rFonts w:ascii="Calibri" w:hAnsi="Calibri" w:cs="Calibri"/>
        </w:rPr>
        <w:t>Заместитель директора</w:t>
      </w:r>
      <w:r w:rsidR="001911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Департамента анализа и прогноза</w:t>
      </w:r>
    </w:p>
    <w:p w:rsidR="00E82C64" w:rsidRDefault="00E82C64" w:rsidP="00E86373">
      <w:pPr>
        <w:spacing w:after="0" w:line="240" w:lineRule="auto"/>
        <w:jc w:val="right"/>
      </w:pPr>
      <w:r>
        <w:rPr>
          <w:rFonts w:ascii="Calibri" w:hAnsi="Calibri" w:cs="Calibri"/>
        </w:rPr>
        <w:t>здравоохранения и социально-трудовой сферы</w:t>
      </w:r>
      <w:r w:rsidR="001911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М.В.СУСЛОВА</w:t>
      </w:r>
    </w:p>
    <w:p w:rsidR="00E82C64" w:rsidRDefault="00E82C64" w:rsidP="00E86373">
      <w:pPr>
        <w:spacing w:after="0" w:line="240" w:lineRule="auto"/>
      </w:pPr>
      <w:r>
        <w:rPr>
          <w:rFonts w:ascii="Calibri" w:hAnsi="Calibri" w:cs="Calibri"/>
        </w:rPr>
        <w:t>15.02.2010</w:t>
      </w:r>
    </w:p>
    <w:p w:rsidR="00E82C64" w:rsidRDefault="00E82C64" w:rsidP="00E86373">
      <w:pPr>
        <w:pBdr>
          <w:top w:val="single" w:sz="6" w:space="0" w:color="auto"/>
        </w:pBdr>
        <w:spacing w:after="0" w:line="240" w:lineRule="auto"/>
        <w:jc w:val="both"/>
        <w:rPr>
          <w:sz w:val="2"/>
          <w:szCs w:val="2"/>
        </w:rPr>
      </w:pPr>
    </w:p>
    <w:p w:rsidR="00E86373" w:rsidRDefault="008A4029" w:rsidP="00E86373">
      <w:pPr>
        <w:spacing w:after="0" w:line="240" w:lineRule="auto"/>
      </w:pPr>
      <w:hyperlink r:id="rId38" w:history="1">
        <w:r w:rsidR="00E86373">
          <w:rPr>
            <w:rFonts w:ascii="Calibri" w:hAnsi="Calibri" w:cs="Calibri"/>
            <w:i/>
            <w:color w:val="0000FF"/>
          </w:rPr>
          <w:br/>
          <w:t>Путеводитель по кадровым вопросам. Ежегодный основной оплачиваемый отпуск {</w:t>
        </w:r>
        <w:proofErr w:type="spellStart"/>
        <w:r w:rsidR="00E86373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E86373">
          <w:rPr>
            <w:rFonts w:ascii="Calibri" w:hAnsi="Calibri" w:cs="Calibri"/>
            <w:i/>
            <w:color w:val="0000FF"/>
          </w:rPr>
          <w:t>}</w:t>
        </w:r>
      </w:hyperlink>
      <w:r w:rsidR="00E86373">
        <w:rPr>
          <w:rFonts w:ascii="Calibri" w:hAnsi="Calibri" w:cs="Calibri"/>
        </w:rPr>
        <w:br/>
      </w:r>
    </w:p>
    <w:p w:rsidR="00E86373" w:rsidRDefault="00E86373" w:rsidP="00E86373">
      <w:pPr>
        <w:spacing w:after="0" w:line="240" w:lineRule="auto"/>
        <w:ind w:firstLine="540"/>
        <w:jc w:val="both"/>
        <w:outlineLvl w:val="0"/>
      </w:pPr>
      <w:r>
        <w:rPr>
          <w:rFonts w:ascii="Calibri" w:hAnsi="Calibri" w:cs="Calibri"/>
          <w:b/>
        </w:rPr>
        <w:t xml:space="preserve">1.8. Как оплачиваются проезд к месту отпуска и провоз багажа </w:t>
      </w:r>
      <w:proofErr w:type="gramStart"/>
      <w:r>
        <w:rPr>
          <w:rFonts w:ascii="Calibri" w:hAnsi="Calibri" w:cs="Calibri"/>
          <w:b/>
        </w:rPr>
        <w:t>работающим</w:t>
      </w:r>
      <w:proofErr w:type="gramEnd"/>
      <w:r>
        <w:rPr>
          <w:rFonts w:ascii="Calibri" w:hAnsi="Calibri" w:cs="Calibri"/>
          <w:b/>
        </w:rPr>
        <w:t xml:space="preserve"> на Крайнем Севере и в приравненных к нему местностях</w:t>
      </w:r>
    </w:p>
    <w:p w:rsidR="00E86373" w:rsidRDefault="00E86373" w:rsidP="00E86373">
      <w:pPr>
        <w:spacing w:after="0" w:line="240" w:lineRule="auto"/>
        <w:jc w:val="both"/>
      </w:pPr>
    </w:p>
    <w:p w:rsidR="00E86373" w:rsidRDefault="00E86373" w:rsidP="00E86373">
      <w:pPr>
        <w:spacing w:after="0" w:line="240" w:lineRule="auto"/>
        <w:ind w:firstLine="540"/>
        <w:jc w:val="both"/>
      </w:pPr>
      <w:proofErr w:type="gramStart"/>
      <w:r>
        <w:rPr>
          <w:rFonts w:ascii="Calibri" w:hAnsi="Calibri" w:cs="Calibri"/>
        </w:rPr>
        <w:t>Работодатель обязан один раз в два года компенсировать лицам, работающим в организациях, расположенных в районах Крайнего Севера и приравненных к ним местностях, стоимость оплаты проезда и провоза багажа в пределах территории России к месту использования отпуска и обратно (</w:t>
      </w:r>
      <w:hyperlink r:id="rId39" w:history="1">
        <w:r>
          <w:rPr>
            <w:rFonts w:ascii="Calibri" w:hAnsi="Calibri" w:cs="Calibri"/>
            <w:color w:val="0000FF"/>
          </w:rPr>
          <w:t>ч. 1 ст. 325</w:t>
        </w:r>
      </w:hyperlink>
      <w:r>
        <w:rPr>
          <w:rFonts w:ascii="Calibri" w:hAnsi="Calibri" w:cs="Calibri"/>
        </w:rPr>
        <w:t xml:space="preserve"> ТК РФ, </w:t>
      </w:r>
      <w:hyperlink r:id="rId40" w:history="1">
        <w:r>
          <w:rPr>
            <w:rFonts w:ascii="Calibri" w:hAnsi="Calibri" w:cs="Calibri"/>
            <w:color w:val="0000FF"/>
          </w:rPr>
          <w:t>ст. 33</w:t>
        </w:r>
      </w:hyperlink>
      <w:r>
        <w:rPr>
          <w:rFonts w:ascii="Calibri" w:hAnsi="Calibri" w:cs="Calibri"/>
        </w:rPr>
        <w:t xml:space="preserve"> Закона РФ от 19.02.1993 N 4520-1).</w:t>
      </w:r>
      <w:proofErr w:type="gramEnd"/>
      <w:r>
        <w:rPr>
          <w:rFonts w:ascii="Calibri" w:hAnsi="Calibri" w:cs="Calibri"/>
        </w:rPr>
        <w:t xml:space="preserve"> Указанные расходы компенсируются работнику только по основному месту работы (</w:t>
      </w:r>
      <w:hyperlink r:id="rId41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1 ст. 287</w:t>
        </w:r>
      </w:hyperlink>
      <w:r>
        <w:rPr>
          <w:rFonts w:ascii="Calibri" w:hAnsi="Calibri" w:cs="Calibri"/>
        </w:rPr>
        <w:t xml:space="preserve"> ТК РФ).</w:t>
      </w:r>
    </w:p>
    <w:p w:rsidR="00E86373" w:rsidRDefault="00E86373" w:rsidP="00E86373">
      <w:pPr>
        <w:spacing w:after="0" w:line="240" w:lineRule="auto"/>
        <w:ind w:firstLine="540"/>
        <w:jc w:val="both"/>
      </w:pPr>
      <w:r w:rsidRPr="00E86373">
        <w:rPr>
          <w:rFonts w:ascii="Calibri" w:hAnsi="Calibri" w:cs="Calibri"/>
          <w:b/>
          <w:highlight w:val="yellow"/>
        </w:rPr>
        <w:t xml:space="preserve">Право на компенсацию таких расходов возникает </w:t>
      </w:r>
      <w:proofErr w:type="gramStart"/>
      <w:r w:rsidRPr="00E86373">
        <w:rPr>
          <w:rFonts w:ascii="Calibri" w:hAnsi="Calibri" w:cs="Calibri"/>
          <w:b/>
          <w:highlight w:val="yellow"/>
        </w:rPr>
        <w:t>у работника одновременно с правом на получение ежегодного оплачиваемого отпуска</w:t>
      </w:r>
      <w:r>
        <w:rPr>
          <w:rFonts w:ascii="Calibri" w:hAnsi="Calibri" w:cs="Calibri"/>
        </w:rPr>
        <w:t xml:space="preserve"> за первый год работы в данной организации</w:t>
      </w:r>
      <w:proofErr w:type="gramEnd"/>
      <w:r>
        <w:rPr>
          <w:rFonts w:ascii="Calibri" w:hAnsi="Calibri" w:cs="Calibri"/>
        </w:rPr>
        <w:t>, т.е. по истечении шести месяцев непрерывной работы в ней (</w:t>
      </w:r>
      <w:hyperlink r:id="rId42" w:history="1">
        <w:r>
          <w:rPr>
            <w:rFonts w:ascii="Calibri" w:hAnsi="Calibri" w:cs="Calibri"/>
            <w:color w:val="0000FF"/>
          </w:rPr>
          <w:t>ч. 2 ст. 122</w:t>
        </w:r>
      </w:hyperlink>
      <w:r>
        <w:rPr>
          <w:rFonts w:ascii="Calibri" w:hAnsi="Calibri" w:cs="Calibri"/>
        </w:rPr>
        <w:t xml:space="preserve">, </w:t>
      </w:r>
      <w:hyperlink r:id="rId43" w:history="1">
        <w:r>
          <w:rPr>
            <w:rFonts w:ascii="Calibri" w:hAnsi="Calibri" w:cs="Calibri"/>
            <w:color w:val="0000FF"/>
          </w:rPr>
          <w:t>ч. 1 ст. 325</w:t>
        </w:r>
      </w:hyperlink>
      <w:r>
        <w:rPr>
          <w:rFonts w:ascii="Calibri" w:hAnsi="Calibri" w:cs="Calibri"/>
        </w:rPr>
        <w:t xml:space="preserve"> ТК РФ).</w:t>
      </w:r>
    </w:p>
    <w:p w:rsidR="00E86373" w:rsidRPr="00E86373" w:rsidRDefault="00E86373" w:rsidP="00E86373">
      <w:pPr>
        <w:spacing w:after="0" w:line="240" w:lineRule="auto"/>
        <w:ind w:firstLine="540"/>
        <w:jc w:val="both"/>
        <w:rPr>
          <w:b/>
        </w:rPr>
      </w:pPr>
      <w:r w:rsidRPr="00E86373">
        <w:rPr>
          <w:rFonts w:ascii="Calibri" w:hAnsi="Calibri" w:cs="Calibri"/>
          <w:b/>
          <w:highlight w:val="yellow"/>
        </w:rPr>
        <w:t>Размер, условия и порядок компенсации</w:t>
      </w:r>
      <w:r>
        <w:rPr>
          <w:rFonts w:ascii="Calibri" w:hAnsi="Calibri" w:cs="Calibri"/>
        </w:rPr>
        <w:t xml:space="preserve"> работникам расходов на оплату стоимости проезда и провоза багажа к месту использования отпуска и обратно различаются в зависимости от категории работодателей и </w:t>
      </w:r>
      <w:r w:rsidRPr="00E86373">
        <w:rPr>
          <w:rFonts w:ascii="Calibri" w:hAnsi="Calibri" w:cs="Calibri"/>
          <w:b/>
        </w:rPr>
        <w:t>устанавливаются следующими документами:</w:t>
      </w:r>
    </w:p>
    <w:p w:rsidR="00E86373" w:rsidRPr="00E86373" w:rsidRDefault="00E86373" w:rsidP="00E86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E86373">
        <w:rPr>
          <w:rFonts w:ascii="Calibri" w:hAnsi="Calibri" w:cs="Calibri"/>
          <w:iCs/>
        </w:rPr>
        <w:t>- нормативными правовыми актами Правительства РФ - если работодателем является федеральный государственный орган или учреждение, а также государственный внебюджетный фонд РФ (</w:t>
      </w:r>
      <w:hyperlink r:id="rId44" w:history="1">
        <w:r w:rsidRPr="00E86373">
          <w:rPr>
            <w:rFonts w:ascii="Calibri" w:hAnsi="Calibri" w:cs="Calibri"/>
            <w:iCs/>
            <w:color w:val="0000FF"/>
          </w:rPr>
          <w:t>ч. 5 ст. 325</w:t>
        </w:r>
      </w:hyperlink>
      <w:r w:rsidRPr="00E86373">
        <w:rPr>
          <w:rFonts w:ascii="Calibri" w:hAnsi="Calibri" w:cs="Calibri"/>
          <w:iCs/>
        </w:rPr>
        <w:t xml:space="preserve"> ТК РФ). В частности, нормативным правовым актом, регулирующим порядок, размер и условия компенсации расходов в данном случае, является </w:t>
      </w:r>
      <w:hyperlink r:id="rId45" w:history="1">
        <w:r w:rsidRPr="00E86373">
          <w:rPr>
            <w:rFonts w:ascii="Calibri" w:hAnsi="Calibri" w:cs="Calibri"/>
            <w:iCs/>
            <w:color w:val="0000FF"/>
          </w:rPr>
          <w:t>Постановление</w:t>
        </w:r>
      </w:hyperlink>
      <w:r w:rsidRPr="00E86373">
        <w:rPr>
          <w:rFonts w:ascii="Calibri" w:hAnsi="Calibri" w:cs="Calibri"/>
          <w:iCs/>
        </w:rPr>
        <w:t xml:space="preserve"> Правительства РФ от 12.06.2008 N 455;</w:t>
      </w:r>
    </w:p>
    <w:p w:rsidR="00E86373" w:rsidRPr="00E86373" w:rsidRDefault="00E86373" w:rsidP="00E86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E86373">
        <w:rPr>
          <w:rFonts w:ascii="Calibri" w:hAnsi="Calibri" w:cs="Calibri"/>
          <w:iCs/>
        </w:rPr>
        <w:t>- нормативными правовыми актами органов государственной власти субъектов РФ - если работодателем является государственный орган субъекта РФ, территориальный фонд обязательного медицинского страхования или государственное учреждение субъекта РФ (</w:t>
      </w:r>
      <w:hyperlink r:id="rId46" w:history="1">
        <w:r w:rsidRPr="00E86373">
          <w:rPr>
            <w:rFonts w:ascii="Calibri" w:hAnsi="Calibri" w:cs="Calibri"/>
            <w:iCs/>
            <w:color w:val="0000FF"/>
          </w:rPr>
          <w:t>ч. 8 ст. 325</w:t>
        </w:r>
      </w:hyperlink>
      <w:r w:rsidRPr="00E86373">
        <w:rPr>
          <w:rFonts w:ascii="Calibri" w:hAnsi="Calibri" w:cs="Calibri"/>
          <w:iCs/>
        </w:rPr>
        <w:t xml:space="preserve"> ТК РФ);</w:t>
      </w:r>
    </w:p>
    <w:p w:rsidR="00E86373" w:rsidRPr="00E86373" w:rsidRDefault="00E86373" w:rsidP="00E86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E86373">
        <w:rPr>
          <w:rFonts w:ascii="Calibri" w:hAnsi="Calibri" w:cs="Calibri"/>
          <w:iCs/>
        </w:rPr>
        <w:t>- нормативными правовыми актами органов местного самоуправления - если работодателем является орган местного самоуправления или муниципальное учреждение (</w:t>
      </w:r>
      <w:hyperlink r:id="rId47" w:history="1">
        <w:proofErr w:type="gramStart"/>
        <w:r w:rsidRPr="00E86373">
          <w:rPr>
            <w:rFonts w:ascii="Calibri" w:hAnsi="Calibri" w:cs="Calibri"/>
            <w:iCs/>
            <w:color w:val="0000FF"/>
          </w:rPr>
          <w:t>ч</w:t>
        </w:r>
        <w:proofErr w:type="gramEnd"/>
        <w:r w:rsidRPr="00E86373">
          <w:rPr>
            <w:rFonts w:ascii="Calibri" w:hAnsi="Calibri" w:cs="Calibri"/>
            <w:iCs/>
            <w:color w:val="0000FF"/>
          </w:rPr>
          <w:t>. 8 ст. 325</w:t>
        </w:r>
      </w:hyperlink>
      <w:r w:rsidRPr="00E86373">
        <w:rPr>
          <w:rFonts w:ascii="Calibri" w:hAnsi="Calibri" w:cs="Calibri"/>
          <w:iCs/>
        </w:rPr>
        <w:t xml:space="preserve"> ТК РФ);</w:t>
      </w:r>
    </w:p>
    <w:p w:rsidR="00E86373" w:rsidRDefault="00E86373" w:rsidP="00E86373">
      <w:pPr>
        <w:pBdr>
          <w:bottom w:val="double" w:sz="6" w:space="1" w:color="auto"/>
        </w:pBd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- </w:t>
      </w:r>
      <w:r w:rsidRPr="00E86373">
        <w:rPr>
          <w:rFonts w:ascii="Calibri" w:hAnsi="Calibri" w:cs="Calibri"/>
          <w:b/>
          <w:highlight w:val="yellow"/>
        </w:rPr>
        <w:t>коллективными договорами,</w:t>
      </w:r>
      <w:r>
        <w:rPr>
          <w:rFonts w:ascii="Calibri" w:hAnsi="Calibri" w:cs="Calibri"/>
        </w:rPr>
        <w:t xml:space="preserve"> локальными нормативными актами, принимаемыми с учетом мнения выборных органов первичных профсоюзных организаций, трудовыми договорами - </w:t>
      </w:r>
      <w:r w:rsidRPr="00E86373">
        <w:rPr>
          <w:rFonts w:ascii="Calibri" w:hAnsi="Calibri" w:cs="Calibri"/>
          <w:b/>
          <w:highlight w:val="yellow"/>
        </w:rPr>
        <w:t>у других работодателей</w:t>
      </w:r>
      <w:r>
        <w:rPr>
          <w:rFonts w:ascii="Calibri" w:hAnsi="Calibri" w:cs="Calibri"/>
        </w:rPr>
        <w:t xml:space="preserve">. Это следует из </w:t>
      </w:r>
      <w:hyperlink r:id="rId48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8 ст. 325</w:t>
        </w:r>
      </w:hyperlink>
      <w:r>
        <w:rPr>
          <w:rFonts w:ascii="Calibri" w:hAnsi="Calibri" w:cs="Calibri"/>
        </w:rPr>
        <w:t xml:space="preserve"> ТК РФ. Верховный Суд </w:t>
      </w:r>
      <w:proofErr w:type="gramStart"/>
      <w:r>
        <w:rPr>
          <w:rFonts w:ascii="Calibri" w:hAnsi="Calibri" w:cs="Calibri"/>
        </w:rPr>
        <w:t>РФ</w:t>
      </w:r>
      <w:proofErr w:type="gramEnd"/>
      <w:r>
        <w:rPr>
          <w:rFonts w:ascii="Calibri" w:hAnsi="Calibri" w:cs="Calibri"/>
        </w:rPr>
        <w:t xml:space="preserve"> в том числе с учетом выводов, содержащихся в </w:t>
      </w:r>
      <w:hyperlink r:id="rId49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Конституционного Суда РФ от 09.02.2012 N 2-П, отметил, что данные </w:t>
      </w:r>
      <w:r w:rsidRPr="001911A9">
        <w:rPr>
          <w:rFonts w:ascii="Calibri" w:hAnsi="Calibri" w:cs="Calibri"/>
          <w:b/>
          <w:color w:val="FF0000"/>
          <w:highlight w:val="yellow"/>
        </w:rPr>
        <w:t>работодатели вправе установить в коллективном договоре</w:t>
      </w:r>
      <w:r w:rsidRPr="00E86373">
        <w:rPr>
          <w:rFonts w:ascii="Calibri" w:hAnsi="Calibri" w:cs="Calibri"/>
          <w:b/>
          <w:highlight w:val="yellow"/>
        </w:rPr>
        <w:t>,</w:t>
      </w:r>
      <w:r>
        <w:rPr>
          <w:rFonts w:ascii="Calibri" w:hAnsi="Calibri" w:cs="Calibri"/>
        </w:rPr>
        <w:t xml:space="preserve"> локальном нормативном акте или трудовом договоре размер, </w:t>
      </w:r>
      <w:r w:rsidRPr="00E86373">
        <w:rPr>
          <w:rFonts w:ascii="Calibri" w:hAnsi="Calibri" w:cs="Calibri"/>
          <w:b/>
          <w:highlight w:val="yellow"/>
        </w:rPr>
        <w:t xml:space="preserve">условия и порядок предоставления работникам указанной компенсации в объеме, </w:t>
      </w:r>
      <w:r w:rsidRPr="001911A9">
        <w:rPr>
          <w:rFonts w:ascii="Calibri" w:hAnsi="Calibri" w:cs="Calibri"/>
          <w:b/>
          <w:i/>
          <w:color w:val="FF0000"/>
          <w:highlight w:val="yellow"/>
          <w:u w:val="single"/>
        </w:rPr>
        <w:t xml:space="preserve">отличном </w:t>
      </w:r>
      <w:r w:rsidRPr="001911A9">
        <w:rPr>
          <w:rFonts w:ascii="Calibri" w:hAnsi="Calibri" w:cs="Calibri"/>
          <w:b/>
          <w:color w:val="FF0000"/>
          <w:highlight w:val="yellow"/>
        </w:rPr>
        <w:t>от предусмотренного в соответствующих нормативных правовых актах</w:t>
      </w:r>
      <w:r w:rsidRPr="00E86373">
        <w:rPr>
          <w:rFonts w:ascii="Calibri" w:hAnsi="Calibri" w:cs="Calibri"/>
          <w:b/>
          <w:highlight w:val="yellow"/>
        </w:rPr>
        <w:t xml:space="preserve"> для лиц, работающих у перечисленных выше работодателей.</w:t>
      </w:r>
      <w:r w:rsidRPr="00E8637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При этом необходимо учитывать целевое назначение такой компенсации - </w:t>
      </w:r>
      <w:r w:rsidRPr="00E86373">
        <w:rPr>
          <w:rFonts w:ascii="Calibri" w:hAnsi="Calibri" w:cs="Calibri"/>
          <w:b/>
          <w:highlight w:val="yellow"/>
        </w:rPr>
        <w:t>максимальное обеспечение возможности выезда работника за пределы районов Крайнего Севера и приравненных к ним местностей для отдыха и оздоровления</w:t>
      </w:r>
      <w:r>
        <w:rPr>
          <w:rFonts w:ascii="Calibri" w:hAnsi="Calibri" w:cs="Calibri"/>
        </w:rPr>
        <w:t xml:space="preserve"> (</w:t>
      </w:r>
      <w:hyperlink r:id="rId50" w:history="1"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судебной практики Верховного Суда Российской Федерации N 2 (2016), утвержденный Президиумом Верховного Суда РФ 06.07.2016).</w:t>
      </w:r>
    </w:p>
    <w:p w:rsidR="00E82C64" w:rsidRDefault="008A4029" w:rsidP="00E86373">
      <w:pPr>
        <w:spacing w:after="0" w:line="240" w:lineRule="auto"/>
        <w:rPr>
          <w:rFonts w:ascii="Calibri" w:hAnsi="Calibri" w:cs="Calibri"/>
        </w:rPr>
      </w:pPr>
      <w:hyperlink r:id="rId51" w:history="1">
        <w:r w:rsidR="00E86373">
          <w:rPr>
            <w:rFonts w:ascii="Calibri" w:hAnsi="Calibri" w:cs="Calibri"/>
            <w:i/>
            <w:color w:val="0000FF"/>
          </w:rPr>
          <w:br/>
          <w:t>Статья: Все о расчетах с северянами (</w:t>
        </w:r>
        <w:proofErr w:type="spellStart"/>
        <w:r w:rsidR="00E86373">
          <w:rPr>
            <w:rFonts w:ascii="Calibri" w:hAnsi="Calibri" w:cs="Calibri"/>
            <w:i/>
            <w:color w:val="0000FF"/>
          </w:rPr>
          <w:t>Прыжицкий</w:t>
        </w:r>
        <w:proofErr w:type="spellEnd"/>
        <w:r w:rsidR="00E86373">
          <w:rPr>
            <w:rFonts w:ascii="Calibri" w:hAnsi="Calibri" w:cs="Calibri"/>
            <w:i/>
            <w:color w:val="0000FF"/>
          </w:rPr>
          <w:t xml:space="preserve"> А.) ("Налоговый учет для бухгалтера", 2017, N 1) {</w:t>
        </w:r>
        <w:proofErr w:type="spellStart"/>
        <w:r w:rsidR="00E86373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E86373">
          <w:rPr>
            <w:rFonts w:ascii="Calibri" w:hAnsi="Calibri" w:cs="Calibri"/>
            <w:i/>
            <w:color w:val="0000FF"/>
          </w:rPr>
          <w:t>}</w:t>
        </w:r>
      </w:hyperlink>
      <w:r w:rsidR="00E86373">
        <w:rPr>
          <w:rFonts w:ascii="Calibri" w:hAnsi="Calibri" w:cs="Calibri"/>
        </w:rPr>
        <w:br/>
      </w:r>
    </w:p>
    <w:p w:rsidR="00C749BF" w:rsidRDefault="00C749BF" w:rsidP="00E86373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Учтите, что </w:t>
      </w:r>
      <w:hyperlink r:id="rId52" w:history="1">
        <w:r w:rsidRPr="00E86373">
          <w:rPr>
            <w:rFonts w:ascii="Calibri" w:hAnsi="Calibri" w:cs="Calibri"/>
            <w:b/>
            <w:color w:val="0000FF"/>
            <w:highlight w:val="yellow"/>
          </w:rPr>
          <w:t>ТК</w:t>
        </w:r>
      </w:hyperlink>
      <w:r w:rsidRPr="00E86373">
        <w:rPr>
          <w:rFonts w:ascii="Calibri" w:hAnsi="Calibri" w:cs="Calibri"/>
          <w:b/>
          <w:highlight w:val="yellow"/>
        </w:rPr>
        <w:t xml:space="preserve"> РФ не предусмотрено право на получение компенсации билетов в случае нахождения работника в каком-либо другом виде отпуска, </w:t>
      </w:r>
      <w:proofErr w:type="gramStart"/>
      <w:r w:rsidRPr="00E86373">
        <w:rPr>
          <w:rFonts w:ascii="Calibri" w:hAnsi="Calibri" w:cs="Calibri"/>
          <w:b/>
          <w:highlight w:val="yellow"/>
        </w:rPr>
        <w:t>кроме</w:t>
      </w:r>
      <w:proofErr w:type="gramEnd"/>
      <w:r w:rsidRPr="00E86373">
        <w:rPr>
          <w:rFonts w:ascii="Calibri" w:hAnsi="Calibri" w:cs="Calibri"/>
          <w:b/>
          <w:highlight w:val="yellow"/>
        </w:rPr>
        <w:t xml:space="preserve"> ежегодного оплачиваемого.</w:t>
      </w:r>
      <w:r>
        <w:rPr>
          <w:rFonts w:ascii="Calibri" w:hAnsi="Calibri" w:cs="Calibri"/>
        </w:rPr>
        <w:t xml:space="preserve"> Так что сумма компенсации работнику, находящемуся в отпуске по уходу за ребенком, расходов, связанных с оплатой стоимости проезда и провоза багажа</w:t>
      </w:r>
      <w:r w:rsidRPr="00E86373">
        <w:rPr>
          <w:rFonts w:ascii="Calibri" w:hAnsi="Calibri" w:cs="Calibri"/>
          <w:b/>
          <w:highlight w:val="yellow"/>
        </w:rPr>
        <w:t>, подлежит обложению НДФЛ на общих основаниях</w:t>
      </w:r>
      <w:r>
        <w:rPr>
          <w:rFonts w:ascii="Calibri" w:hAnsi="Calibri" w:cs="Calibri"/>
        </w:rPr>
        <w:t xml:space="preserve"> (</w:t>
      </w:r>
      <w:hyperlink r:id="rId53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Минфина России от 04.09.2014 N 03-04-05/44270, </w:t>
      </w:r>
      <w:hyperlink r:id="rId54" w:history="1">
        <w:r>
          <w:rPr>
            <w:rFonts w:ascii="Calibri" w:hAnsi="Calibri" w:cs="Calibri"/>
            <w:color w:val="0000FF"/>
          </w:rPr>
          <w:t>п. 6</w:t>
        </w:r>
      </w:hyperlink>
      <w:r>
        <w:rPr>
          <w:rFonts w:ascii="Calibri" w:hAnsi="Calibri" w:cs="Calibri"/>
        </w:rPr>
        <w:t xml:space="preserve"> Обзора Президиума </w:t>
      </w:r>
      <w:proofErr w:type="gramStart"/>
      <w:r>
        <w:rPr>
          <w:rFonts w:ascii="Calibri" w:hAnsi="Calibri" w:cs="Calibri"/>
        </w:rPr>
        <w:t>ВС</w:t>
      </w:r>
      <w:proofErr w:type="gramEnd"/>
      <w:r>
        <w:rPr>
          <w:rFonts w:ascii="Calibri" w:hAnsi="Calibri" w:cs="Calibri"/>
        </w:rPr>
        <w:t xml:space="preserve"> РФ).</w:t>
      </w:r>
    </w:p>
    <w:p w:rsidR="00C749BF" w:rsidRDefault="00C749BF" w:rsidP="00E86373">
      <w:pPr>
        <w:spacing w:after="0" w:line="240" w:lineRule="auto"/>
        <w:jc w:val="both"/>
        <w:outlineLvl w:val="0"/>
      </w:pPr>
    </w:p>
    <w:p w:rsidR="00C749BF" w:rsidRDefault="00C749BF" w:rsidP="00E86373">
      <w:pPr>
        <w:pBdr>
          <w:bottom w:val="double" w:sz="6" w:space="1" w:color="auto"/>
        </w:pBdr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Судебная практика. Компенсация расходов на оплату стоимости проезда и провоза багажа к месту использования отпуска и обратно предоставляется только в период ежегодного очередного отпуска. </w:t>
      </w:r>
      <w:r w:rsidRPr="00417034">
        <w:rPr>
          <w:rFonts w:ascii="Calibri" w:hAnsi="Calibri" w:cs="Calibri"/>
          <w:b/>
          <w:highlight w:val="yellow"/>
        </w:rPr>
        <w:t xml:space="preserve">Выезд работницы, находящейся в отпуске по уходу за ребенком, в другую местность с целью отдыха не является проездом к месту использования очередного отпуска, в </w:t>
      </w:r>
      <w:proofErr w:type="gramStart"/>
      <w:r w:rsidRPr="00417034">
        <w:rPr>
          <w:rFonts w:ascii="Calibri" w:hAnsi="Calibri" w:cs="Calibri"/>
          <w:b/>
          <w:highlight w:val="yellow"/>
        </w:rPr>
        <w:t>связи</w:t>
      </w:r>
      <w:proofErr w:type="gramEnd"/>
      <w:r w:rsidRPr="00417034">
        <w:rPr>
          <w:rFonts w:ascii="Calibri" w:hAnsi="Calibri" w:cs="Calibri"/>
          <w:b/>
          <w:highlight w:val="yellow"/>
        </w:rPr>
        <w:t xml:space="preserve"> с чем оснований для компенсации таких расходов не имеется</w:t>
      </w:r>
      <w:r>
        <w:rPr>
          <w:rFonts w:ascii="Calibri" w:hAnsi="Calibri" w:cs="Calibri"/>
        </w:rPr>
        <w:t xml:space="preserve"> (апелляционные определения Магаданского областного суда от 06.07.2016 </w:t>
      </w:r>
      <w:hyperlink r:id="rId55" w:history="1">
        <w:r>
          <w:rPr>
            <w:rFonts w:ascii="Calibri" w:hAnsi="Calibri" w:cs="Calibri"/>
            <w:color w:val="0000FF"/>
          </w:rPr>
          <w:t>N 2-1192/2016</w:t>
        </w:r>
      </w:hyperlink>
      <w:r>
        <w:rPr>
          <w:rFonts w:ascii="Calibri" w:hAnsi="Calibri" w:cs="Calibri"/>
        </w:rPr>
        <w:t xml:space="preserve">, Верховного суда Республики Карелия от 20.06.2014 </w:t>
      </w:r>
      <w:hyperlink r:id="rId56" w:history="1">
        <w:r>
          <w:rPr>
            <w:rFonts w:ascii="Calibri" w:hAnsi="Calibri" w:cs="Calibri"/>
            <w:color w:val="0000FF"/>
          </w:rPr>
          <w:t>N 33-2401/2014</w:t>
        </w:r>
      </w:hyperlink>
      <w:r>
        <w:rPr>
          <w:rFonts w:ascii="Calibri" w:hAnsi="Calibri" w:cs="Calibri"/>
        </w:rPr>
        <w:t>).</w:t>
      </w:r>
    </w:p>
    <w:p w:rsidR="001911A9" w:rsidRDefault="001911A9" w:rsidP="00E86373">
      <w:pPr>
        <w:pBdr>
          <w:bottom w:val="double" w:sz="6" w:space="1" w:color="auto"/>
        </w:pBdr>
        <w:spacing w:after="0" w:line="240" w:lineRule="auto"/>
        <w:ind w:firstLine="540"/>
        <w:jc w:val="both"/>
      </w:pPr>
    </w:p>
    <w:p w:rsidR="001911A9" w:rsidRDefault="001911A9" w:rsidP="00417034">
      <w:pPr>
        <w:spacing w:after="0" w:line="240" w:lineRule="auto"/>
      </w:pPr>
    </w:p>
    <w:p w:rsidR="001911A9" w:rsidRDefault="001911A9" w:rsidP="00417034">
      <w:pPr>
        <w:spacing w:after="0" w:line="240" w:lineRule="auto"/>
      </w:pPr>
    </w:p>
    <w:p w:rsidR="00417034" w:rsidRDefault="008A4029" w:rsidP="00417034">
      <w:pPr>
        <w:spacing w:after="0" w:line="240" w:lineRule="auto"/>
      </w:pPr>
      <w:hyperlink r:id="rId57" w:history="1">
        <w:r w:rsidR="00417034">
          <w:rPr>
            <w:rFonts w:ascii="Calibri" w:hAnsi="Calibri" w:cs="Calibri"/>
            <w:i/>
            <w:color w:val="0000FF"/>
          </w:rPr>
          <w:br/>
          <w:t>Статья: Оплачиваем "северянам" проезд к месту использования отпуска и обратно (</w:t>
        </w:r>
        <w:proofErr w:type="spellStart"/>
        <w:r w:rsidR="00417034">
          <w:rPr>
            <w:rFonts w:ascii="Calibri" w:hAnsi="Calibri" w:cs="Calibri"/>
            <w:i/>
            <w:color w:val="0000FF"/>
          </w:rPr>
          <w:t>Пересыпкина</w:t>
        </w:r>
        <w:proofErr w:type="spellEnd"/>
        <w:r w:rsidR="00417034">
          <w:rPr>
            <w:rFonts w:ascii="Calibri" w:hAnsi="Calibri" w:cs="Calibri"/>
            <w:i/>
            <w:color w:val="0000FF"/>
          </w:rPr>
          <w:t xml:space="preserve"> Е.И.) ("Оплата труда: бухгалтерский учет и налогообложение", 2017, N 4) {</w:t>
        </w:r>
        <w:proofErr w:type="spellStart"/>
        <w:r w:rsidR="00417034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417034">
          <w:rPr>
            <w:rFonts w:ascii="Calibri" w:hAnsi="Calibri" w:cs="Calibri"/>
            <w:i/>
            <w:color w:val="0000FF"/>
          </w:rPr>
          <w:t>}</w:t>
        </w:r>
      </w:hyperlink>
      <w:r w:rsidR="00417034">
        <w:rPr>
          <w:rFonts w:ascii="Calibri" w:hAnsi="Calibri" w:cs="Calibri"/>
        </w:rPr>
        <w:br/>
      </w:r>
    </w:p>
    <w:p w:rsidR="00E82C64" w:rsidRPr="00417034" w:rsidRDefault="00E82C64" w:rsidP="00E86373">
      <w:pPr>
        <w:spacing w:after="0" w:line="240" w:lineRule="auto"/>
        <w:ind w:firstLine="540"/>
        <w:jc w:val="both"/>
        <w:rPr>
          <w:b/>
        </w:rPr>
      </w:pPr>
      <w:r w:rsidRPr="00417034">
        <w:rPr>
          <w:rFonts w:ascii="Calibri" w:hAnsi="Calibri" w:cs="Calibri"/>
          <w:b/>
        </w:rPr>
        <w:t>Оплата проезда сотрудника к месту использования отпуска и обратно организацией, которая расположена на Крайнем Севере и в приравненных к нему местностях, не облагается НДФЛ.</w:t>
      </w:r>
    </w:p>
    <w:p w:rsidR="00E82C64" w:rsidRDefault="00E82C64" w:rsidP="00E86373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Перечень доходов, освобождаемых от налогообложения, приведен в </w:t>
      </w:r>
      <w:hyperlink r:id="rId58" w:history="1">
        <w:r>
          <w:rPr>
            <w:rFonts w:ascii="Calibri" w:hAnsi="Calibri" w:cs="Calibri"/>
            <w:color w:val="0000FF"/>
          </w:rPr>
          <w:t>ст. 217</w:t>
        </w:r>
      </w:hyperlink>
      <w:r>
        <w:rPr>
          <w:rFonts w:ascii="Calibri" w:hAnsi="Calibri" w:cs="Calibri"/>
        </w:rPr>
        <w:t xml:space="preserve"> НК РФ. Положений, непосредственно предусматривающих освобождение от налогообложения сумм оплаты работодателем проезда к месту проведения отпуска и обратно лицам, работающим в организациях, расположенных в районах Крайнего Севера и приравненных к ним местностях, данная </w:t>
      </w:r>
      <w:hyperlink r:id="rId59" w:history="1">
        <w:r>
          <w:rPr>
            <w:rFonts w:ascii="Calibri" w:hAnsi="Calibri" w:cs="Calibri"/>
            <w:color w:val="0000FF"/>
          </w:rPr>
          <w:t>статья</w:t>
        </w:r>
      </w:hyperlink>
      <w:r>
        <w:rPr>
          <w:rFonts w:ascii="Calibri" w:hAnsi="Calibri" w:cs="Calibri"/>
        </w:rPr>
        <w:t xml:space="preserve"> не содержит.</w:t>
      </w:r>
    </w:p>
    <w:p w:rsidR="00E82C64" w:rsidRDefault="00E82C64" w:rsidP="00E86373">
      <w:pPr>
        <w:spacing w:after="0" w:line="240" w:lineRule="auto"/>
        <w:ind w:firstLine="540"/>
        <w:jc w:val="both"/>
      </w:pPr>
      <w:proofErr w:type="gramStart"/>
      <w:r>
        <w:rPr>
          <w:rFonts w:ascii="Calibri" w:hAnsi="Calibri" w:cs="Calibri"/>
        </w:rPr>
        <w:t xml:space="preserve">Вместе с тем при рассмотрении этого вопроса, по мнению Минфина, высказанному в </w:t>
      </w:r>
      <w:hyperlink r:id="rId60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от 20.02.2017 N 03-04-06/10021, следует руководствоваться решениями судебных органов, предусматривающими освобождение от обложения НДФЛ указанных выплат, в том числе в случае оплаты организацией, не относящейся к бюджетной сфере, работникам и членам их семей стоимости проезда к месту проведения отпуска, производимой чаще одного раза в два года</w:t>
      </w:r>
      <w:proofErr w:type="gramEnd"/>
      <w:r>
        <w:rPr>
          <w:rFonts w:ascii="Calibri" w:hAnsi="Calibri" w:cs="Calibri"/>
        </w:rPr>
        <w:t xml:space="preserve"> в соответствии с коллективными договорами, локальными нормативными актами, трудовыми договорами.</w:t>
      </w:r>
    </w:p>
    <w:p w:rsidR="00E82C64" w:rsidRDefault="00E82C64" w:rsidP="00E86373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Ранее аналогичная позиция финансового ведомства была представлена в Письмах от 24.02.2015 </w:t>
      </w:r>
      <w:hyperlink r:id="rId61" w:history="1">
        <w:r>
          <w:rPr>
            <w:rFonts w:ascii="Calibri" w:hAnsi="Calibri" w:cs="Calibri"/>
            <w:color w:val="0000FF"/>
          </w:rPr>
          <w:t>N 03-04-06/9061</w:t>
        </w:r>
      </w:hyperlink>
      <w:r>
        <w:rPr>
          <w:rFonts w:ascii="Calibri" w:hAnsi="Calibri" w:cs="Calibri"/>
        </w:rPr>
        <w:t xml:space="preserve">, от 12.08.2014 </w:t>
      </w:r>
      <w:hyperlink r:id="rId62" w:history="1">
        <w:r>
          <w:rPr>
            <w:rFonts w:ascii="Calibri" w:hAnsi="Calibri" w:cs="Calibri"/>
            <w:color w:val="0000FF"/>
          </w:rPr>
          <w:t>N 03-04-06/40048</w:t>
        </w:r>
      </w:hyperlink>
      <w:r>
        <w:rPr>
          <w:rFonts w:ascii="Calibri" w:hAnsi="Calibri" w:cs="Calibri"/>
        </w:rPr>
        <w:t xml:space="preserve">, от 04.09.2014 </w:t>
      </w:r>
      <w:hyperlink r:id="rId63" w:history="1">
        <w:r>
          <w:rPr>
            <w:rFonts w:ascii="Calibri" w:hAnsi="Calibri" w:cs="Calibri"/>
            <w:color w:val="0000FF"/>
          </w:rPr>
          <w:t>N 03-04-05/44270</w:t>
        </w:r>
      </w:hyperlink>
      <w:r>
        <w:rPr>
          <w:rFonts w:ascii="Calibri" w:hAnsi="Calibri" w:cs="Calibri"/>
        </w:rPr>
        <w:t>.</w:t>
      </w:r>
    </w:p>
    <w:p w:rsidR="00E82C64" w:rsidRPr="00417034" w:rsidRDefault="00E82C64" w:rsidP="00E86373">
      <w:pPr>
        <w:spacing w:after="0" w:line="240" w:lineRule="auto"/>
        <w:ind w:firstLine="540"/>
        <w:jc w:val="both"/>
        <w:rPr>
          <w:b/>
        </w:rPr>
      </w:pPr>
      <w:r w:rsidRPr="00417034">
        <w:rPr>
          <w:rFonts w:ascii="Calibri" w:hAnsi="Calibri" w:cs="Calibri"/>
          <w:b/>
          <w:highlight w:val="yellow"/>
        </w:rPr>
        <w:t>Иначе обстоит дело в ситуации, когда работник находится в отпуске по уходу за ребенком до достижения им возраста полутора лет. Сумма компенсации расходов на проезд в этом случае будет облагаться НДФЛ.</w:t>
      </w:r>
    </w:p>
    <w:p w:rsidR="00E82C64" w:rsidRPr="00417034" w:rsidRDefault="00E82C64" w:rsidP="00E86373">
      <w:pPr>
        <w:spacing w:after="0" w:line="240" w:lineRule="auto"/>
        <w:ind w:firstLine="540"/>
        <w:jc w:val="both"/>
        <w:rPr>
          <w:b/>
        </w:rPr>
      </w:pPr>
      <w:r>
        <w:rPr>
          <w:rFonts w:ascii="Calibri" w:hAnsi="Calibri" w:cs="Calibri"/>
        </w:rPr>
        <w:t xml:space="preserve">Так, из смысла </w:t>
      </w:r>
      <w:hyperlink r:id="rId64" w:history="1">
        <w:r>
          <w:rPr>
            <w:rFonts w:ascii="Calibri" w:hAnsi="Calibri" w:cs="Calibri"/>
            <w:color w:val="0000FF"/>
          </w:rPr>
          <w:t>ст. 325</w:t>
        </w:r>
      </w:hyperlink>
      <w:r>
        <w:rPr>
          <w:rFonts w:ascii="Calibri" w:hAnsi="Calibri" w:cs="Calibri"/>
        </w:rPr>
        <w:t xml:space="preserve"> ТК РФ следует, что право на компенсацию расходов на оплату стоимости проезда и провоза багажа к месту использования отпуска и обратно есть у работников только при использовании ими ежегодного оплачиваемого отпуска. </w:t>
      </w:r>
      <w:r w:rsidRPr="00417034">
        <w:rPr>
          <w:rFonts w:ascii="Calibri" w:hAnsi="Calibri" w:cs="Calibri"/>
          <w:b/>
          <w:highlight w:val="yellow"/>
        </w:rPr>
        <w:t xml:space="preserve">Право на получение указанной компенсации в случае нахождения работника в каком-либо другом отпуске, </w:t>
      </w:r>
      <w:proofErr w:type="gramStart"/>
      <w:r w:rsidRPr="00417034">
        <w:rPr>
          <w:rFonts w:ascii="Calibri" w:hAnsi="Calibri" w:cs="Calibri"/>
          <w:b/>
          <w:highlight w:val="yellow"/>
        </w:rPr>
        <w:t>кроме</w:t>
      </w:r>
      <w:proofErr w:type="gramEnd"/>
      <w:r w:rsidRPr="00417034">
        <w:rPr>
          <w:rFonts w:ascii="Calibri" w:hAnsi="Calibri" w:cs="Calibri"/>
          <w:b/>
          <w:highlight w:val="yellow"/>
        </w:rPr>
        <w:t xml:space="preserve"> ежегодного оплачиваемого, в том числе в отпуске по уходу за ребенком, Трудовым </w:t>
      </w:r>
      <w:hyperlink r:id="rId65" w:history="1">
        <w:r w:rsidRPr="00417034">
          <w:rPr>
            <w:rFonts w:ascii="Calibri" w:hAnsi="Calibri" w:cs="Calibri"/>
            <w:b/>
            <w:color w:val="0000FF"/>
            <w:highlight w:val="yellow"/>
          </w:rPr>
          <w:t>кодексом</w:t>
        </w:r>
      </w:hyperlink>
      <w:r w:rsidRPr="00417034">
        <w:rPr>
          <w:rFonts w:ascii="Calibri" w:hAnsi="Calibri" w:cs="Calibri"/>
          <w:b/>
          <w:highlight w:val="yellow"/>
        </w:rPr>
        <w:t xml:space="preserve"> не предусмотрено. А </w:t>
      </w:r>
      <w:proofErr w:type="gramStart"/>
      <w:r w:rsidRPr="00417034">
        <w:rPr>
          <w:rFonts w:ascii="Calibri" w:hAnsi="Calibri" w:cs="Calibri"/>
          <w:b/>
          <w:highlight w:val="yellow"/>
        </w:rPr>
        <w:t xml:space="preserve">исходя из положений </w:t>
      </w:r>
      <w:hyperlink r:id="rId66" w:history="1">
        <w:r w:rsidRPr="00417034">
          <w:rPr>
            <w:rFonts w:ascii="Calibri" w:hAnsi="Calibri" w:cs="Calibri"/>
            <w:b/>
            <w:color w:val="0000FF"/>
            <w:highlight w:val="yellow"/>
          </w:rPr>
          <w:t>ст. 114</w:t>
        </w:r>
      </w:hyperlink>
      <w:r w:rsidRPr="00417034">
        <w:rPr>
          <w:rFonts w:ascii="Calibri" w:hAnsi="Calibri" w:cs="Calibri"/>
          <w:b/>
          <w:highlight w:val="yellow"/>
        </w:rPr>
        <w:t xml:space="preserve">, </w:t>
      </w:r>
      <w:hyperlink r:id="rId67" w:history="1">
        <w:r w:rsidRPr="00417034">
          <w:rPr>
            <w:rFonts w:ascii="Calibri" w:hAnsi="Calibri" w:cs="Calibri"/>
            <w:b/>
            <w:color w:val="0000FF"/>
            <w:highlight w:val="yellow"/>
          </w:rPr>
          <w:t>256</w:t>
        </w:r>
      </w:hyperlink>
      <w:r w:rsidRPr="00417034">
        <w:rPr>
          <w:rFonts w:ascii="Calibri" w:hAnsi="Calibri" w:cs="Calibri"/>
          <w:b/>
          <w:highlight w:val="yellow"/>
        </w:rPr>
        <w:t xml:space="preserve"> ТК РФ отпуск по уходу за ребенком не является</w:t>
      </w:r>
      <w:proofErr w:type="gramEnd"/>
      <w:r w:rsidRPr="00417034">
        <w:rPr>
          <w:rFonts w:ascii="Calibri" w:hAnsi="Calibri" w:cs="Calibri"/>
          <w:b/>
          <w:highlight w:val="yellow"/>
        </w:rPr>
        <w:t xml:space="preserve"> ежегодным оплачиваемым отпуском.</w:t>
      </w:r>
    </w:p>
    <w:p w:rsidR="00E82C64" w:rsidRDefault="00E82C64" w:rsidP="00E86373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Минфин в </w:t>
      </w:r>
      <w:hyperlink r:id="rId68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от 04.09.2014 N 03-04-05/44270 отметил, что сумма компенсации расходов, связанных с оплатой стоимости проезда и провоза багажа к месту использования отпуска и обратно, которая выплачена работнице, находящейся в отпуске по уходу за ребенком до достижения им возраста полутора лет, подлежит обложению НДФЛ на общих основаниях.</w:t>
      </w:r>
    </w:p>
    <w:p w:rsidR="00E82C64" w:rsidRDefault="00E82C64" w:rsidP="00E86373">
      <w:pPr>
        <w:pBdr>
          <w:bottom w:val="double" w:sz="6" w:space="1" w:color="auto"/>
        </w:pBdr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Такой вывод финансистов подтверждается и судебными решениями (</w:t>
      </w:r>
      <w:hyperlink r:id="rId69" w:history="1"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судебной практики от 26.02.2014).</w:t>
      </w:r>
    </w:p>
    <w:p w:rsidR="001911A9" w:rsidRDefault="001911A9" w:rsidP="00E86373">
      <w:pPr>
        <w:pBdr>
          <w:bottom w:val="double" w:sz="6" w:space="1" w:color="auto"/>
        </w:pBdr>
        <w:spacing w:after="0" w:line="240" w:lineRule="auto"/>
        <w:ind w:firstLine="540"/>
        <w:jc w:val="both"/>
      </w:pPr>
    </w:p>
    <w:p w:rsidR="00417034" w:rsidRDefault="008A4029" w:rsidP="00417034">
      <w:pPr>
        <w:spacing w:after="0" w:line="240" w:lineRule="auto"/>
      </w:pPr>
      <w:hyperlink r:id="rId70" w:history="1">
        <w:r w:rsidR="00417034">
          <w:rPr>
            <w:rFonts w:ascii="Calibri" w:hAnsi="Calibri" w:cs="Calibri"/>
            <w:i/>
            <w:color w:val="0000FF"/>
          </w:rPr>
          <w:br/>
          <w:t>Статья: Оплачиваем северянам дорогу в отпуск (правила выплаты компенсации стоимости проезда в отпуск и обратно) (Шаповал Е.А.) ("Главная книга", 2016, N 15) {</w:t>
        </w:r>
        <w:proofErr w:type="spellStart"/>
        <w:r w:rsidR="00417034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417034">
          <w:rPr>
            <w:rFonts w:ascii="Calibri" w:hAnsi="Calibri" w:cs="Calibri"/>
            <w:i/>
            <w:color w:val="0000FF"/>
          </w:rPr>
          <w:t>}</w:t>
        </w:r>
      </w:hyperlink>
      <w:r w:rsidR="00417034">
        <w:rPr>
          <w:rFonts w:ascii="Calibri" w:hAnsi="Calibri" w:cs="Calibri"/>
        </w:rPr>
        <w:br/>
      </w:r>
    </w:p>
    <w:p w:rsidR="00E82C64" w:rsidRDefault="00E82C64" w:rsidP="00E86373">
      <w:pPr>
        <w:spacing w:after="0" w:line="240" w:lineRule="auto"/>
        <w:jc w:val="center"/>
        <w:outlineLvl w:val="0"/>
      </w:pPr>
      <w:proofErr w:type="gramStart"/>
      <w:r>
        <w:rPr>
          <w:rFonts w:ascii="Calibri" w:hAnsi="Calibri" w:cs="Calibri"/>
          <w:b/>
        </w:rPr>
        <w:t>Дорога</w:t>
      </w:r>
      <w:proofErr w:type="gramEnd"/>
      <w:r>
        <w:rPr>
          <w:rFonts w:ascii="Calibri" w:hAnsi="Calibri" w:cs="Calibri"/>
          <w:b/>
        </w:rPr>
        <w:t xml:space="preserve"> в какой отпуск оплачивается</w:t>
      </w:r>
    </w:p>
    <w:p w:rsidR="00E82C64" w:rsidRDefault="00E82C64" w:rsidP="00E86373">
      <w:pPr>
        <w:spacing w:after="0" w:line="240" w:lineRule="auto"/>
        <w:ind w:firstLine="540"/>
        <w:jc w:val="both"/>
      </w:pPr>
    </w:p>
    <w:p w:rsidR="00E82C64" w:rsidRDefault="00E82C64" w:rsidP="00E86373">
      <w:pPr>
        <w:spacing w:after="0" w:line="240" w:lineRule="auto"/>
        <w:ind w:firstLine="540"/>
        <w:jc w:val="both"/>
      </w:pPr>
      <w:r w:rsidRPr="00417034">
        <w:rPr>
          <w:rFonts w:ascii="Calibri" w:hAnsi="Calibri" w:cs="Calibri"/>
          <w:b/>
        </w:rPr>
        <w:t>Может так случиться, что работник обратится к работодателю с просьбой оплатить ему дорогу в отпуск не только в случае использования им ежегодного отпуска, но и при использовании других видов отпусков, например отпуска по уходу за ребенком,</w:t>
      </w:r>
      <w:r>
        <w:rPr>
          <w:rFonts w:ascii="Calibri" w:hAnsi="Calibri" w:cs="Calibri"/>
        </w:rPr>
        <w:t xml:space="preserve"> учебного отпуска или даже отпуска за свой счет.</w:t>
      </w:r>
    </w:p>
    <w:p w:rsidR="00E82C64" w:rsidRDefault="00E82C64" w:rsidP="00E86373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Обязан ли работодатель компенсировать дорогу в этих случаях?</w:t>
      </w:r>
    </w:p>
    <w:p w:rsidR="00E82C64" w:rsidRDefault="00E82C64" w:rsidP="00E86373">
      <w:pPr>
        <w:spacing w:after="0" w:line="240" w:lineRule="auto"/>
        <w:ind w:firstLine="540"/>
        <w:jc w:val="both"/>
      </w:pPr>
      <w:r w:rsidRPr="00417034">
        <w:rPr>
          <w:rFonts w:ascii="Calibri" w:hAnsi="Calibri" w:cs="Calibri"/>
          <w:b/>
          <w:i/>
          <w:color w:val="FF0000"/>
          <w:highlight w:val="yellow"/>
          <w:u w:val="single"/>
        </w:rPr>
        <w:t xml:space="preserve">Нет, не </w:t>
      </w:r>
      <w:proofErr w:type="gramStart"/>
      <w:r w:rsidRPr="00417034">
        <w:rPr>
          <w:rFonts w:ascii="Calibri" w:hAnsi="Calibri" w:cs="Calibri"/>
          <w:b/>
          <w:i/>
          <w:color w:val="FF0000"/>
          <w:highlight w:val="yellow"/>
          <w:u w:val="single"/>
        </w:rPr>
        <w:t>обязан</w:t>
      </w:r>
      <w:proofErr w:type="gramEnd"/>
      <w:r w:rsidRPr="00417034">
        <w:rPr>
          <w:rFonts w:ascii="Calibri" w:hAnsi="Calibri" w:cs="Calibri"/>
          <w:b/>
          <w:i/>
          <w:color w:val="FF0000"/>
          <w:highlight w:val="yellow"/>
          <w:u w:val="single"/>
        </w:rPr>
        <w:t>, если в вашем локальном нормативном акте об этом ничего не сказано.</w:t>
      </w:r>
      <w:r>
        <w:rPr>
          <w:rFonts w:ascii="Calibri" w:hAnsi="Calibri" w:cs="Calibri"/>
        </w:rPr>
        <w:t xml:space="preserve"> Ведь компенсация расходов на оплату стоимости проезда выплачивается работнику при условии предоставления ему именно ежегодного оплачиваемого отпуска </w:t>
      </w:r>
      <w:hyperlink w:anchor="P7" w:history="1">
        <w:r>
          <w:rPr>
            <w:rFonts w:ascii="Calibri" w:hAnsi="Calibri" w:cs="Calibri"/>
            <w:color w:val="0000FF"/>
          </w:rPr>
          <w:t>&lt;16&gt;</w:t>
        </w:r>
      </w:hyperlink>
      <w:r>
        <w:rPr>
          <w:rFonts w:ascii="Calibri" w:hAnsi="Calibri" w:cs="Calibri"/>
        </w:rPr>
        <w:t xml:space="preserve">. Поэтому вы не обязаны, например, оплачивать работнице, которая находится в отпуске по уходу за ребенком и не работает, дорогу в отпуск. Но учтите, если женщина прервет отпуск по уходу за ребенком и возьмет ежегодный отпуск </w:t>
      </w:r>
      <w:hyperlink w:anchor="P8" w:history="1">
        <w:r>
          <w:rPr>
            <w:rFonts w:ascii="Calibri" w:hAnsi="Calibri" w:cs="Calibri"/>
            <w:color w:val="0000FF"/>
          </w:rPr>
          <w:t>&lt;17&gt;</w:t>
        </w:r>
      </w:hyperlink>
      <w:r>
        <w:rPr>
          <w:rFonts w:ascii="Calibri" w:hAnsi="Calibri" w:cs="Calibri"/>
        </w:rPr>
        <w:t>, тогда ей нужно оплатить проезд к месту отдыха при выполнении вышеназванных условий.</w:t>
      </w:r>
    </w:p>
    <w:p w:rsidR="00E82C64" w:rsidRDefault="00E82C64" w:rsidP="00E86373">
      <w:pPr>
        <w:spacing w:after="0" w:line="240" w:lineRule="auto"/>
        <w:ind w:firstLine="540"/>
        <w:jc w:val="both"/>
      </w:pPr>
      <w:r w:rsidRPr="00417034">
        <w:rPr>
          <w:rFonts w:ascii="Calibri" w:hAnsi="Calibri" w:cs="Calibri"/>
          <w:b/>
          <w:i/>
          <w:color w:val="FF0000"/>
          <w:highlight w:val="yellow"/>
          <w:u w:val="single"/>
        </w:rPr>
        <w:t>Однако вопрос об оплате дороги при использовании работником различных отпусков может быть решен в ваших внутренних документах по-другому</w:t>
      </w:r>
      <w:r>
        <w:rPr>
          <w:rFonts w:ascii="Calibri" w:hAnsi="Calibri" w:cs="Calibri"/>
        </w:rPr>
        <w:t xml:space="preserve"> </w:t>
      </w:r>
      <w:hyperlink w:anchor="P9" w:history="1">
        <w:r>
          <w:rPr>
            <w:rFonts w:ascii="Calibri" w:hAnsi="Calibri" w:cs="Calibri"/>
            <w:color w:val="0000FF"/>
          </w:rPr>
          <w:t>&lt;18&gt;</w:t>
        </w:r>
      </w:hyperlink>
      <w:r>
        <w:rPr>
          <w:rFonts w:ascii="Calibri" w:hAnsi="Calibri" w:cs="Calibri"/>
        </w:rPr>
        <w:t>.</w:t>
      </w:r>
    </w:p>
    <w:p w:rsidR="00E82C64" w:rsidRDefault="00E82C64" w:rsidP="00E86373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E82C64" w:rsidRDefault="00E82C64" w:rsidP="00E86373">
      <w:pPr>
        <w:spacing w:after="0" w:line="240" w:lineRule="auto"/>
        <w:ind w:firstLine="540"/>
        <w:jc w:val="both"/>
      </w:pPr>
      <w:bookmarkStart w:id="0" w:name="P7"/>
      <w:bookmarkEnd w:id="0"/>
      <w:r>
        <w:rPr>
          <w:rFonts w:ascii="Calibri" w:hAnsi="Calibri" w:cs="Calibri"/>
        </w:rPr>
        <w:t xml:space="preserve">&lt;16&gt; </w:t>
      </w:r>
      <w:hyperlink r:id="rId71" w:history="1">
        <w:r>
          <w:rPr>
            <w:rFonts w:ascii="Calibri" w:hAnsi="Calibri" w:cs="Calibri"/>
            <w:color w:val="0000FF"/>
          </w:rPr>
          <w:t>Статья 325</w:t>
        </w:r>
      </w:hyperlink>
      <w:r>
        <w:rPr>
          <w:rFonts w:ascii="Calibri" w:hAnsi="Calibri" w:cs="Calibri"/>
        </w:rPr>
        <w:t xml:space="preserve"> ТК РФ.</w:t>
      </w:r>
    </w:p>
    <w:p w:rsidR="00E82C64" w:rsidRDefault="00E82C64" w:rsidP="00E86373">
      <w:pPr>
        <w:spacing w:after="0" w:line="240" w:lineRule="auto"/>
        <w:ind w:firstLine="540"/>
        <w:jc w:val="both"/>
      </w:pPr>
      <w:bookmarkStart w:id="1" w:name="P8"/>
      <w:bookmarkEnd w:id="1"/>
      <w:r>
        <w:rPr>
          <w:rFonts w:ascii="Calibri" w:hAnsi="Calibri" w:cs="Calibri"/>
        </w:rPr>
        <w:t xml:space="preserve">&lt;17&gt; </w:t>
      </w:r>
      <w:hyperlink r:id="rId72" w:history="1">
        <w:r>
          <w:rPr>
            <w:rFonts w:ascii="Calibri" w:hAnsi="Calibri" w:cs="Calibri"/>
            <w:color w:val="0000FF"/>
          </w:rPr>
          <w:t>Статьи 256</w:t>
        </w:r>
      </w:hyperlink>
      <w:r>
        <w:rPr>
          <w:rFonts w:ascii="Calibri" w:hAnsi="Calibri" w:cs="Calibri"/>
        </w:rPr>
        <w:t xml:space="preserve">, </w:t>
      </w:r>
      <w:hyperlink r:id="rId73" w:history="1">
        <w:r>
          <w:rPr>
            <w:rFonts w:ascii="Calibri" w:hAnsi="Calibri" w:cs="Calibri"/>
            <w:color w:val="0000FF"/>
          </w:rPr>
          <w:t>260</w:t>
        </w:r>
      </w:hyperlink>
      <w:r>
        <w:rPr>
          <w:rFonts w:ascii="Calibri" w:hAnsi="Calibri" w:cs="Calibri"/>
        </w:rPr>
        <w:t xml:space="preserve"> ТК РФ.</w:t>
      </w:r>
    </w:p>
    <w:p w:rsidR="00E82C64" w:rsidRDefault="00E82C64" w:rsidP="00E86373">
      <w:pPr>
        <w:pBdr>
          <w:bottom w:val="double" w:sz="6" w:space="1" w:color="auto"/>
        </w:pBdr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9"/>
      <w:bookmarkEnd w:id="2"/>
      <w:r>
        <w:rPr>
          <w:rFonts w:ascii="Calibri" w:hAnsi="Calibri" w:cs="Calibri"/>
        </w:rPr>
        <w:t xml:space="preserve">&lt;18&gt; </w:t>
      </w:r>
      <w:hyperlink r:id="rId74" w:history="1">
        <w:r>
          <w:rPr>
            <w:rFonts w:ascii="Calibri" w:hAnsi="Calibri" w:cs="Calibri"/>
            <w:color w:val="0000FF"/>
          </w:rPr>
          <w:t>Статья 325</w:t>
        </w:r>
      </w:hyperlink>
      <w:r>
        <w:rPr>
          <w:rFonts w:ascii="Calibri" w:hAnsi="Calibri" w:cs="Calibri"/>
        </w:rPr>
        <w:t xml:space="preserve"> ТК РФ; </w:t>
      </w:r>
      <w:hyperlink r:id="rId75" w:history="1">
        <w:r>
          <w:rPr>
            <w:rFonts w:ascii="Calibri" w:hAnsi="Calibri" w:cs="Calibri"/>
            <w:color w:val="0000FF"/>
          </w:rPr>
          <w:t>разд. 6</w:t>
        </w:r>
      </w:hyperlink>
      <w:r>
        <w:rPr>
          <w:rFonts w:ascii="Calibri" w:hAnsi="Calibri" w:cs="Calibri"/>
        </w:rPr>
        <w:t xml:space="preserve"> Обзора </w:t>
      </w:r>
      <w:proofErr w:type="gramStart"/>
      <w:r>
        <w:rPr>
          <w:rFonts w:ascii="Calibri" w:hAnsi="Calibri" w:cs="Calibri"/>
        </w:rPr>
        <w:t>ВС</w:t>
      </w:r>
      <w:proofErr w:type="gramEnd"/>
      <w:r>
        <w:rPr>
          <w:rFonts w:ascii="Calibri" w:hAnsi="Calibri" w:cs="Calibri"/>
        </w:rPr>
        <w:t xml:space="preserve"> РФ.</w:t>
      </w:r>
    </w:p>
    <w:p w:rsidR="001911A9" w:rsidRDefault="001911A9" w:rsidP="00E86373">
      <w:pPr>
        <w:pBdr>
          <w:bottom w:val="double" w:sz="6" w:space="1" w:color="auto"/>
        </w:pBdr>
        <w:spacing w:after="0" w:line="240" w:lineRule="auto"/>
        <w:ind w:firstLine="540"/>
        <w:jc w:val="both"/>
      </w:pPr>
    </w:p>
    <w:p w:rsidR="00E82C64" w:rsidRDefault="00E82C64" w:rsidP="00E86373">
      <w:pPr>
        <w:spacing w:after="0" w:line="240" w:lineRule="auto"/>
        <w:jc w:val="right"/>
      </w:pPr>
      <w:r>
        <w:rPr>
          <w:rFonts w:ascii="Tahoma" w:hAnsi="Tahoma" w:cs="Tahoma"/>
          <w:sz w:val="20"/>
        </w:rPr>
        <w:lastRenderedPageBreak/>
        <w:t xml:space="preserve">Документ предоставлен </w:t>
      </w:r>
      <w:hyperlink r:id="rId76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  <w:r>
        <w:rPr>
          <w:rFonts w:ascii="Calibri" w:hAnsi="Calibri" w:cs="Calibri"/>
        </w:rPr>
        <w:t>"Финансовый вестник: финансы, налоги, страхование, бухгалтерский учет", 2012, N 2</w:t>
      </w:r>
    </w:p>
    <w:p w:rsidR="00E82C64" w:rsidRDefault="00E82C64" w:rsidP="00E86373">
      <w:pPr>
        <w:spacing w:after="0" w:line="240" w:lineRule="auto"/>
        <w:ind w:firstLine="540"/>
        <w:jc w:val="both"/>
      </w:pPr>
    </w:p>
    <w:p w:rsidR="00E82C64" w:rsidRPr="00417034" w:rsidRDefault="00E82C64" w:rsidP="00E86373">
      <w:pPr>
        <w:spacing w:after="0" w:line="240" w:lineRule="auto"/>
        <w:ind w:firstLine="540"/>
        <w:jc w:val="both"/>
        <w:rPr>
          <w:b/>
        </w:rPr>
      </w:pPr>
      <w:r>
        <w:rPr>
          <w:rFonts w:ascii="Calibri" w:hAnsi="Calibri" w:cs="Calibri"/>
          <w:b/>
        </w:rPr>
        <w:t>Вопрос:</w:t>
      </w:r>
      <w:r>
        <w:rPr>
          <w:rFonts w:ascii="Calibri" w:hAnsi="Calibri" w:cs="Calibri"/>
        </w:rPr>
        <w:t xml:space="preserve"> </w:t>
      </w:r>
      <w:r w:rsidRPr="00417034">
        <w:rPr>
          <w:rFonts w:ascii="Calibri" w:hAnsi="Calibri" w:cs="Calibri"/>
          <w:b/>
        </w:rPr>
        <w:t xml:space="preserve">Работник организации, расположенной в районах Крайнего Севера и финансируемой из средств федерального бюджета, находится в отпуске по уходу за ребенком до 3 лет. В этот период указанный работник направляется в иной субъект РФ вместе с ребенком. Должен ли работодатель </w:t>
      </w:r>
      <w:proofErr w:type="gramStart"/>
      <w:r w:rsidRPr="00417034">
        <w:rPr>
          <w:rFonts w:ascii="Calibri" w:hAnsi="Calibri" w:cs="Calibri"/>
          <w:b/>
        </w:rPr>
        <w:t>оплатить стоимость проезда</w:t>
      </w:r>
      <w:proofErr w:type="gramEnd"/>
      <w:r w:rsidRPr="00417034">
        <w:rPr>
          <w:rFonts w:ascii="Calibri" w:hAnsi="Calibri" w:cs="Calibri"/>
          <w:b/>
        </w:rPr>
        <w:t xml:space="preserve"> работника и ребенка, если работник фактически не использовал ежегодный оплачиваемый отпуск в текущем году?</w:t>
      </w:r>
    </w:p>
    <w:p w:rsidR="00E82C64" w:rsidRDefault="00E82C64" w:rsidP="00E86373">
      <w:pPr>
        <w:spacing w:after="0" w:line="240" w:lineRule="auto"/>
        <w:ind w:firstLine="540"/>
        <w:jc w:val="both"/>
      </w:pPr>
    </w:p>
    <w:p w:rsidR="00E82C64" w:rsidRPr="00417034" w:rsidRDefault="00E82C64" w:rsidP="00E86373">
      <w:pPr>
        <w:spacing w:after="0" w:line="240" w:lineRule="auto"/>
        <w:ind w:firstLine="540"/>
        <w:jc w:val="both"/>
        <w:rPr>
          <w:b/>
        </w:rPr>
      </w:pPr>
      <w:r>
        <w:rPr>
          <w:rFonts w:ascii="Calibri" w:hAnsi="Calibri" w:cs="Calibri"/>
          <w:b/>
        </w:rPr>
        <w:t>Ответ:</w:t>
      </w:r>
      <w:r>
        <w:rPr>
          <w:rFonts w:ascii="Calibri" w:hAnsi="Calibri" w:cs="Calibri"/>
        </w:rPr>
        <w:t xml:space="preserve"> </w:t>
      </w:r>
      <w:r w:rsidRPr="00417034">
        <w:rPr>
          <w:rFonts w:ascii="Calibri" w:hAnsi="Calibri" w:cs="Calibri"/>
          <w:b/>
          <w:highlight w:val="yellow"/>
        </w:rPr>
        <w:t xml:space="preserve">Работодатель не </w:t>
      </w:r>
      <w:proofErr w:type="gramStart"/>
      <w:r w:rsidRPr="00417034">
        <w:rPr>
          <w:rFonts w:ascii="Calibri" w:hAnsi="Calibri" w:cs="Calibri"/>
          <w:b/>
          <w:highlight w:val="yellow"/>
        </w:rPr>
        <w:t>несет обязанности</w:t>
      </w:r>
      <w:proofErr w:type="gramEnd"/>
      <w:r w:rsidRPr="00417034">
        <w:rPr>
          <w:rFonts w:ascii="Calibri" w:hAnsi="Calibri" w:cs="Calibri"/>
          <w:b/>
          <w:highlight w:val="yellow"/>
        </w:rPr>
        <w:t xml:space="preserve"> по оплате стоимости проезда работника, находящегося в отпуске по уходу за ребенком, так как трудовое законодательство связывает возникновение данного права только с институтом ежегодного оплачиваемого отпуска.</w:t>
      </w:r>
    </w:p>
    <w:p w:rsidR="00E82C64" w:rsidRDefault="00E82C64" w:rsidP="00E86373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Нормами </w:t>
      </w:r>
      <w:hyperlink r:id="rId77" w:history="1">
        <w:r>
          <w:rPr>
            <w:rFonts w:ascii="Calibri" w:hAnsi="Calibri" w:cs="Calibri"/>
            <w:color w:val="0000FF"/>
          </w:rPr>
          <w:t>ст. 260</w:t>
        </w:r>
      </w:hyperlink>
      <w:r>
        <w:rPr>
          <w:rFonts w:ascii="Calibri" w:hAnsi="Calibri" w:cs="Calibri"/>
        </w:rPr>
        <w:t xml:space="preserve"> Трудового кодекса установлено, что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работодателя.</w:t>
      </w:r>
    </w:p>
    <w:p w:rsidR="00E82C64" w:rsidRDefault="00E82C64" w:rsidP="00E86373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По смыслу данной </w:t>
      </w:r>
      <w:hyperlink r:id="rId78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следует, что ежегодный оплачиваемый отпуск не входит в состав отпуска по уходу за ребенком.</w:t>
      </w:r>
    </w:p>
    <w:p w:rsidR="00E82C64" w:rsidRDefault="00E82C64" w:rsidP="00E86373">
      <w:pPr>
        <w:spacing w:after="0" w:line="240" w:lineRule="auto"/>
        <w:ind w:firstLine="540"/>
        <w:jc w:val="both"/>
      </w:pPr>
      <w:proofErr w:type="gramStart"/>
      <w:r>
        <w:rPr>
          <w:rFonts w:ascii="Calibri" w:hAnsi="Calibri" w:cs="Calibri"/>
        </w:rPr>
        <w:t xml:space="preserve">Ввиду норм </w:t>
      </w:r>
      <w:hyperlink r:id="rId79" w:history="1">
        <w:r>
          <w:rPr>
            <w:rFonts w:ascii="Calibri" w:hAnsi="Calibri" w:cs="Calibri"/>
            <w:color w:val="0000FF"/>
          </w:rPr>
          <w:t>ч. 1 ст. 325</w:t>
        </w:r>
      </w:hyperlink>
      <w:r>
        <w:rPr>
          <w:rFonts w:ascii="Calibri" w:hAnsi="Calibri" w:cs="Calibri"/>
        </w:rPr>
        <w:t xml:space="preserve"> Трудового кодекса лица, работающие в организациях, финансируемых из федерального бюджета, расположенных в районах Крайнего Севера и приравненных к ним местностях, имеют право на оплату один раз в два года за счет средств работодателя (организации, финансируемой из федерального бюджета) стоимости проезда в пределах территории РФ к месту использования отпуска и обратно любым видом транспорта (за</w:t>
      </w:r>
      <w:proofErr w:type="gramEnd"/>
      <w:r>
        <w:rPr>
          <w:rFonts w:ascii="Calibri" w:hAnsi="Calibri" w:cs="Calibri"/>
        </w:rPr>
        <w:t xml:space="preserve"> исключением такси), в том числе личным, а также на оплату стоимости провоза багажа весом до 30 кг. Право на компенсацию указанных расходов возникает </w:t>
      </w:r>
      <w:proofErr w:type="gramStart"/>
      <w:r>
        <w:rPr>
          <w:rFonts w:ascii="Calibri" w:hAnsi="Calibri" w:cs="Calibri"/>
        </w:rPr>
        <w:t>у работника одновременно с правом на получение ежегодного оплачиваемого отпуска за первый год работы в данной организации</w:t>
      </w:r>
      <w:proofErr w:type="gramEnd"/>
      <w:r>
        <w:rPr>
          <w:rFonts w:ascii="Calibri" w:hAnsi="Calibri" w:cs="Calibri"/>
        </w:rPr>
        <w:t>.</w:t>
      </w:r>
    </w:p>
    <w:p w:rsidR="00E82C64" w:rsidRDefault="00E82C64" w:rsidP="00E86373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Следовательно, работник указанной организации, расположенной в районах Крайнего Севера и финансируемой за счет средств федерального бюджета, имеет право на компенсацию работодателем расходов, понесенных на оплату стоимости проезда к месту использования ежегодного оплачиваемого отпуска.</w:t>
      </w:r>
    </w:p>
    <w:p w:rsidR="00E82C64" w:rsidRDefault="00E82C64" w:rsidP="00E86373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Как установлено нормами </w:t>
      </w:r>
      <w:hyperlink r:id="rId80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2 ст. 325</w:t>
        </w:r>
      </w:hyperlink>
      <w:r>
        <w:rPr>
          <w:rFonts w:ascii="Calibri" w:hAnsi="Calibri" w:cs="Calibri"/>
        </w:rPr>
        <w:t xml:space="preserve"> Трудового кодекса, организации, финансируемые из федерального бюджета, оплачивают также стоимость проезда и провоза багажа к месту использования отпуска работника и обратно неработающим членам его семьи (мужу, жене, несовершеннолетним детям, фактически проживающим с работником) независимо от времени использования отпуска.</w:t>
      </w:r>
    </w:p>
    <w:p w:rsidR="00E82C64" w:rsidRDefault="00E82C64" w:rsidP="00E86373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Следовательно, неработающие члены семьи работника организации, расположенной в районах Крайнего Севера и финансируемой за счет средств федерального бюджета, имеют право на оплату им стоимости проезда к месту проведения отпуска за счет средств работодателя указанного работника.</w:t>
      </w:r>
    </w:p>
    <w:p w:rsidR="00E82C64" w:rsidRDefault="008A4029" w:rsidP="00E86373">
      <w:pPr>
        <w:spacing w:after="0" w:line="240" w:lineRule="auto"/>
        <w:ind w:firstLine="540"/>
        <w:jc w:val="both"/>
      </w:pPr>
      <w:hyperlink r:id="rId81" w:history="1">
        <w:r w:rsidR="00E82C64">
          <w:rPr>
            <w:rFonts w:ascii="Calibri" w:hAnsi="Calibri" w:cs="Calibri"/>
            <w:color w:val="0000FF"/>
          </w:rPr>
          <w:t>Частью 1 ст. 256</w:t>
        </w:r>
      </w:hyperlink>
      <w:r w:rsidR="00E82C64">
        <w:rPr>
          <w:rFonts w:ascii="Calibri" w:hAnsi="Calibri" w:cs="Calibri"/>
        </w:rPr>
        <w:t xml:space="preserve"> Трудового кодекса установлено, что по заявлению женщины ей предоставляется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федеральными законами.</w:t>
      </w:r>
    </w:p>
    <w:p w:rsidR="00E82C64" w:rsidRDefault="00E82C64" w:rsidP="00E86373">
      <w:pPr>
        <w:spacing w:after="0" w:line="240" w:lineRule="auto"/>
        <w:ind w:firstLine="540"/>
        <w:jc w:val="both"/>
      </w:pPr>
      <w:proofErr w:type="gramStart"/>
      <w:r>
        <w:rPr>
          <w:rFonts w:ascii="Calibri" w:hAnsi="Calibri" w:cs="Calibri"/>
        </w:rPr>
        <w:t xml:space="preserve">Основываясь на нормах </w:t>
      </w:r>
      <w:hyperlink r:id="rId82" w:history="1">
        <w:r>
          <w:rPr>
            <w:rFonts w:ascii="Calibri" w:hAnsi="Calibri" w:cs="Calibri"/>
            <w:color w:val="0000FF"/>
          </w:rPr>
          <w:t>ч. 1 ст. 33</w:t>
        </w:r>
      </w:hyperlink>
      <w:r>
        <w:rPr>
          <w:rFonts w:ascii="Calibri" w:hAnsi="Calibri" w:cs="Calibri"/>
        </w:rPr>
        <w:t xml:space="preserve"> Закона РФ от 19.02.1993 N 4520-1 "О государственных гарантиях и компенсациях для лиц, работающих и проживающих в районах Крайнего Севера и приравненных к ним местностях" (далее - Закон N 4520-1), лица, работающие в организациях, финансируемых из федерального бюджета, расположенных в районах Крайнего Севера и приравненных к ним местностях, имеют право на оплачиваемый один раз</w:t>
      </w:r>
      <w:proofErr w:type="gramEnd"/>
      <w:r>
        <w:rPr>
          <w:rFonts w:ascii="Calibri" w:hAnsi="Calibri" w:cs="Calibri"/>
        </w:rPr>
        <w:t xml:space="preserve"> в два года за счет средств работодателя (организации, финансируемой из федерального бюджета) проезд к месту использования отпуска в пределах территории РФ и обратно любым видом транспорта, в том числе личным (за исключением такси), а также на оплату стоимости провоза багажа весом до 30 кг.</w:t>
      </w:r>
    </w:p>
    <w:p w:rsidR="00E82C64" w:rsidRDefault="00E82C64" w:rsidP="00E86373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Приведенная </w:t>
      </w:r>
      <w:hyperlink r:id="rId83" w:history="1">
        <w:r>
          <w:rPr>
            <w:rFonts w:ascii="Calibri" w:hAnsi="Calibri" w:cs="Calibri"/>
            <w:color w:val="0000FF"/>
          </w:rPr>
          <w:t>норма</w:t>
        </w:r>
      </w:hyperlink>
      <w:r>
        <w:rPr>
          <w:rFonts w:ascii="Calibri" w:hAnsi="Calibri" w:cs="Calibri"/>
        </w:rPr>
        <w:t xml:space="preserve"> Закона также указывает на тот факт, что работник, работающий в организации, финансируемой из федерального бюджета, расположенной в районах Крайнего Севера и приравненных к ним местностях, имеет право на компенсацию проезда при следовании к месту проведения ежегодного оплачиваемого отпуска и обратно.</w:t>
      </w:r>
    </w:p>
    <w:p w:rsidR="00E82C64" w:rsidRDefault="00E82C64" w:rsidP="00E86373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Ввиду норм </w:t>
      </w:r>
      <w:hyperlink r:id="rId84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3 ст. 33</w:t>
        </w:r>
      </w:hyperlink>
      <w:r>
        <w:rPr>
          <w:rFonts w:ascii="Calibri" w:hAnsi="Calibri" w:cs="Calibri"/>
        </w:rPr>
        <w:t xml:space="preserve"> Закона N 4520-1 работодатели (организации, финансируемые из федерального бюджета) также оплачивают стоимость проезда к месту использования отпуска работника и обратно и провоза багажа неработающим членам его семьи (мужу, жене, несовершеннолетним детям) независимо от времени использования отпуска.</w:t>
      </w:r>
    </w:p>
    <w:p w:rsidR="00E82C64" w:rsidRDefault="00E82C64" w:rsidP="00E86373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Данная </w:t>
      </w:r>
      <w:hyperlink r:id="rId85" w:history="1">
        <w:r>
          <w:rPr>
            <w:rFonts w:ascii="Calibri" w:hAnsi="Calibri" w:cs="Calibri"/>
            <w:color w:val="0000FF"/>
          </w:rPr>
          <w:t>норма</w:t>
        </w:r>
      </w:hyperlink>
      <w:r>
        <w:rPr>
          <w:rFonts w:ascii="Calibri" w:hAnsi="Calibri" w:cs="Calibri"/>
        </w:rPr>
        <w:t xml:space="preserve"> также обеспечивает названные выше права неработающих членов семьи работников, работающих в организациях, финансируемых из федерального бюджета, расположенных в районах Крайнего Севера и приравненных к ним местностях.</w:t>
      </w:r>
    </w:p>
    <w:p w:rsidR="00E82C64" w:rsidRDefault="00E82C64" w:rsidP="00E86373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Официальная позиция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заключается в следующем: женщина, работающая в организации, финансируемой из федерального бюджета, имеющая право на оплату проезда к месту отдыха и обратно за предыдущий период, может им воспользоваться в дальнейшем только при предоставлении </w:t>
      </w:r>
      <w:r>
        <w:rPr>
          <w:rFonts w:ascii="Calibri" w:hAnsi="Calibri" w:cs="Calibri"/>
        </w:rPr>
        <w:lastRenderedPageBreak/>
        <w:t xml:space="preserve">очередного оплачиваемого отпуска. Данная позиция изложена в </w:t>
      </w:r>
      <w:hyperlink r:id="rId86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15.02.2010 N 217-13.</w:t>
      </w:r>
    </w:p>
    <w:p w:rsidR="00E82C64" w:rsidRDefault="00E82C64" w:rsidP="00E86373">
      <w:pPr>
        <w:spacing w:after="0" w:line="240" w:lineRule="auto"/>
        <w:ind w:firstLine="540"/>
        <w:jc w:val="both"/>
      </w:pPr>
      <w:proofErr w:type="gramStart"/>
      <w:r>
        <w:rPr>
          <w:rFonts w:ascii="Calibri" w:hAnsi="Calibri" w:cs="Calibri"/>
        </w:rPr>
        <w:t>Из анализа судебной практики обнаруживается, что решением мирового судьи отказано в иске работника к муниципальному образовательному учреждению дополнительного образования детей о взыскании денежных средств по проезду к месту отдыха и обратно по тем основаниям, что данная льгота предоставляется только в случае проезда работника к месту использования трудового отпуска, в то время как истица находилась в отпуске по уходу за ребенком</w:t>
      </w:r>
      <w:proofErr w:type="gramEnd"/>
      <w:r>
        <w:rPr>
          <w:rFonts w:ascii="Calibri" w:hAnsi="Calibri" w:cs="Calibri"/>
        </w:rPr>
        <w:t>, а трудовой отпуск ей не предоставлялся. Указанная позиция изложена в Информационном бюллетене кассационной и надзорной практики по гражданским делам Архангельского областного суда за первый квартал 2004 г.</w:t>
      </w:r>
    </w:p>
    <w:p w:rsidR="00E82C64" w:rsidRDefault="00E82C64" w:rsidP="00E86373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Как следует из вышеизложенного, трудовое законодательство не содержит норм, в соответствии с которыми работник, находящийся в отпуске по уходу за ребенком, имеет право на компенсацию стоимости проезда, так как данное право возникает только при следовании к месту использования ежегодного оплачиваемого отпуска и обратно. Данный вывод подтверждается официальной позицией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России. Данная позиция также находит свое отражение в судебной практике.</w:t>
      </w:r>
    </w:p>
    <w:p w:rsidR="00E82C64" w:rsidRDefault="00E82C64" w:rsidP="00E86373">
      <w:pPr>
        <w:spacing w:after="0" w:line="240" w:lineRule="auto"/>
        <w:ind w:firstLine="540"/>
        <w:jc w:val="both"/>
      </w:pPr>
    </w:p>
    <w:p w:rsidR="00E82C64" w:rsidRDefault="00E82C64" w:rsidP="00E86373">
      <w:pPr>
        <w:spacing w:after="0" w:line="240" w:lineRule="auto"/>
        <w:jc w:val="right"/>
      </w:pPr>
      <w:r>
        <w:rPr>
          <w:rFonts w:ascii="Calibri" w:hAnsi="Calibri" w:cs="Calibri"/>
        </w:rPr>
        <w:t>Л.Л.Горшкова</w:t>
      </w:r>
      <w:r w:rsidR="0041703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Руководитель</w:t>
      </w:r>
    </w:p>
    <w:p w:rsidR="00E82C64" w:rsidRDefault="00E82C64" w:rsidP="00E86373">
      <w:pPr>
        <w:spacing w:after="0" w:line="240" w:lineRule="auto"/>
        <w:jc w:val="right"/>
      </w:pPr>
      <w:r>
        <w:rPr>
          <w:rFonts w:ascii="Calibri" w:hAnsi="Calibri" w:cs="Calibri"/>
        </w:rPr>
        <w:t>Центра методологии бухгалтерского учета</w:t>
      </w:r>
    </w:p>
    <w:p w:rsidR="00E82C64" w:rsidRDefault="00E82C64" w:rsidP="00E86373">
      <w:pPr>
        <w:spacing w:after="0" w:line="240" w:lineRule="auto"/>
        <w:jc w:val="right"/>
      </w:pPr>
      <w:r>
        <w:rPr>
          <w:rFonts w:ascii="Calibri" w:hAnsi="Calibri" w:cs="Calibri"/>
        </w:rPr>
        <w:t>и налогообложения</w:t>
      </w:r>
    </w:p>
    <w:p w:rsidR="00E82C64" w:rsidRDefault="00E82C64" w:rsidP="00E86373">
      <w:pPr>
        <w:spacing w:after="0" w:line="240" w:lineRule="auto"/>
      </w:pPr>
      <w:r>
        <w:rPr>
          <w:rFonts w:ascii="Calibri" w:hAnsi="Calibri" w:cs="Calibri"/>
        </w:rPr>
        <w:t>Подписано в печать</w:t>
      </w:r>
    </w:p>
    <w:p w:rsidR="00E82C64" w:rsidRDefault="00E82C64" w:rsidP="00E86373">
      <w:pPr>
        <w:spacing w:after="0" w:line="240" w:lineRule="auto"/>
      </w:pPr>
      <w:r>
        <w:rPr>
          <w:rFonts w:ascii="Calibri" w:hAnsi="Calibri" w:cs="Calibri"/>
        </w:rPr>
        <w:t>25.01.2012</w:t>
      </w:r>
    </w:p>
    <w:p w:rsidR="00E82C64" w:rsidRDefault="00E82C64" w:rsidP="00E86373">
      <w:pPr>
        <w:pBdr>
          <w:top w:val="single" w:sz="6" w:space="0" w:color="auto"/>
        </w:pBdr>
        <w:spacing w:after="0" w:line="240" w:lineRule="auto"/>
        <w:jc w:val="both"/>
        <w:rPr>
          <w:sz w:val="2"/>
          <w:szCs w:val="2"/>
        </w:rPr>
      </w:pPr>
    </w:p>
    <w:sectPr w:rsidR="00E82C64" w:rsidSect="00E863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49BF"/>
    <w:rsid w:val="001911A9"/>
    <w:rsid w:val="001C5E73"/>
    <w:rsid w:val="002C119C"/>
    <w:rsid w:val="002F650B"/>
    <w:rsid w:val="00417034"/>
    <w:rsid w:val="004A4372"/>
    <w:rsid w:val="007545E5"/>
    <w:rsid w:val="00855049"/>
    <w:rsid w:val="008A4029"/>
    <w:rsid w:val="00B02154"/>
    <w:rsid w:val="00C749BF"/>
    <w:rsid w:val="00CB25C1"/>
    <w:rsid w:val="00E01C4F"/>
    <w:rsid w:val="00E82C64"/>
    <w:rsid w:val="00E8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4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1911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577D03438A490C6E51574915772C7413EA91A300FADC7FB309688152EA12DB2B2252076A771DA5wCx6H" TargetMode="External"/><Relationship Id="rId18" Type="http://schemas.openxmlformats.org/officeDocument/2006/relationships/hyperlink" Target="consultantplus://offline/ref=02B5F99D5BDEDFAE53DC9E2B47F1ED3E5D62DB5171ABA5B5C1EE19B72C8FB38C45D61AD3CD9714BBn5n3H" TargetMode="External"/><Relationship Id="rId26" Type="http://schemas.openxmlformats.org/officeDocument/2006/relationships/hyperlink" Target="http://www.consultant.ru" TargetMode="External"/><Relationship Id="rId39" Type="http://schemas.openxmlformats.org/officeDocument/2006/relationships/hyperlink" Target="consultantplus://offline/ref=591B5019FBD1094384EBA43D4FCC5E239A1660D9431AAA570F27552908FBB3E53E6E7BE01C07e3p1H" TargetMode="External"/><Relationship Id="rId21" Type="http://schemas.openxmlformats.org/officeDocument/2006/relationships/hyperlink" Target="consultantplus://offline/ref=464D12A33D31D67443C05986E74BC6608C7CC28C72DF4B3CEE652D34F97E809F14EF03D54ED7879Eb9m2H" TargetMode="External"/><Relationship Id="rId34" Type="http://schemas.openxmlformats.org/officeDocument/2006/relationships/hyperlink" Target="consultantplus://offline/ref=17A4BFCA030DE2C0E64FF4E19861BDCD97BEA760A1583A228A78C03E23173715F4B1B25447A77DkEuCH" TargetMode="External"/><Relationship Id="rId42" Type="http://schemas.openxmlformats.org/officeDocument/2006/relationships/hyperlink" Target="consultantplus://offline/ref=591B5019FBD1094384EBA43D4FCC5E239A1660D9431AAA570F27552908FBB3E53E6E7BE41Ee0p5H" TargetMode="External"/><Relationship Id="rId47" Type="http://schemas.openxmlformats.org/officeDocument/2006/relationships/hyperlink" Target="consultantplus://offline/ref=140982AEF16FBEF55F6819DF05B5A1E228B56AD113DBD9EEA1C88BE162087EDF3E4C5256847FgAA7I" TargetMode="External"/><Relationship Id="rId50" Type="http://schemas.openxmlformats.org/officeDocument/2006/relationships/hyperlink" Target="consultantplus://offline/ref=591B5019FBD1094384EBA43D4FCC5E239A1768DC451AAA570F27552908FBB3E53E6E7BE31C0732AFe4p6H" TargetMode="External"/><Relationship Id="rId55" Type="http://schemas.openxmlformats.org/officeDocument/2006/relationships/hyperlink" Target="consultantplus://offline/ref=70B168FFC7F6F1361BDBECF07ED6345F3BC4ADFAA0B54B05209EDEEBA8BEkCv9G" TargetMode="External"/><Relationship Id="rId63" Type="http://schemas.openxmlformats.org/officeDocument/2006/relationships/hyperlink" Target="consultantplus://offline/ref=65CACAA3BA4BED509E8285335C28CF2CD6BB0245562B8F881AFDA297A669E62BqFH" TargetMode="External"/><Relationship Id="rId68" Type="http://schemas.openxmlformats.org/officeDocument/2006/relationships/hyperlink" Target="consultantplus://offline/ref=65CACAA3BA4BED509E8285335C28CF2CD6BB0245562B8F881AFDA297A669E62BqFH" TargetMode="External"/><Relationship Id="rId76" Type="http://schemas.openxmlformats.org/officeDocument/2006/relationships/hyperlink" Target="http://www.consultant.ru" TargetMode="External"/><Relationship Id="rId84" Type="http://schemas.openxmlformats.org/officeDocument/2006/relationships/hyperlink" Target="consultantplus://offline/ref=4A0369D4BA8696BA4D7641E7AE36FBF2EFC58C312142011E5171CEF62928DAAD1E8703N8u4H" TargetMode="External"/><Relationship Id="rId7" Type="http://schemas.openxmlformats.org/officeDocument/2006/relationships/hyperlink" Target="consultantplus://offline/ref=02B5F99D5BDEDFAE53DC9E2B47F1ED3E5D62D45179A7A5B5C1EE19B72C8FB38C45D61AD3CD971EB8n5n3H" TargetMode="External"/><Relationship Id="rId71" Type="http://schemas.openxmlformats.org/officeDocument/2006/relationships/hyperlink" Target="consultantplus://offline/ref=EE2A2EEEC4FB9E1B88E14B304EE80ED3CCD5B1931CE680C09F88A00F0D4609B5B8A2B5A5E345J8t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B5F99D5BDEDFAE53DC9E2B47F1ED3E5D62DB5171ABA5B5C1EE19B72C8FB38C45D61AD3CC92n1nCH" TargetMode="External"/><Relationship Id="rId29" Type="http://schemas.openxmlformats.org/officeDocument/2006/relationships/hyperlink" Target="consultantplus://offline/ref=17A4BFCA030DE2C0E64FF4E19861BDCD96B7A961A2583A228A78C03E23173715F4B1B25447AF7FkEu3H" TargetMode="External"/><Relationship Id="rId11" Type="http://schemas.openxmlformats.org/officeDocument/2006/relationships/hyperlink" Target="consultantplus://offline/ref=72577D03438A490C6E51574915772C7410E99FA203FEDC7FB309688152EA12DB2B2252076B73w1x4H" TargetMode="External"/><Relationship Id="rId24" Type="http://schemas.openxmlformats.org/officeDocument/2006/relationships/hyperlink" Target="consultantplus://offline/ref=464D12A33D31D67443C05986E74BC6608C7CC28C71D14B3CEE652D34F97E809F14EF03D54FD2b8mDH" TargetMode="External"/><Relationship Id="rId32" Type="http://schemas.openxmlformats.org/officeDocument/2006/relationships/hyperlink" Target="consultantplus://offline/ref=17A4BFCA030DE2C0E64FF4E19861BDCD96B7A961A2583A228A78C03E23173715F4B1B25447AF7EkEu1H" TargetMode="External"/><Relationship Id="rId37" Type="http://schemas.openxmlformats.org/officeDocument/2006/relationships/hyperlink" Target="consultantplus://offline/ref=17A4BFCA030DE2C0E64FF4E19861BDCD97BEA760A1583A228A78C03E23173715F4B1B25542kAu8H" TargetMode="External"/><Relationship Id="rId40" Type="http://schemas.openxmlformats.org/officeDocument/2006/relationships/hyperlink" Target="consultantplus://offline/ref=591B5019FBD1094384EBA43D4FCC5E2399106ADC411BAA570F27552908FBB3E53E6E7BE4e1p4H" TargetMode="External"/><Relationship Id="rId45" Type="http://schemas.openxmlformats.org/officeDocument/2006/relationships/hyperlink" Target="consultantplus://offline/ref=140982AEF16FBEF55F6819DF05B5A1E22BBD66D115D9D9EEA1C88BE162g0A8I" TargetMode="External"/><Relationship Id="rId53" Type="http://schemas.openxmlformats.org/officeDocument/2006/relationships/hyperlink" Target="consultantplus://offline/ref=70B168FFC7F6F1361BDBEEEA71BE0E5964CFAEFCAAB44A0C7D94D6B2A4BCCEk1v0G" TargetMode="External"/><Relationship Id="rId58" Type="http://schemas.openxmlformats.org/officeDocument/2006/relationships/hyperlink" Target="consultantplus://offline/ref=65CACAA3BA4BED509E8298274E40F52A8AB70041572185DC4DFFF3C2A86CEEEF232BCECA4A45EE1B28qCH" TargetMode="External"/><Relationship Id="rId66" Type="http://schemas.openxmlformats.org/officeDocument/2006/relationships/hyperlink" Target="consultantplus://offline/ref=65CACAA3BA4BED509E8298274E40F52A8AB60246582B85DC4DFFF3C2A86CEEEF232BCECA4A44E41828q4H" TargetMode="External"/><Relationship Id="rId74" Type="http://schemas.openxmlformats.org/officeDocument/2006/relationships/hyperlink" Target="consultantplus://offline/ref=EE2A2EEEC4FB9E1B88E14B304EE80ED3CCD5B1931CE680C09F88A00F0D4609B5B8A2B5A5E345J8t3H" TargetMode="External"/><Relationship Id="rId79" Type="http://schemas.openxmlformats.org/officeDocument/2006/relationships/hyperlink" Target="consultantplus://offline/ref=4A0369D4BA8696BA4D7641E7AE36FBF2E6CE8738264C5C145928C2F42E2785BA19CE0A84ADF7N9u8H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02B5F99D5BDEDFAE53DC9E2B47F1ED3E5D62DB5171ABA5B5C1EE19B72Cn8nFH" TargetMode="External"/><Relationship Id="rId61" Type="http://schemas.openxmlformats.org/officeDocument/2006/relationships/hyperlink" Target="consultantplus://offline/ref=65CACAA3BA4BED509E8285335C28CF2CD6BB02425C228D821AFDA297A669E62BqFH" TargetMode="External"/><Relationship Id="rId82" Type="http://schemas.openxmlformats.org/officeDocument/2006/relationships/hyperlink" Target="consultantplus://offline/ref=4A0369D4BA8696BA4D7641E7AE36FBF2EFC58C312142011E5171CEF62928DAAD1E8704N8uCH" TargetMode="External"/><Relationship Id="rId19" Type="http://schemas.openxmlformats.org/officeDocument/2006/relationships/hyperlink" Target="consultantplus://offline/ref=02B5F99D5BDEDFAE53DC9E2B47F1ED3E5D62DB5171ABA5B5C1EE19B72C8FB38C45D61AD3CD961ABAn5n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D04F09407219ABD6C3099A3A8812EED6AEE7C4D5CE8207AD2F0B4F47B2FE898CBB426F980FB8394D4Dr4zBK" TargetMode="External"/><Relationship Id="rId14" Type="http://schemas.openxmlformats.org/officeDocument/2006/relationships/hyperlink" Target="consultantplus://offline/ref=72577D03438A490C6E51574915772C7410E897A705FEDC7FB309688152EA12DB2B2252076A771FA3wCx6H" TargetMode="External"/><Relationship Id="rId22" Type="http://schemas.openxmlformats.org/officeDocument/2006/relationships/hyperlink" Target="consultantplus://offline/ref=464D12A33D31D67443C05986E74BC6608C7CC08575DB4B3CEE652D34F97E809F14EF03D54ED78596b9m7H" TargetMode="External"/><Relationship Id="rId27" Type="http://schemas.openxmlformats.org/officeDocument/2006/relationships/hyperlink" Target="consultantplus://offline/ref=17A4BFCA030DE2C0E64FF4E19861BDCD97BEA760A1583A228A78C03E23173715F4B1B25543kAu6H" TargetMode="External"/><Relationship Id="rId30" Type="http://schemas.openxmlformats.org/officeDocument/2006/relationships/hyperlink" Target="consultantplus://offline/ref=17A4BFCA030DE2C0E64FF4E19861BDCD97BEA760A1583A228A78C03E23173715F4B1B25542kAuBH" TargetMode="External"/><Relationship Id="rId35" Type="http://schemas.openxmlformats.org/officeDocument/2006/relationships/hyperlink" Target="consultantplus://offline/ref=17A4BFCA030DE2C0E64FF4E19861BDCD97BEA760A1583A228A78C03E23173715F4B1B25543kAu6H" TargetMode="External"/><Relationship Id="rId43" Type="http://schemas.openxmlformats.org/officeDocument/2006/relationships/hyperlink" Target="consultantplus://offline/ref=591B5019FBD1094384EBA43D4FCC5E239A1660D9431AAA570F27552908FBB3E53E6E7BE01C07e3p1H" TargetMode="External"/><Relationship Id="rId48" Type="http://schemas.openxmlformats.org/officeDocument/2006/relationships/hyperlink" Target="consultantplus://offline/ref=591B5019FBD1094384EBA43D4FCC5E239A1660D9431AAA570F27552908FBB3E53E6E7BE01C07e3p6H" TargetMode="External"/><Relationship Id="rId56" Type="http://schemas.openxmlformats.org/officeDocument/2006/relationships/hyperlink" Target="consultantplus://offline/ref=70B168FFC7F6F1361BDBECF07ED6345F33C0ADF7A3B840582A9687E7AAkBv9G" TargetMode="External"/><Relationship Id="rId64" Type="http://schemas.openxmlformats.org/officeDocument/2006/relationships/hyperlink" Target="consultantplus://offline/ref=65CACAA3BA4BED509E8298274E40F52A8AB60246582B85DC4DFFF3C2A86CEEEF232BCECA4B402Eq5H" TargetMode="External"/><Relationship Id="rId69" Type="http://schemas.openxmlformats.org/officeDocument/2006/relationships/hyperlink" Target="consultantplus://offline/ref=65CACAA3BA4BED509E8298274E40F52A89B30A43582A85DC4DFFF3C2A86CEEEF232BCECA4A44EE1A28q1H" TargetMode="External"/><Relationship Id="rId77" Type="http://schemas.openxmlformats.org/officeDocument/2006/relationships/hyperlink" Target="consultantplus://offline/ref=4A0369D4BA8696BA4D7641E7AE36FBF2E6CE8738264C5C145928C2F42E2785BA19CE0A84ACF4N9uAH" TargetMode="External"/><Relationship Id="rId8" Type="http://schemas.openxmlformats.org/officeDocument/2006/relationships/hyperlink" Target="consultantplus://offline/ref=EE2A2EEEC4FB9E1B88E1573350E80ED3C8D5B19F11B2D7C2CEDDAE0A051641A5F6E7B8A4E245J8tEH" TargetMode="External"/><Relationship Id="rId51" Type="http://schemas.openxmlformats.org/officeDocument/2006/relationships/hyperlink" Target="consultantplus://offline/ref=70B168FFC7F6F1361BDBEFFD7DD6345F38C0AEFDA7BC40582A9687E7AAB9C640C998F4F47F584847k3v5G" TargetMode="External"/><Relationship Id="rId72" Type="http://schemas.openxmlformats.org/officeDocument/2006/relationships/hyperlink" Target="consultantplus://offline/ref=EE2A2EEEC4FB9E1B88E14B304EE80ED3CCD5B1931CE680C09F88A00F0D4609B5B8A2B5A5E2408C14JBt3H" TargetMode="External"/><Relationship Id="rId80" Type="http://schemas.openxmlformats.org/officeDocument/2006/relationships/hyperlink" Target="consultantplus://offline/ref=4A0369D4BA8696BA4D7641E7AE36FBF2E6CE8738264C5C145928C2F42E2785BA19CE0A84ADF7N9u9H" TargetMode="External"/><Relationship Id="rId85" Type="http://schemas.openxmlformats.org/officeDocument/2006/relationships/hyperlink" Target="consultantplus://offline/ref=4A0369D4BA8696BA4D7641E7AE36FBF2EFC58C312142011E5171CEF62928DAAD1E8703N8u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2577D03438A490C6E51574915772C7413EF94A607F8DC7FB309688152EA12DB2B2252076A761EA1wCxEH" TargetMode="External"/><Relationship Id="rId17" Type="http://schemas.openxmlformats.org/officeDocument/2006/relationships/hyperlink" Target="consultantplus://offline/ref=02B5F99D5BDEDFAE53DC9E2B47F1ED3E5D62DB5171ABA5B5C1EE19B72Cn8nFH" TargetMode="External"/><Relationship Id="rId25" Type="http://schemas.openxmlformats.org/officeDocument/2006/relationships/hyperlink" Target="consultantplus://offline/ref=464D12A33D31D67443C05986E74BC6608C7CC28C71D14B3CEE652D34F9b7mEH" TargetMode="External"/><Relationship Id="rId33" Type="http://schemas.openxmlformats.org/officeDocument/2006/relationships/hyperlink" Target="consultantplus://offline/ref=17A4BFCA030DE2C0E64FF4E19861BDCD97BEA760A1583A228A78C03E23173715F4B1B555k4u2H" TargetMode="External"/><Relationship Id="rId38" Type="http://schemas.openxmlformats.org/officeDocument/2006/relationships/hyperlink" Target="consultantplus://offline/ref=591B5019FBD1094384EBB8374ECC5E239912628E1E4AAC005077537C48BBB5B07D2A75E6e1p5H" TargetMode="External"/><Relationship Id="rId46" Type="http://schemas.openxmlformats.org/officeDocument/2006/relationships/hyperlink" Target="consultantplus://offline/ref=140982AEF16FBEF55F6819DF05B5A1E228B56AD113DBD9EEA1C88BE162087EDF3E4C5256847FgAA7I" TargetMode="External"/><Relationship Id="rId59" Type="http://schemas.openxmlformats.org/officeDocument/2006/relationships/hyperlink" Target="consultantplus://offline/ref=65CACAA3BA4BED509E8298274E40F52A8AB70041572185DC4DFFF3C2A86CEEEF232BCECA4A45EE1B28qCH" TargetMode="External"/><Relationship Id="rId67" Type="http://schemas.openxmlformats.org/officeDocument/2006/relationships/hyperlink" Target="consultantplus://offline/ref=65CACAA3BA4BED509E8298274E40F52A8AB60246582B85DC4DFFF3C2A86CEEEF232BCECA4A45EA1928q6H" TargetMode="External"/><Relationship Id="rId20" Type="http://schemas.openxmlformats.org/officeDocument/2006/relationships/hyperlink" Target="http://www.consultant.ru" TargetMode="External"/><Relationship Id="rId41" Type="http://schemas.openxmlformats.org/officeDocument/2006/relationships/hyperlink" Target="consultantplus://offline/ref=591B5019FBD1094384EBA43D4FCC5E239A1660D9431AAA570F27552908FBB3E53E6E7BE31500e3p1H" TargetMode="External"/><Relationship Id="rId54" Type="http://schemas.openxmlformats.org/officeDocument/2006/relationships/hyperlink" Target="consultantplus://offline/ref=70B168FFC7F6F1361BDBF3FE63D6345F3BC7A6FAA4B540582A9687E7AAB9C640C998F4F47F584A43k3v2G" TargetMode="External"/><Relationship Id="rId62" Type="http://schemas.openxmlformats.org/officeDocument/2006/relationships/hyperlink" Target="consultantplus://offline/ref=65CACAA3BA4BED509E8285335C28CF2CD6BB024556228F8E1AFDA297A669E62BqFH" TargetMode="External"/><Relationship Id="rId70" Type="http://schemas.openxmlformats.org/officeDocument/2006/relationships/hyperlink" Target="consultantplus://offline/ref=EE2A2EEEC4FB9E1B88E1573350E80ED3C8D5B19F11B2D7C2CEDDAE0A051641A5F6E7B8A4E245J8tEH" TargetMode="External"/><Relationship Id="rId75" Type="http://schemas.openxmlformats.org/officeDocument/2006/relationships/hyperlink" Target="consultantplus://offline/ref=EE2A2EEEC4FB9E1B88E14B304EE80ED3CFD0B89E1DEC80C09F88A00F0D4609B5B8A2B5A5E2418817JBt5H" TargetMode="External"/><Relationship Id="rId83" Type="http://schemas.openxmlformats.org/officeDocument/2006/relationships/hyperlink" Target="consultantplus://offline/ref=4A0369D4BA8696BA4D7641E7AE36FBF2EFC58C312142011E5171CEF62928DAAD1E8704N8uCH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A4BFCA030DE2C0E64FF4E19861BDCD97BEA760A1583A228A78C03E23173715F4B1B25542kAu8H" TargetMode="External"/><Relationship Id="rId15" Type="http://schemas.openxmlformats.org/officeDocument/2006/relationships/hyperlink" Target="consultantplus://offline/ref=02B5F99D5BDEDFAE53DC9E2B47F1ED3E5D62D45179A7A5B5C1EE19B72C8FB38C45D61AD3CD971EB8n5n3H" TargetMode="External"/><Relationship Id="rId23" Type="http://schemas.openxmlformats.org/officeDocument/2006/relationships/hyperlink" Target="consultantplus://offline/ref=464D12A33D31D67443C05986E74BC6608C7CC28C71D14B3CEE652D34F97E809F14EF03D64ED6b8m5H" TargetMode="External"/><Relationship Id="rId28" Type="http://schemas.openxmlformats.org/officeDocument/2006/relationships/hyperlink" Target="consultantplus://offline/ref=17A4BFCA030DE2C0E64FF4E19861BDCD97BEA760A1583A228A78C03E23173715F4B1B25542kAuFH" TargetMode="External"/><Relationship Id="rId36" Type="http://schemas.openxmlformats.org/officeDocument/2006/relationships/hyperlink" Target="consultantplus://offline/ref=17A4BFCA030DE2C0E64FF4E19861BDCD97BEA760A1583A228A78C03E23173715F4B1B25441kAuDH" TargetMode="External"/><Relationship Id="rId49" Type="http://schemas.openxmlformats.org/officeDocument/2006/relationships/hyperlink" Target="consultantplus://offline/ref=591B5019FBD1094384EBA43D4FCC5E2399156FD84B1EAA570F27552908eFpBH" TargetMode="External"/><Relationship Id="rId57" Type="http://schemas.openxmlformats.org/officeDocument/2006/relationships/hyperlink" Target="consultantplus://offline/ref=65CACAA3BA4BED509E8284245040F52A8AB401405E2A85DC4DFFF3C2A86CEEEF232BCECA4A44EC1B28q2H" TargetMode="External"/><Relationship Id="rId10" Type="http://schemas.openxmlformats.org/officeDocument/2006/relationships/hyperlink" Target="http://consultantugra.ru/klientam/goryachaya-liniya/reglament-linii-konsultacij/" TargetMode="External"/><Relationship Id="rId31" Type="http://schemas.openxmlformats.org/officeDocument/2006/relationships/hyperlink" Target="consultantplus://offline/ref=17A4BFCA030DE2C0E64FF4E19861BDCD96B7A961A2583A228A78C03E23173715F4B1B25447AF7EkEu4H" TargetMode="External"/><Relationship Id="rId44" Type="http://schemas.openxmlformats.org/officeDocument/2006/relationships/hyperlink" Target="consultantplus://offline/ref=140982AEF16FBEF55F6819DF05B5A1E228B56AD113DBD9EEA1C88BE162087EDF3E4C5256847FgAA5I" TargetMode="External"/><Relationship Id="rId52" Type="http://schemas.openxmlformats.org/officeDocument/2006/relationships/hyperlink" Target="consultantplus://offline/ref=70B168FFC7F6F1361BDBF3FE63D6345F38C2AFF6A4B440582A9687E7AAkBv9G" TargetMode="External"/><Relationship Id="rId60" Type="http://schemas.openxmlformats.org/officeDocument/2006/relationships/hyperlink" Target="consultantplus://offline/ref=65CACAA3BA4BED509E8285335C28CF2CD6BB02405A27898F1AFDA297A669E62BqFH" TargetMode="External"/><Relationship Id="rId65" Type="http://schemas.openxmlformats.org/officeDocument/2006/relationships/hyperlink" Target="consultantplus://offline/ref=65CACAA3BA4BED509E8298274E40F52A8AB60246582B85DC4DFFF3C2A826qCH" TargetMode="External"/><Relationship Id="rId73" Type="http://schemas.openxmlformats.org/officeDocument/2006/relationships/hyperlink" Target="consultantplus://offline/ref=EE2A2EEEC4FB9E1B88E14B304EE80ED3CCD5B1931CE680C09F88A00F0D4609B5B8A2B5A5E247J8t8H" TargetMode="External"/><Relationship Id="rId78" Type="http://schemas.openxmlformats.org/officeDocument/2006/relationships/hyperlink" Target="consultantplus://offline/ref=4A0369D4BA8696BA4D7641E7AE36FBF2E6CE8738264C5C145928C2F42E2785BA19CE0A84ACF4N9uAH" TargetMode="External"/><Relationship Id="rId81" Type="http://schemas.openxmlformats.org/officeDocument/2006/relationships/hyperlink" Target="consultantplus://offline/ref=4A0369D4BA8696BA4D7641E7AE36FBF2E6CE8738264C5C145928C2F42E2785BA19CE0A84ACF7N9uEH" TargetMode="External"/><Relationship Id="rId86" Type="http://schemas.openxmlformats.org/officeDocument/2006/relationships/hyperlink" Target="consultantplus://offline/ref=4A0369D4BA8696BA4D765CF3BC5EC1F4B9C18D38214F5F4953209BF82C20N8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EE64-C90C-4C0C-B26E-4F9930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5479</Words>
  <Characters>31234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hline2</dc:creator>
  <cp:lastModifiedBy>hline1</cp:lastModifiedBy>
  <cp:revision>4</cp:revision>
  <dcterms:created xsi:type="dcterms:W3CDTF">2017-07-18T06:44:00Z</dcterms:created>
  <dcterms:modified xsi:type="dcterms:W3CDTF">2017-08-07T06:02:00Z</dcterms:modified>
</cp:coreProperties>
</file>