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86" w:rsidRPr="007037D5" w:rsidRDefault="008A0086" w:rsidP="00074517">
      <w:pPr>
        <w:jc w:val="both"/>
        <w:rPr>
          <w:rFonts w:ascii="Times New Roman" w:hAnsi="Times New Roman"/>
          <w:sz w:val="24"/>
          <w:szCs w:val="24"/>
        </w:rPr>
      </w:pPr>
      <w:r>
        <w:rPr>
          <w:rFonts w:ascii="Times New Roman" w:hAnsi="Times New Roman"/>
          <w:sz w:val="24"/>
          <w:szCs w:val="24"/>
        </w:rPr>
        <w:t xml:space="preserve">            </w:t>
      </w:r>
      <w:r w:rsidRPr="00074517">
        <w:rPr>
          <w:rFonts w:ascii="Times New Roman" w:hAnsi="Times New Roman"/>
          <w:b/>
          <w:sz w:val="24"/>
          <w:szCs w:val="24"/>
        </w:rPr>
        <w:t>По вопросу:</w:t>
      </w:r>
      <w:r>
        <w:rPr>
          <w:rFonts w:ascii="Times New Roman" w:hAnsi="Times New Roman"/>
          <w:sz w:val="24"/>
          <w:szCs w:val="24"/>
        </w:rPr>
        <w:t xml:space="preserve"> Организация пользует</w:t>
      </w:r>
      <w:r w:rsidRPr="007037D5">
        <w:rPr>
          <w:rFonts w:ascii="Times New Roman" w:hAnsi="Times New Roman"/>
          <w:sz w:val="24"/>
          <w:szCs w:val="24"/>
        </w:rPr>
        <w:t>ся услугами транспортной компании, которая  предоставляет такую услугу как «страхование груза»,</w:t>
      </w:r>
      <w:r>
        <w:rPr>
          <w:rFonts w:ascii="Times New Roman" w:hAnsi="Times New Roman"/>
          <w:sz w:val="24"/>
          <w:szCs w:val="24"/>
        </w:rPr>
        <w:t xml:space="preserve">  </w:t>
      </w:r>
      <w:r w:rsidRPr="007037D5">
        <w:rPr>
          <w:rFonts w:ascii="Times New Roman" w:hAnsi="Times New Roman"/>
          <w:sz w:val="24"/>
          <w:szCs w:val="24"/>
        </w:rPr>
        <w:t>в   счет</w:t>
      </w:r>
      <w:r>
        <w:rPr>
          <w:rFonts w:ascii="Times New Roman" w:hAnsi="Times New Roman"/>
          <w:sz w:val="24"/>
          <w:szCs w:val="24"/>
        </w:rPr>
        <w:t>е</w:t>
      </w:r>
      <w:r w:rsidRPr="007037D5">
        <w:rPr>
          <w:rFonts w:ascii="Times New Roman" w:hAnsi="Times New Roman"/>
          <w:sz w:val="24"/>
          <w:szCs w:val="24"/>
        </w:rPr>
        <w:t>-фактуре  отдельной строкой она не выделена, прописана только в акте. Какими первичными документами подтверждаются расходы на оплату этой услуги? Какие должны быт</w:t>
      </w:r>
      <w:r>
        <w:rPr>
          <w:rFonts w:ascii="Times New Roman" w:hAnsi="Times New Roman"/>
          <w:sz w:val="24"/>
          <w:szCs w:val="24"/>
        </w:rPr>
        <w:t xml:space="preserve">ь реквизиты у этих документов? </w:t>
      </w:r>
    </w:p>
    <w:p w:rsidR="008A0086" w:rsidRPr="00074517" w:rsidRDefault="008A0086" w:rsidP="00074517">
      <w:pPr>
        <w:pStyle w:val="NormalWeb"/>
        <w:shd w:val="clear" w:color="auto" w:fill="FFFFFF"/>
        <w:spacing w:before="0" w:beforeAutospacing="0" w:after="0" w:afterAutospacing="0"/>
        <w:rPr>
          <w:b/>
        </w:rPr>
      </w:pPr>
      <w:r w:rsidRPr="00074517">
        <w:rPr>
          <w:b/>
        </w:rPr>
        <w:t xml:space="preserve">Сообщаем:       </w:t>
      </w:r>
    </w:p>
    <w:p w:rsidR="008A0086" w:rsidRPr="007037D5" w:rsidRDefault="008A0086" w:rsidP="00074517">
      <w:pPr>
        <w:pStyle w:val="NormalWeb"/>
        <w:shd w:val="clear" w:color="auto" w:fill="FFFFFF"/>
        <w:spacing w:before="0" w:beforeAutospacing="0" w:after="0" w:afterAutospacing="0"/>
        <w:ind w:firstLine="550"/>
        <w:jc w:val="both"/>
      </w:pPr>
      <w:r w:rsidRPr="007037D5">
        <w:t>Условия выполнения договора транспортной экспедиции определяются соглашением сторон (</w:t>
      </w:r>
      <w:r>
        <w:t xml:space="preserve">статья </w:t>
      </w:r>
      <w:r w:rsidRPr="007037D5">
        <w:t xml:space="preserve"> 801 ГК РФ).  Статьей 930 ГК РФ предусмотрено, что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  но согласно п. 5 ст. 4 Федерального закона от 30.06.2003 N 87-ФЗ «О транспортно-экспедиционной деятельности»  экспедитор не имеет право заключать договор страхования груза от имени клиента при условии, что это прямо не предусмотрено договором транспортной экспедиции. Однако </w:t>
      </w:r>
      <w:r w:rsidRPr="00A11329">
        <w:rPr>
          <w:b/>
          <w:highlight w:val="yellow"/>
        </w:rPr>
        <w:t>в  силу свободы договора (статья 421 ГК РФ) стороны вправе предусмотреть в договоре, что такое страхование осуществляется за счет клиента и что для возмещения понесенных в связи с исполнением договора расходов экспедитор должен предъявить клиенту соответствующий отчет и  документы, подтверждающие понесенные им расходы (копии договора страхования (полиса), документы, подтверждающих уплату страховых взносов)</w:t>
      </w:r>
      <w:r w:rsidRPr="007037D5">
        <w:t xml:space="preserve">.  В силу пункта  3 статьи 421 ГК РФ стороны вправе заключить договор, в котором содержатся элементы различных договоров. </w:t>
      </w:r>
    </w:p>
    <w:p w:rsidR="008A0086" w:rsidRPr="007037D5" w:rsidRDefault="008A0086" w:rsidP="00074517">
      <w:pPr>
        <w:pStyle w:val="NormalWeb"/>
        <w:shd w:val="clear" w:color="auto" w:fill="FFFFFF"/>
        <w:spacing w:line="285" w:lineRule="atLeast"/>
        <w:ind w:firstLine="550"/>
        <w:jc w:val="both"/>
      </w:pPr>
      <w:r w:rsidRPr="007037D5">
        <w:t>Минфин России в письме от 10.01.2013 N 03-07-09/01 разъясняет, что, принимая  во внимание, что элементы условия договора транспортной экспедиции аналогичны посредническому договору, экспедиторы могут по услугам третьих лиц, приобретаемым ими от своего имени за счет клиента, выставлять счета-фактуры с отражением показателей счетов-фактур, выставленных экспедиторам организациями, непосредственно оказывающими эти услуги, в порядке, предусмотренном Правилами заполнения счета-фактуры для комиссионеров (агентов).</w:t>
      </w:r>
    </w:p>
    <w:p w:rsidR="008A0086" w:rsidRPr="00074517" w:rsidRDefault="008A0086" w:rsidP="00074517">
      <w:pPr>
        <w:widowControl w:val="0"/>
        <w:autoSpaceDE w:val="0"/>
        <w:autoSpaceDN w:val="0"/>
        <w:adjustRightInd w:val="0"/>
        <w:spacing w:after="0" w:line="240" w:lineRule="auto"/>
        <w:ind w:right="567" w:firstLine="550"/>
        <w:jc w:val="both"/>
        <w:rPr>
          <w:rFonts w:ascii="Times New Roman" w:hAnsi="Times New Roman"/>
          <w:b/>
          <w:sz w:val="24"/>
          <w:szCs w:val="24"/>
        </w:rPr>
      </w:pPr>
      <w:r w:rsidRPr="00074517">
        <w:rPr>
          <w:rFonts w:ascii="Times New Roman" w:hAnsi="Times New Roman"/>
          <w:b/>
          <w:sz w:val="24"/>
          <w:szCs w:val="24"/>
        </w:rPr>
        <w:t xml:space="preserve">       Информация по Вашему вопросу  была найдена в Системе КонсультантПлюс  при помощи ключевых слов в строке  «быстрый поиск»:  </w:t>
      </w:r>
    </w:p>
    <w:p w:rsidR="008A0086" w:rsidRPr="00074517" w:rsidRDefault="008A0086" w:rsidP="00074517">
      <w:pPr>
        <w:spacing w:after="0" w:line="240" w:lineRule="auto"/>
        <w:ind w:firstLine="550"/>
        <w:jc w:val="center"/>
        <w:rPr>
          <w:rFonts w:ascii="Times New Roman" w:hAnsi="Times New Roman"/>
          <w:b/>
          <w:sz w:val="24"/>
          <w:szCs w:val="24"/>
        </w:rPr>
      </w:pPr>
      <w:r w:rsidRPr="00074517">
        <w:rPr>
          <w:rFonts w:ascii="Times New Roman" w:hAnsi="Times New Roman"/>
          <w:b/>
          <w:color w:val="FF0000"/>
          <w:sz w:val="24"/>
          <w:szCs w:val="24"/>
        </w:rPr>
        <w:t>«страхование груза  договор перевозки»</w:t>
      </w:r>
    </w:p>
    <w:p w:rsidR="008A0086" w:rsidRPr="00074517" w:rsidRDefault="008A0086" w:rsidP="00074517">
      <w:pPr>
        <w:pStyle w:val="ConsPlusNormal"/>
        <w:ind w:firstLine="550"/>
        <w:jc w:val="center"/>
        <w:rPr>
          <w:rFonts w:ascii="Times New Roman" w:hAnsi="Times New Roman" w:cs="Times New Roman"/>
          <w:b/>
          <w:color w:val="FF0000"/>
          <w:sz w:val="24"/>
          <w:szCs w:val="24"/>
        </w:rPr>
      </w:pPr>
      <w:r w:rsidRPr="00074517">
        <w:rPr>
          <w:rFonts w:ascii="Times New Roman" w:hAnsi="Times New Roman" w:cs="Times New Roman"/>
          <w:b/>
          <w:color w:val="FF0000"/>
          <w:sz w:val="24"/>
          <w:szCs w:val="24"/>
        </w:rPr>
        <w:t>«документы на компенсацию расходов по страхованию груза»</w:t>
      </w:r>
    </w:p>
    <w:p w:rsidR="008A0086" w:rsidRPr="00074517" w:rsidRDefault="008A0086" w:rsidP="00074517">
      <w:pPr>
        <w:spacing w:after="0" w:line="240" w:lineRule="auto"/>
        <w:ind w:firstLine="550"/>
        <w:jc w:val="center"/>
        <w:rPr>
          <w:rFonts w:ascii="Times New Roman" w:hAnsi="Times New Roman"/>
          <w:b/>
          <w:color w:val="FF0000"/>
          <w:sz w:val="24"/>
          <w:szCs w:val="24"/>
        </w:rPr>
      </w:pPr>
      <w:r w:rsidRPr="00074517">
        <w:rPr>
          <w:rFonts w:ascii="Times New Roman" w:hAnsi="Times New Roman"/>
          <w:b/>
          <w:color w:val="FF0000"/>
          <w:sz w:val="24"/>
          <w:szCs w:val="24"/>
        </w:rPr>
        <w:t xml:space="preserve"> «экспедитор услуги третьих лиц приобретаемые ими от своего имени за счет клиента»</w:t>
      </w:r>
    </w:p>
    <w:p w:rsidR="008A0086" w:rsidRPr="00074517" w:rsidRDefault="008A0086" w:rsidP="00074517">
      <w:pPr>
        <w:widowControl w:val="0"/>
        <w:autoSpaceDE w:val="0"/>
        <w:autoSpaceDN w:val="0"/>
        <w:adjustRightInd w:val="0"/>
        <w:spacing w:after="0" w:line="240" w:lineRule="auto"/>
        <w:ind w:right="567" w:firstLine="550"/>
        <w:rPr>
          <w:rFonts w:ascii="Times New Roman" w:hAnsi="Times New Roman"/>
          <w:b/>
          <w:color w:val="000000"/>
          <w:sz w:val="24"/>
          <w:szCs w:val="24"/>
        </w:rPr>
      </w:pPr>
      <w:r w:rsidRPr="00074517">
        <w:rPr>
          <w:rFonts w:ascii="Times New Roman" w:hAnsi="Times New Roman"/>
          <w:b/>
          <w:color w:val="000000"/>
          <w:sz w:val="24"/>
          <w:szCs w:val="24"/>
        </w:rPr>
        <w:t>Важные моменты выделены цветом. Обратите внимание на стр. 8-9 данной информации.</w:t>
      </w:r>
    </w:p>
    <w:p w:rsidR="008A0086" w:rsidRPr="00074517" w:rsidRDefault="008A0086" w:rsidP="00074517">
      <w:pPr>
        <w:widowControl w:val="0"/>
        <w:autoSpaceDE w:val="0"/>
        <w:autoSpaceDN w:val="0"/>
        <w:adjustRightInd w:val="0"/>
        <w:spacing w:after="0" w:line="240" w:lineRule="auto"/>
        <w:ind w:right="567" w:firstLine="550"/>
        <w:rPr>
          <w:rFonts w:ascii="Times New Roman" w:hAnsi="Times New Roman"/>
          <w:b/>
          <w:sz w:val="24"/>
          <w:szCs w:val="24"/>
        </w:rPr>
      </w:pPr>
      <w:r w:rsidRPr="00074517">
        <w:rPr>
          <w:rFonts w:ascii="Times New Roman" w:hAnsi="Times New Roman"/>
          <w:b/>
          <w:color w:val="000000"/>
          <w:sz w:val="24"/>
          <w:szCs w:val="24"/>
        </w:rPr>
        <w:t>Ответ подготовлен 18.01.2016 г.</w:t>
      </w:r>
    </w:p>
    <w:p w:rsidR="008A0086" w:rsidRPr="00074517" w:rsidRDefault="008A0086" w:rsidP="00074517">
      <w:pPr>
        <w:widowControl w:val="0"/>
        <w:pBdr>
          <w:bottom w:val="single" w:sz="12" w:space="1" w:color="auto"/>
        </w:pBdr>
        <w:autoSpaceDE w:val="0"/>
        <w:autoSpaceDN w:val="0"/>
        <w:adjustRightInd w:val="0"/>
        <w:spacing w:after="0" w:line="240" w:lineRule="auto"/>
        <w:ind w:right="567" w:firstLine="550"/>
        <w:rPr>
          <w:rFonts w:ascii="Times New Roman" w:hAnsi="Times New Roman"/>
          <w:b/>
          <w:sz w:val="24"/>
          <w:szCs w:val="24"/>
        </w:rPr>
      </w:pPr>
      <w:r w:rsidRPr="00074517">
        <w:rPr>
          <w:rFonts w:ascii="Times New Roman" w:hAnsi="Times New Roman"/>
          <w:b/>
          <w:sz w:val="24"/>
          <w:szCs w:val="24"/>
        </w:rPr>
        <w:t xml:space="preserve">Услуга оказывается в соответствии с регламентом Линии консультаций: </w:t>
      </w:r>
      <w:hyperlink r:id="rId6" w:history="1">
        <w:r w:rsidRPr="00074517">
          <w:rPr>
            <w:rStyle w:val="Hyperlink"/>
            <w:rFonts w:ascii="Times New Roman" w:hAnsi="Times New Roman"/>
            <w:b/>
            <w:sz w:val="24"/>
            <w:szCs w:val="24"/>
          </w:rPr>
          <w:t>http://consultantugra.ru/klientam/goryachaya-liniya/reglament-linii-konsultacij/</w:t>
        </w:r>
      </w:hyperlink>
    </w:p>
    <w:p w:rsidR="008A0086" w:rsidRDefault="008A0086" w:rsidP="00074517">
      <w:pPr>
        <w:pStyle w:val="NormalWeb"/>
        <w:shd w:val="clear" w:color="auto" w:fill="FFFFFF"/>
        <w:spacing w:line="285" w:lineRule="atLeast"/>
        <w:jc w:val="center"/>
        <w:rPr>
          <w:i/>
        </w:rPr>
      </w:pPr>
      <w:hyperlink r:id="rId7" w:history="1">
        <w:r w:rsidRPr="007037D5">
          <w:rPr>
            <w:i/>
            <w:color w:val="0000FF"/>
          </w:rPr>
          <w:t>=======================================================================================================================</w:t>
        </w:r>
      </w:hyperlink>
      <w:r w:rsidRPr="007037D5">
        <w:rPr>
          <w:i/>
        </w:rPr>
        <w:br/>
      </w:r>
    </w:p>
    <w:p w:rsidR="008A0086" w:rsidRPr="007037D5" w:rsidRDefault="008A0086" w:rsidP="00074517">
      <w:pPr>
        <w:pStyle w:val="NormalWeb"/>
        <w:shd w:val="clear" w:color="auto" w:fill="FFFFFF"/>
        <w:spacing w:line="285" w:lineRule="atLeast"/>
        <w:jc w:val="center"/>
        <w:rPr>
          <w:b/>
          <w:highlight w:val="yellow"/>
        </w:rPr>
      </w:pPr>
      <w:r w:rsidRPr="007037D5">
        <w:rPr>
          <w:b/>
          <w:highlight w:val="yellow"/>
        </w:rPr>
        <w:t>Вопрос: Организация заключила договор с транспортно-экспедиционной организацией (ООО) об оказании услуг по доставке товаров из другого города. При этом экспедитор не оказывает услуги по доставке груза, а только организует доставку. ООО представляет следующие документы: акт выполненных работ и счет-фактуру.</w:t>
      </w:r>
    </w:p>
    <w:p w:rsidR="008A0086" w:rsidRPr="007037D5" w:rsidRDefault="008A0086" w:rsidP="0077283D">
      <w:pPr>
        <w:pStyle w:val="ConsPlusNormal"/>
        <w:ind w:firstLine="540"/>
        <w:jc w:val="both"/>
        <w:rPr>
          <w:rFonts w:ascii="Times New Roman" w:hAnsi="Times New Roman" w:cs="Times New Roman"/>
          <w:b/>
          <w:sz w:val="24"/>
          <w:szCs w:val="24"/>
          <w:highlight w:val="yellow"/>
        </w:rPr>
      </w:pPr>
      <w:r w:rsidRPr="007037D5">
        <w:rPr>
          <w:rFonts w:ascii="Times New Roman" w:hAnsi="Times New Roman" w:cs="Times New Roman"/>
          <w:b/>
          <w:sz w:val="24"/>
          <w:szCs w:val="24"/>
          <w:highlight w:val="yellow"/>
        </w:rPr>
        <w:t>Достаточно ли этих документов для подтверждения расходов на доставку товаров в целях исчисления налога на прибыль и принятия к вычету НДС?</w:t>
      </w:r>
    </w:p>
    <w:p w:rsidR="008A0086" w:rsidRPr="007037D5" w:rsidRDefault="008A0086" w:rsidP="0077283D">
      <w:pPr>
        <w:pStyle w:val="ConsPlusNormal"/>
        <w:ind w:firstLine="540"/>
        <w:jc w:val="both"/>
        <w:rPr>
          <w:rFonts w:ascii="Times New Roman" w:hAnsi="Times New Roman" w:cs="Times New Roman"/>
          <w:b/>
          <w:sz w:val="24"/>
          <w:szCs w:val="24"/>
          <w:highlight w:val="yellow"/>
        </w:rPr>
      </w:pPr>
    </w:p>
    <w:p w:rsidR="008A0086" w:rsidRPr="007037D5" w:rsidRDefault="008A0086" w:rsidP="0077283D">
      <w:pPr>
        <w:pStyle w:val="ConsPlusNormal"/>
        <w:ind w:firstLine="540"/>
        <w:jc w:val="both"/>
        <w:rPr>
          <w:rFonts w:ascii="Times New Roman" w:hAnsi="Times New Roman" w:cs="Times New Roman"/>
          <w:b/>
          <w:sz w:val="24"/>
          <w:szCs w:val="24"/>
        </w:rPr>
      </w:pPr>
      <w:r w:rsidRPr="007037D5">
        <w:rPr>
          <w:rFonts w:ascii="Times New Roman" w:hAnsi="Times New Roman" w:cs="Times New Roman"/>
          <w:b/>
          <w:sz w:val="24"/>
          <w:szCs w:val="24"/>
          <w:highlight w:val="yellow"/>
        </w:rPr>
        <w:t>Ответ: В ситуации, когда организация заключила договор с транспортно-экспедиционной организацией (ООО) об оказании услуг по доставке товаров из другого города и при этом экспедитор не оказывает услуги по доставке груза, а только организует доставку для подтверждения расходов на доставку товаров в целях исчисления налога на прибыль и принятия к вычету НДС, достаточно акта выполненных работ и счета-фактуры, оформленных транспортно-экспедиционной организацией.</w:t>
      </w:r>
    </w:p>
    <w:p w:rsidR="008A0086" w:rsidRPr="007037D5" w:rsidRDefault="008A0086" w:rsidP="0077283D">
      <w:pPr>
        <w:pStyle w:val="ConsPlusNormal"/>
        <w:ind w:firstLine="540"/>
        <w:jc w:val="both"/>
        <w:rPr>
          <w:rFonts w:ascii="Times New Roman" w:hAnsi="Times New Roman" w:cs="Times New Roman"/>
          <w:b/>
          <w:sz w:val="24"/>
          <w:szCs w:val="24"/>
        </w:rPr>
      </w:pPr>
    </w:p>
    <w:p w:rsidR="008A0086" w:rsidRPr="007037D5" w:rsidRDefault="008A0086" w:rsidP="0077283D">
      <w:pPr>
        <w:pStyle w:val="ConsPlusNormal"/>
        <w:ind w:firstLine="540"/>
        <w:jc w:val="both"/>
        <w:rPr>
          <w:rFonts w:ascii="Times New Roman" w:hAnsi="Times New Roman" w:cs="Times New Roman"/>
          <w:sz w:val="16"/>
          <w:szCs w:val="16"/>
        </w:rPr>
      </w:pPr>
      <w:r w:rsidRPr="007037D5">
        <w:rPr>
          <w:rFonts w:ascii="Times New Roman" w:hAnsi="Times New Roman" w:cs="Times New Roman"/>
          <w:b/>
          <w:sz w:val="16"/>
          <w:szCs w:val="16"/>
        </w:rPr>
        <w:t>Обоснование:</w:t>
      </w:r>
      <w:r w:rsidRPr="007037D5">
        <w:rPr>
          <w:rFonts w:ascii="Times New Roman" w:hAnsi="Times New Roman" w:cs="Times New Roman"/>
          <w:sz w:val="16"/>
          <w:szCs w:val="16"/>
        </w:rPr>
        <w:t xml:space="preserve"> В соответствии с </w:t>
      </w:r>
      <w:hyperlink r:id="rId8" w:history="1">
        <w:r w:rsidRPr="007037D5">
          <w:rPr>
            <w:rFonts w:ascii="Times New Roman" w:hAnsi="Times New Roman" w:cs="Times New Roman"/>
            <w:color w:val="0000FF"/>
            <w:sz w:val="16"/>
            <w:szCs w:val="16"/>
          </w:rPr>
          <w:t>п. 1 ст. 169</w:t>
        </w:r>
      </w:hyperlink>
      <w:r w:rsidRPr="007037D5">
        <w:rPr>
          <w:rFonts w:ascii="Times New Roman" w:hAnsi="Times New Roman" w:cs="Times New Roman"/>
          <w:sz w:val="16"/>
          <w:szCs w:val="16"/>
        </w:rPr>
        <w:t xml:space="preserve"> Налогового кодекса РФ счет-фактура является документом, служащим основанием для принятия покупателем предъявленных продавцом товаров (работ, услуг), имущественных прав (включая комиссионера, агента, которые осуществляют реализацию товаров (работ, услуг), имущественных прав от своего имени) сумм налога к вычету в порядке, предусмотренном гл. 21 НК РФ.</w:t>
      </w:r>
    </w:p>
    <w:p w:rsidR="008A0086" w:rsidRPr="007037D5" w:rsidRDefault="008A0086" w:rsidP="0077283D">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 xml:space="preserve">Согласно </w:t>
      </w:r>
      <w:hyperlink r:id="rId9" w:history="1">
        <w:r w:rsidRPr="007037D5">
          <w:rPr>
            <w:rFonts w:ascii="Times New Roman" w:hAnsi="Times New Roman" w:cs="Times New Roman"/>
            <w:color w:val="0000FF"/>
            <w:sz w:val="16"/>
            <w:szCs w:val="16"/>
          </w:rPr>
          <w:t>п. 1 ст. 172</w:t>
        </w:r>
      </w:hyperlink>
      <w:r w:rsidRPr="007037D5">
        <w:rPr>
          <w:rFonts w:ascii="Times New Roman" w:hAnsi="Times New Roman" w:cs="Times New Roman"/>
          <w:sz w:val="16"/>
          <w:szCs w:val="16"/>
        </w:rPr>
        <w:t xml:space="preserve"> НК РФ налоговые вычеты, предусмотренные </w:t>
      </w:r>
      <w:hyperlink r:id="rId10" w:history="1">
        <w:r w:rsidRPr="007037D5">
          <w:rPr>
            <w:rFonts w:ascii="Times New Roman" w:hAnsi="Times New Roman" w:cs="Times New Roman"/>
            <w:color w:val="0000FF"/>
            <w:sz w:val="16"/>
            <w:szCs w:val="16"/>
          </w:rPr>
          <w:t>ст. 171</w:t>
        </w:r>
      </w:hyperlink>
      <w:r w:rsidRPr="007037D5">
        <w:rPr>
          <w:rFonts w:ascii="Times New Roman" w:hAnsi="Times New Roman" w:cs="Times New Roman"/>
          <w:sz w:val="16"/>
          <w:szCs w:val="16"/>
        </w:rPr>
        <w:t xml:space="preserve"> НК РФ, производятся на основании счетов-фактур, выставленных продавцами при приобретении налогоплательщиком товаров (работ, услуг), имущественных прав.</w:t>
      </w:r>
    </w:p>
    <w:p w:rsidR="008A0086" w:rsidRPr="007037D5" w:rsidRDefault="008A0086" w:rsidP="0077283D">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 xml:space="preserve">В </w:t>
      </w:r>
      <w:hyperlink r:id="rId11" w:history="1">
        <w:r w:rsidRPr="007037D5">
          <w:rPr>
            <w:rFonts w:ascii="Times New Roman" w:hAnsi="Times New Roman" w:cs="Times New Roman"/>
            <w:color w:val="0000FF"/>
            <w:sz w:val="16"/>
            <w:szCs w:val="16"/>
          </w:rPr>
          <w:t>Письме</w:t>
        </w:r>
      </w:hyperlink>
      <w:r w:rsidRPr="007037D5">
        <w:rPr>
          <w:rFonts w:ascii="Times New Roman" w:hAnsi="Times New Roman" w:cs="Times New Roman"/>
          <w:sz w:val="16"/>
          <w:szCs w:val="16"/>
        </w:rPr>
        <w:t xml:space="preserve"> Минфина России от 10.01.2013 N 03-07-09/01 даны разъяснения о том, что по услугам третьих лиц, приобретенным экспедиторами от своего имени за счет клиентов, экспедиторы могут выставлять счета-фактуры с указанием стоимости всех услуг третьих лиц, возмещаемых клиентами.</w:t>
      </w:r>
    </w:p>
    <w:p w:rsidR="008A0086" w:rsidRPr="007037D5" w:rsidRDefault="008A0086" w:rsidP="0077283D">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 xml:space="preserve">Согласно </w:t>
      </w:r>
      <w:hyperlink r:id="rId12" w:history="1">
        <w:r w:rsidRPr="007037D5">
          <w:rPr>
            <w:rFonts w:ascii="Times New Roman" w:hAnsi="Times New Roman" w:cs="Times New Roman"/>
            <w:color w:val="0000FF"/>
            <w:sz w:val="16"/>
            <w:szCs w:val="16"/>
          </w:rPr>
          <w:t>п. 1 ст. 252</w:t>
        </w:r>
      </w:hyperlink>
      <w:r w:rsidRPr="007037D5">
        <w:rPr>
          <w:rFonts w:ascii="Times New Roman" w:hAnsi="Times New Roman" w:cs="Times New Roman"/>
          <w:sz w:val="16"/>
          <w:szCs w:val="16"/>
        </w:rPr>
        <w:t xml:space="preserve"> НК РФ расходами признаются обоснованные и документально подтвержденные затраты (а в случаях, предусмотренных </w:t>
      </w:r>
      <w:hyperlink r:id="rId13" w:history="1">
        <w:r w:rsidRPr="007037D5">
          <w:rPr>
            <w:rFonts w:ascii="Times New Roman" w:hAnsi="Times New Roman" w:cs="Times New Roman"/>
            <w:color w:val="0000FF"/>
            <w:sz w:val="16"/>
            <w:szCs w:val="16"/>
          </w:rPr>
          <w:t>ст. 265</w:t>
        </w:r>
      </w:hyperlink>
      <w:r w:rsidRPr="007037D5">
        <w:rPr>
          <w:rFonts w:ascii="Times New Roman" w:hAnsi="Times New Roman" w:cs="Times New Roman"/>
          <w:sz w:val="16"/>
          <w:szCs w:val="16"/>
        </w:rPr>
        <w:t xml:space="preserve"> НК РФ, убытки), осуществленные (понесенные) налогоплательщиком.</w:t>
      </w:r>
    </w:p>
    <w:p w:rsidR="008A0086" w:rsidRPr="007037D5" w:rsidRDefault="008A0086" w:rsidP="0077283D">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w:t>
      </w:r>
    </w:p>
    <w:p w:rsidR="008A0086" w:rsidRPr="007037D5" w:rsidRDefault="008A0086" w:rsidP="0077283D">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 xml:space="preserve">Правоотношения, вытекающие из договора транспортной экспедиции, регулируются </w:t>
      </w:r>
      <w:hyperlink r:id="rId14" w:history="1">
        <w:r w:rsidRPr="007037D5">
          <w:rPr>
            <w:rFonts w:ascii="Times New Roman" w:hAnsi="Times New Roman" w:cs="Times New Roman"/>
            <w:color w:val="0000FF"/>
            <w:sz w:val="16"/>
            <w:szCs w:val="16"/>
          </w:rPr>
          <w:t>гл. 41</w:t>
        </w:r>
      </w:hyperlink>
      <w:r w:rsidRPr="007037D5">
        <w:rPr>
          <w:rFonts w:ascii="Times New Roman" w:hAnsi="Times New Roman" w:cs="Times New Roman"/>
          <w:sz w:val="16"/>
          <w:szCs w:val="16"/>
        </w:rPr>
        <w:t xml:space="preserve"> Гражданского кодекса РФ. В силу </w:t>
      </w:r>
      <w:hyperlink r:id="rId15" w:history="1">
        <w:r w:rsidRPr="007037D5">
          <w:rPr>
            <w:rFonts w:ascii="Times New Roman" w:hAnsi="Times New Roman" w:cs="Times New Roman"/>
            <w:color w:val="0000FF"/>
            <w:sz w:val="16"/>
            <w:szCs w:val="16"/>
          </w:rPr>
          <w:t>п. 2 ст. 801</w:t>
        </w:r>
      </w:hyperlink>
      <w:r w:rsidRPr="007037D5">
        <w:rPr>
          <w:rFonts w:ascii="Times New Roman" w:hAnsi="Times New Roman" w:cs="Times New Roman"/>
          <w:sz w:val="16"/>
          <w:szCs w:val="16"/>
        </w:rPr>
        <w:t xml:space="preserve"> ГК РФ правила настоящей главы распространяются и на случаи, когда в соответствии с договором обязанности экспедитора исполняются перевозчиком.</w:t>
      </w:r>
    </w:p>
    <w:p w:rsidR="008A0086" w:rsidRPr="007037D5" w:rsidRDefault="008A0086" w:rsidP="0077283D">
      <w:pPr>
        <w:pStyle w:val="ConsPlusNormal"/>
        <w:ind w:firstLine="540"/>
        <w:jc w:val="both"/>
        <w:rPr>
          <w:rFonts w:ascii="Times New Roman" w:hAnsi="Times New Roman" w:cs="Times New Roman"/>
          <w:sz w:val="16"/>
          <w:szCs w:val="16"/>
        </w:rPr>
      </w:pPr>
      <w:hyperlink r:id="rId16" w:history="1">
        <w:r w:rsidRPr="007037D5">
          <w:rPr>
            <w:rFonts w:ascii="Times New Roman" w:hAnsi="Times New Roman" w:cs="Times New Roman"/>
            <w:color w:val="0000FF"/>
            <w:sz w:val="16"/>
            <w:szCs w:val="16"/>
          </w:rPr>
          <w:t>Статьей 805</w:t>
        </w:r>
      </w:hyperlink>
      <w:r w:rsidRPr="007037D5">
        <w:rPr>
          <w:rFonts w:ascii="Times New Roman" w:hAnsi="Times New Roman" w:cs="Times New Roman"/>
          <w:sz w:val="16"/>
          <w:szCs w:val="16"/>
        </w:rPr>
        <w:t xml:space="preserve"> ГК РФ предусмотрено: 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8A0086" w:rsidRPr="007037D5" w:rsidRDefault="008A0086" w:rsidP="0077283D">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Возложение исполнения обязательства на третье лицо не освобождает экспедитора от ответственности перед клиентом за исполнение договора.</w:t>
      </w:r>
    </w:p>
    <w:p w:rsidR="008A0086" w:rsidRPr="007037D5" w:rsidRDefault="008A0086" w:rsidP="0077283D">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 xml:space="preserve">В соответствии с </w:t>
      </w:r>
      <w:hyperlink r:id="rId17" w:history="1">
        <w:r w:rsidRPr="007037D5">
          <w:rPr>
            <w:rFonts w:ascii="Times New Roman" w:hAnsi="Times New Roman" w:cs="Times New Roman"/>
            <w:color w:val="0000FF"/>
            <w:sz w:val="16"/>
            <w:szCs w:val="16"/>
          </w:rPr>
          <w:t>абз. 2 ст. 1</w:t>
        </w:r>
      </w:hyperlink>
      <w:r w:rsidRPr="007037D5">
        <w:rPr>
          <w:rFonts w:ascii="Times New Roman" w:hAnsi="Times New Roman" w:cs="Times New Roman"/>
          <w:sz w:val="16"/>
          <w:szCs w:val="16"/>
        </w:rPr>
        <w:t xml:space="preserve"> Федерального закона от 30.06.2003 N 87-ФЗ "О транспортно-экспедиционной деятельности" 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w:t>
      </w:r>
      <w:hyperlink r:id="rId18" w:history="1">
        <w:r w:rsidRPr="007037D5">
          <w:rPr>
            <w:rFonts w:ascii="Times New Roman" w:hAnsi="Times New Roman" w:cs="Times New Roman"/>
            <w:color w:val="0000FF"/>
            <w:sz w:val="16"/>
            <w:szCs w:val="16"/>
          </w:rPr>
          <w:t>ГК</w:t>
        </w:r>
      </w:hyperlink>
      <w:r w:rsidRPr="007037D5">
        <w:rPr>
          <w:rFonts w:ascii="Times New Roman" w:hAnsi="Times New Roman" w:cs="Times New Roman"/>
          <w:sz w:val="16"/>
          <w:szCs w:val="16"/>
        </w:rPr>
        <w:t xml:space="preserve"> РФ, определяются сторонами договора транспортной экспедиции (экспедитором и клиентом).</w:t>
      </w:r>
    </w:p>
    <w:p w:rsidR="008A0086" w:rsidRPr="007037D5" w:rsidRDefault="008A0086" w:rsidP="0077283D">
      <w:pPr>
        <w:pStyle w:val="ConsPlusNormal"/>
        <w:ind w:firstLine="540"/>
        <w:jc w:val="both"/>
        <w:rPr>
          <w:rFonts w:ascii="Times New Roman" w:hAnsi="Times New Roman" w:cs="Times New Roman"/>
          <w:sz w:val="16"/>
          <w:szCs w:val="16"/>
        </w:rPr>
      </w:pPr>
      <w:hyperlink r:id="rId19" w:history="1">
        <w:r w:rsidRPr="007037D5">
          <w:rPr>
            <w:rFonts w:ascii="Times New Roman" w:hAnsi="Times New Roman" w:cs="Times New Roman"/>
            <w:color w:val="0000FF"/>
            <w:sz w:val="16"/>
            <w:szCs w:val="16"/>
          </w:rPr>
          <w:t>Пунктом 5</w:t>
        </w:r>
      </w:hyperlink>
      <w:r w:rsidRPr="007037D5">
        <w:rPr>
          <w:rFonts w:ascii="Times New Roman" w:hAnsi="Times New Roman" w:cs="Times New Roman"/>
          <w:sz w:val="16"/>
          <w:szCs w:val="16"/>
        </w:rPr>
        <w:t xml:space="preserve"> Правил транспортно-экспедиционной деятельности, утвержденных Постановлением Правительства РФ от 08.09.2006 N 554, утвержден перечень экспедиторских документов, являющихся неотъемлемой частью договора транспортной экспедиции. В то же время </w:t>
      </w:r>
      <w:hyperlink r:id="rId20" w:history="1">
        <w:r w:rsidRPr="007037D5">
          <w:rPr>
            <w:rFonts w:ascii="Times New Roman" w:hAnsi="Times New Roman" w:cs="Times New Roman"/>
            <w:color w:val="0000FF"/>
            <w:sz w:val="16"/>
            <w:szCs w:val="16"/>
          </w:rPr>
          <w:t>п. 6</w:t>
        </w:r>
      </w:hyperlink>
      <w:r w:rsidRPr="007037D5">
        <w:rPr>
          <w:rFonts w:ascii="Times New Roman" w:hAnsi="Times New Roman" w:cs="Times New Roman"/>
          <w:sz w:val="16"/>
          <w:szCs w:val="16"/>
        </w:rPr>
        <w:t xml:space="preserve"> данных Правил предусмотрено, что в зависимости от характера транспортно-экспедиционных услуг, в том числе при перевозках груза в международном сообщении, сторонами договора транспортной экспедиции может быть определена возможность использования экспедиторских документов, не указанных в </w:t>
      </w:r>
      <w:hyperlink r:id="rId21" w:history="1">
        <w:r w:rsidRPr="007037D5">
          <w:rPr>
            <w:rFonts w:ascii="Times New Roman" w:hAnsi="Times New Roman" w:cs="Times New Roman"/>
            <w:color w:val="0000FF"/>
            <w:sz w:val="16"/>
            <w:szCs w:val="16"/>
          </w:rPr>
          <w:t>п. 5</w:t>
        </w:r>
      </w:hyperlink>
      <w:r w:rsidRPr="007037D5">
        <w:rPr>
          <w:rFonts w:ascii="Times New Roman" w:hAnsi="Times New Roman" w:cs="Times New Roman"/>
          <w:sz w:val="16"/>
          <w:szCs w:val="16"/>
        </w:rPr>
        <w:t xml:space="preserve"> настоящих Правил.</w:t>
      </w:r>
    </w:p>
    <w:p w:rsidR="008A0086" w:rsidRPr="007037D5" w:rsidRDefault="008A0086" w:rsidP="0077283D">
      <w:pPr>
        <w:pStyle w:val="ConsPlusNormal"/>
        <w:ind w:firstLine="540"/>
        <w:jc w:val="both"/>
        <w:rPr>
          <w:rFonts w:ascii="Times New Roman" w:hAnsi="Times New Roman" w:cs="Times New Roman"/>
          <w:b/>
          <w:color w:val="FF0000"/>
          <w:sz w:val="28"/>
          <w:szCs w:val="28"/>
        </w:rPr>
      </w:pPr>
      <w:r w:rsidRPr="007037D5">
        <w:rPr>
          <w:rFonts w:ascii="Times New Roman" w:hAnsi="Times New Roman" w:cs="Times New Roman"/>
          <w:sz w:val="16"/>
          <w:szCs w:val="16"/>
        </w:rPr>
        <w:t>Из приведенных норм можно сделать вывод, что нет</w:t>
      </w:r>
      <w:r w:rsidRPr="007037D5">
        <w:rPr>
          <w:rFonts w:ascii="Times New Roman" w:hAnsi="Times New Roman" w:cs="Times New Roman"/>
          <w:sz w:val="24"/>
          <w:szCs w:val="24"/>
        </w:rPr>
        <w:t xml:space="preserve"> </w:t>
      </w:r>
      <w:r w:rsidRPr="007037D5">
        <w:rPr>
          <w:rFonts w:ascii="Times New Roman" w:hAnsi="Times New Roman" w:cs="Times New Roman"/>
          <w:b/>
          <w:color w:val="FF0000"/>
          <w:sz w:val="28"/>
          <w:szCs w:val="28"/>
          <w:highlight w:val="yellow"/>
        </w:rPr>
        <w:t>жестких требований к оформлению экспедиторских документов, стороны договора транспортной экспедиции свободны в выборе форм документов.</w:t>
      </w:r>
    </w:p>
    <w:p w:rsidR="008A0086" w:rsidRPr="007037D5" w:rsidRDefault="008A0086" w:rsidP="0077283D">
      <w:pPr>
        <w:pStyle w:val="ConsPlusNormal"/>
        <w:ind w:firstLine="540"/>
        <w:jc w:val="both"/>
        <w:rPr>
          <w:rFonts w:ascii="Times New Roman" w:hAnsi="Times New Roman" w:cs="Times New Roman"/>
          <w:b/>
          <w:color w:val="FF0000"/>
          <w:sz w:val="24"/>
          <w:szCs w:val="24"/>
        </w:rPr>
      </w:pPr>
      <w:r w:rsidRPr="007037D5">
        <w:rPr>
          <w:rFonts w:ascii="Times New Roman" w:hAnsi="Times New Roman" w:cs="Times New Roman"/>
          <w:sz w:val="16"/>
          <w:szCs w:val="16"/>
        </w:rPr>
        <w:t>Таким образом, акта выполненных работ, счета-фактуры и самого договора транспортной экспедиции формально будет достаточно для подтверждения расходов на доставку товаров в целях исчисления налога на прибыль и принятия к вычету НДС. Но следует иметь в виду, что в ходе налоговой проверки</w:t>
      </w:r>
      <w:r w:rsidRPr="007037D5">
        <w:rPr>
          <w:rFonts w:ascii="Times New Roman" w:hAnsi="Times New Roman" w:cs="Times New Roman"/>
          <w:sz w:val="24"/>
          <w:szCs w:val="24"/>
        </w:rPr>
        <w:t xml:space="preserve"> </w:t>
      </w:r>
      <w:r w:rsidRPr="007037D5">
        <w:rPr>
          <w:rFonts w:ascii="Times New Roman" w:hAnsi="Times New Roman" w:cs="Times New Roman"/>
          <w:b/>
          <w:color w:val="FF0000"/>
          <w:sz w:val="28"/>
          <w:szCs w:val="28"/>
          <w:highlight w:val="yellow"/>
        </w:rPr>
        <w:t>при отсутствии иных сопутствующих документов, подтверждающих заключение и исполнение договора транспортной экспедиции, у контролирующего органа могут возникнуть претензии к обоснованности и реальности произведенных расходов.</w:t>
      </w:r>
    </w:p>
    <w:p w:rsidR="008A0086" w:rsidRPr="007037D5" w:rsidRDefault="008A0086" w:rsidP="0077283D">
      <w:pPr>
        <w:pStyle w:val="ConsPlusNormal"/>
        <w:jc w:val="both"/>
        <w:rPr>
          <w:rFonts w:ascii="Times New Roman" w:hAnsi="Times New Roman" w:cs="Times New Roman"/>
          <w:sz w:val="24"/>
          <w:szCs w:val="24"/>
        </w:rPr>
      </w:pPr>
    </w:p>
    <w:p w:rsidR="008A0086" w:rsidRPr="007037D5" w:rsidRDefault="008A0086" w:rsidP="0077283D">
      <w:pPr>
        <w:pStyle w:val="ConsPlusNormal"/>
        <w:jc w:val="right"/>
        <w:rPr>
          <w:rFonts w:ascii="Times New Roman" w:hAnsi="Times New Roman" w:cs="Times New Roman"/>
          <w:sz w:val="24"/>
          <w:szCs w:val="24"/>
        </w:rPr>
      </w:pPr>
      <w:r w:rsidRPr="007037D5">
        <w:rPr>
          <w:rFonts w:ascii="Times New Roman" w:hAnsi="Times New Roman" w:cs="Times New Roman"/>
          <w:sz w:val="24"/>
          <w:szCs w:val="24"/>
        </w:rPr>
        <w:t>И.В.Просеков</w:t>
      </w:r>
    </w:p>
    <w:p w:rsidR="008A0086" w:rsidRPr="007037D5" w:rsidRDefault="008A0086" w:rsidP="0077283D">
      <w:pPr>
        <w:pStyle w:val="ConsPlusNormal"/>
        <w:jc w:val="right"/>
        <w:rPr>
          <w:rFonts w:ascii="Times New Roman" w:hAnsi="Times New Roman" w:cs="Times New Roman"/>
          <w:sz w:val="24"/>
          <w:szCs w:val="24"/>
        </w:rPr>
      </w:pPr>
      <w:r w:rsidRPr="007037D5">
        <w:rPr>
          <w:rFonts w:ascii="Times New Roman" w:hAnsi="Times New Roman" w:cs="Times New Roman"/>
          <w:sz w:val="24"/>
          <w:szCs w:val="24"/>
        </w:rPr>
        <w:t>Советник государственной</w:t>
      </w:r>
    </w:p>
    <w:p w:rsidR="008A0086" w:rsidRPr="007037D5" w:rsidRDefault="008A0086" w:rsidP="0077283D">
      <w:pPr>
        <w:pStyle w:val="ConsPlusNormal"/>
        <w:jc w:val="right"/>
        <w:rPr>
          <w:rFonts w:ascii="Times New Roman" w:hAnsi="Times New Roman" w:cs="Times New Roman"/>
          <w:sz w:val="24"/>
          <w:szCs w:val="24"/>
        </w:rPr>
      </w:pPr>
      <w:r w:rsidRPr="007037D5">
        <w:rPr>
          <w:rFonts w:ascii="Times New Roman" w:hAnsi="Times New Roman" w:cs="Times New Roman"/>
          <w:sz w:val="24"/>
          <w:szCs w:val="24"/>
        </w:rPr>
        <w:t>гражданской службы РФ</w:t>
      </w:r>
    </w:p>
    <w:p w:rsidR="008A0086" w:rsidRPr="007037D5" w:rsidRDefault="008A0086" w:rsidP="0077283D">
      <w:pPr>
        <w:pStyle w:val="ConsPlusNormal"/>
        <w:jc w:val="right"/>
        <w:rPr>
          <w:rFonts w:ascii="Times New Roman" w:hAnsi="Times New Roman" w:cs="Times New Roman"/>
          <w:sz w:val="24"/>
          <w:szCs w:val="24"/>
        </w:rPr>
      </w:pPr>
      <w:r w:rsidRPr="007037D5">
        <w:rPr>
          <w:rFonts w:ascii="Times New Roman" w:hAnsi="Times New Roman" w:cs="Times New Roman"/>
          <w:sz w:val="24"/>
          <w:szCs w:val="24"/>
        </w:rPr>
        <w:t>3 класса</w:t>
      </w:r>
    </w:p>
    <w:p w:rsidR="008A0086" w:rsidRPr="007037D5" w:rsidRDefault="008A0086" w:rsidP="0077283D">
      <w:pPr>
        <w:pStyle w:val="ConsPlusNormal"/>
        <w:rPr>
          <w:rFonts w:ascii="Times New Roman" w:hAnsi="Times New Roman" w:cs="Times New Roman"/>
        </w:rPr>
      </w:pPr>
      <w:r w:rsidRPr="007037D5">
        <w:rPr>
          <w:rFonts w:ascii="Times New Roman" w:hAnsi="Times New Roman" w:cs="Times New Roman"/>
          <w:sz w:val="24"/>
          <w:szCs w:val="24"/>
        </w:rPr>
        <w:t>12.09.2015</w:t>
      </w:r>
    </w:p>
    <w:p w:rsidR="008A0086" w:rsidRPr="007037D5" w:rsidRDefault="008A0086" w:rsidP="0077283D">
      <w:pPr>
        <w:pStyle w:val="NormalWeb"/>
        <w:shd w:val="clear" w:color="auto" w:fill="FFFFFF"/>
        <w:spacing w:line="285" w:lineRule="atLeast"/>
        <w:jc w:val="center"/>
        <w:rPr>
          <w:i/>
        </w:rPr>
      </w:pPr>
      <w:r w:rsidRPr="007037D5">
        <w:t>================================================================================================================</w:t>
      </w:r>
      <w:r w:rsidRPr="007037D5">
        <w:rPr>
          <w:i/>
        </w:rPr>
        <w:br/>
      </w:r>
    </w:p>
    <w:p w:rsidR="008A0086" w:rsidRPr="007037D5" w:rsidRDefault="008A0086">
      <w:pPr>
        <w:pStyle w:val="ConsPlusNormal"/>
        <w:ind w:firstLine="540"/>
        <w:jc w:val="both"/>
        <w:rPr>
          <w:rFonts w:ascii="Times New Roman" w:hAnsi="Times New Roman" w:cs="Times New Roman"/>
          <w:b/>
        </w:rPr>
      </w:pPr>
      <w:r w:rsidRPr="007037D5">
        <w:rPr>
          <w:rFonts w:ascii="Times New Roman" w:hAnsi="Times New Roman" w:cs="Times New Roman"/>
          <w:b/>
          <w:sz w:val="24"/>
          <w:highlight w:val="yellow"/>
        </w:rPr>
        <w:t xml:space="preserve">Вопрос: О составлении </w:t>
      </w:r>
      <w:hyperlink r:id="rId22" w:history="1">
        <w:r w:rsidRPr="007037D5">
          <w:rPr>
            <w:rFonts w:ascii="Times New Roman" w:hAnsi="Times New Roman" w:cs="Times New Roman"/>
            <w:b/>
            <w:color w:val="0000FF"/>
            <w:sz w:val="24"/>
            <w:highlight w:val="yellow"/>
          </w:rPr>
          <w:t>счета-фактуры</w:t>
        </w:r>
      </w:hyperlink>
      <w:r w:rsidRPr="007037D5">
        <w:rPr>
          <w:rFonts w:ascii="Times New Roman" w:hAnsi="Times New Roman" w:cs="Times New Roman"/>
          <w:b/>
          <w:sz w:val="24"/>
          <w:highlight w:val="yellow"/>
        </w:rPr>
        <w:t xml:space="preserve"> по НДС при оказании услуг по договору транспортной экспедиции, если экспедитор организует перевозку груза за вознаграждение и заключает от своего имени договоры для оказания услуг, определенных в договоре экспедиции, а также о порядке составления счетов-фактур по услугам третьих лиц, приобретаемым экспедитором от своего имени за счет клиента.</w:t>
      </w:r>
    </w:p>
    <w:p w:rsidR="008A0086" w:rsidRPr="007037D5" w:rsidRDefault="008A0086">
      <w:pPr>
        <w:pStyle w:val="ConsPlusNormal"/>
        <w:jc w:val="both"/>
        <w:rPr>
          <w:rFonts w:ascii="Times New Roman" w:hAnsi="Times New Roman" w:cs="Times New Roman"/>
          <w:b/>
        </w:rPr>
      </w:pPr>
    </w:p>
    <w:p w:rsidR="008A0086" w:rsidRPr="007037D5" w:rsidRDefault="008A0086">
      <w:pPr>
        <w:pStyle w:val="ConsPlusNormal"/>
        <w:ind w:firstLine="540"/>
        <w:jc w:val="both"/>
        <w:rPr>
          <w:rFonts w:ascii="Times New Roman" w:hAnsi="Times New Roman" w:cs="Times New Roman"/>
        </w:rPr>
      </w:pPr>
      <w:r w:rsidRPr="007037D5">
        <w:rPr>
          <w:rFonts w:ascii="Times New Roman" w:hAnsi="Times New Roman" w:cs="Times New Roman"/>
          <w:b/>
          <w:sz w:val="24"/>
        </w:rPr>
        <w:t>Ответ:</w:t>
      </w:r>
    </w:p>
    <w:p w:rsidR="008A0086" w:rsidRPr="007037D5" w:rsidRDefault="008A0086">
      <w:pPr>
        <w:pStyle w:val="ConsPlusTitle"/>
        <w:jc w:val="center"/>
      </w:pPr>
      <w:r w:rsidRPr="007037D5">
        <w:t>МИНИСТЕРСТВО ФИНАНСОВ РОССИЙСКОЙ ФЕДЕРАЦИИ</w:t>
      </w:r>
    </w:p>
    <w:p w:rsidR="008A0086" w:rsidRPr="007037D5" w:rsidRDefault="008A0086">
      <w:pPr>
        <w:pStyle w:val="ConsPlusTitle"/>
        <w:jc w:val="center"/>
      </w:pPr>
      <w:r w:rsidRPr="007037D5">
        <w:t>ПИСЬМО</w:t>
      </w:r>
    </w:p>
    <w:p w:rsidR="008A0086" w:rsidRPr="007037D5" w:rsidRDefault="008A0086">
      <w:pPr>
        <w:pStyle w:val="ConsPlusTitle"/>
        <w:jc w:val="center"/>
      </w:pPr>
      <w:r w:rsidRPr="007037D5">
        <w:t>от 10 января 2013 г. N 03-07-09/01</w:t>
      </w:r>
    </w:p>
    <w:p w:rsidR="008A0086" w:rsidRPr="007037D5" w:rsidRDefault="008A0086">
      <w:pPr>
        <w:pStyle w:val="ConsPlusNormal"/>
        <w:jc w:val="both"/>
        <w:rPr>
          <w:rFonts w:ascii="Times New Roman" w:hAnsi="Times New Roman" w:cs="Times New Roman"/>
        </w:rPr>
      </w:pPr>
    </w:p>
    <w:p w:rsidR="008A0086" w:rsidRPr="007037D5" w:rsidRDefault="008A0086">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В дополнение к Письму от 31.07.2012 N 03-07-09/99 по вопросу составления счетов-фактур при оказании услуг по договору транспортной экспедиции Департамент налоговой и таможенно-тарифной политики сообщает, что мнение Департамента по данному вопросу согласовано с ФНС России в 2011 г. (Письмо ФНС России от 11.10.2012 N ЕД-4-3/17154@) и заключается в следующем.</w:t>
      </w:r>
    </w:p>
    <w:p w:rsidR="008A0086" w:rsidRPr="007037D5" w:rsidRDefault="008A0086">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 xml:space="preserve">В соответствии с </w:t>
      </w:r>
      <w:hyperlink r:id="rId23" w:history="1">
        <w:r w:rsidRPr="007037D5">
          <w:rPr>
            <w:rFonts w:ascii="Times New Roman" w:hAnsi="Times New Roman" w:cs="Times New Roman"/>
            <w:color w:val="0000FF"/>
            <w:sz w:val="16"/>
            <w:szCs w:val="16"/>
          </w:rPr>
          <w:t>п. 1 ст. 801</w:t>
        </w:r>
      </w:hyperlink>
      <w:r w:rsidRPr="007037D5">
        <w:rPr>
          <w:rFonts w:ascii="Times New Roman" w:hAnsi="Times New Roman" w:cs="Times New Roman"/>
          <w:sz w:val="16"/>
          <w:szCs w:val="16"/>
        </w:rPr>
        <w:t xml:space="preserve"> Гражданского кодекса Российской Федерации по договору транспортной экспедиции одна сторона (экспедитор) обязуется за вознаграждение и за счет другой стороны (клиента - грузоотправителя или грузополучателя) выполнить или организовать выполнение определенных договором экспедиции услуг, связанных с перевозкой груза. При этом договором транспортной экспедиции могут быть предусмотрены обязанности экспедитора организовать перевозку груза транспортом и по маршруту, которые избраны экспедиторами или клиентом, обязанность экспедитора заключать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8A0086" w:rsidRPr="007037D5" w:rsidRDefault="008A0086">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 xml:space="preserve">В случае если организация при оказании услуг по договору транспортной экспедиции (далее - экспедитор) организует перевозку груза за вознаграждение, определяет налоговую базу по налогу на добавленную стоимость как сумму дохода, полученную ею в виде вознаграждения, заключает от своего имени договоры для оказания услуг, определенных в договоре транспортной экспедиции, в котором предусмотрено возмещение расходов экспедитора, понесенных в интересах клиента, и моментом оказания услуги экспедитором является выдача груза в пункте назначения, то согласно </w:t>
      </w:r>
      <w:hyperlink r:id="rId24" w:history="1">
        <w:r w:rsidRPr="007037D5">
          <w:rPr>
            <w:rFonts w:ascii="Times New Roman" w:hAnsi="Times New Roman" w:cs="Times New Roman"/>
            <w:color w:val="0000FF"/>
            <w:sz w:val="16"/>
            <w:szCs w:val="16"/>
          </w:rPr>
          <w:t>п. 3 ст. 168</w:t>
        </w:r>
      </w:hyperlink>
      <w:r w:rsidRPr="007037D5">
        <w:rPr>
          <w:rFonts w:ascii="Times New Roman" w:hAnsi="Times New Roman" w:cs="Times New Roman"/>
          <w:sz w:val="16"/>
          <w:szCs w:val="16"/>
        </w:rPr>
        <w:t xml:space="preserve"> Налогового кодекса Российской Федерации (далее - Кодекс) при реализации услуг соответствующие счета-фактуры выставляются не позднее пяти календарных дней, считая со дня их оказания.</w:t>
      </w:r>
    </w:p>
    <w:p w:rsidR="008A0086" w:rsidRPr="007037D5" w:rsidRDefault="008A0086">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 xml:space="preserve">Согласно </w:t>
      </w:r>
      <w:hyperlink r:id="rId25" w:history="1">
        <w:r w:rsidRPr="007037D5">
          <w:rPr>
            <w:rFonts w:ascii="Times New Roman" w:hAnsi="Times New Roman" w:cs="Times New Roman"/>
            <w:color w:val="0000FF"/>
            <w:sz w:val="16"/>
            <w:szCs w:val="16"/>
          </w:rPr>
          <w:t>п. 3 ст. 168</w:t>
        </w:r>
      </w:hyperlink>
      <w:r w:rsidRPr="007037D5">
        <w:rPr>
          <w:rFonts w:ascii="Times New Roman" w:hAnsi="Times New Roman" w:cs="Times New Roman"/>
          <w:sz w:val="16"/>
          <w:szCs w:val="16"/>
        </w:rPr>
        <w:t xml:space="preserve"> и </w:t>
      </w:r>
      <w:hyperlink r:id="rId26" w:history="1">
        <w:r w:rsidRPr="007037D5">
          <w:rPr>
            <w:rFonts w:ascii="Times New Roman" w:hAnsi="Times New Roman" w:cs="Times New Roman"/>
            <w:color w:val="0000FF"/>
            <w:sz w:val="16"/>
            <w:szCs w:val="16"/>
          </w:rPr>
          <w:t>п. 3 ст. 169</w:t>
        </w:r>
      </w:hyperlink>
      <w:r w:rsidRPr="007037D5">
        <w:rPr>
          <w:rFonts w:ascii="Times New Roman" w:hAnsi="Times New Roman" w:cs="Times New Roman"/>
          <w:sz w:val="16"/>
          <w:szCs w:val="16"/>
        </w:rPr>
        <w:t xml:space="preserve"> Кодекса счета-фактуры выставляются налогоплательщиком налога на добавленную стоимость при реализации товаров (работ, услуг), и поэтому в счетах-фактурах указываются данные по реализуемым товарам (работам, услугам).</w:t>
      </w:r>
    </w:p>
    <w:p w:rsidR="008A0086" w:rsidRPr="007037D5" w:rsidRDefault="008A0086">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 xml:space="preserve">Поскольку экспедитор организует перевозку груза за вознаграждение и заключает от своего имени договоры для оказания услуг, определенных в договоре транспортной экспедиции, то в </w:t>
      </w:r>
      <w:hyperlink r:id="rId27" w:history="1">
        <w:r w:rsidRPr="007037D5">
          <w:rPr>
            <w:rFonts w:ascii="Times New Roman" w:hAnsi="Times New Roman" w:cs="Times New Roman"/>
            <w:color w:val="0000FF"/>
            <w:sz w:val="16"/>
            <w:szCs w:val="16"/>
          </w:rPr>
          <w:t>счете-фактуре</w:t>
        </w:r>
      </w:hyperlink>
      <w:r w:rsidRPr="007037D5">
        <w:rPr>
          <w:rFonts w:ascii="Times New Roman" w:hAnsi="Times New Roman" w:cs="Times New Roman"/>
          <w:sz w:val="16"/>
          <w:szCs w:val="16"/>
        </w:rPr>
        <w:t xml:space="preserve"> по услуге экспедитора следует отражать сумму его вознаграждения без указания стоимости услуг, определенных договором транспортной экспедиции, приобретаемых экспедитором от своего имени за счет клиента.</w:t>
      </w:r>
    </w:p>
    <w:p w:rsidR="008A0086" w:rsidRPr="007037D5" w:rsidRDefault="008A0086">
      <w:pPr>
        <w:pStyle w:val="ConsPlusNormal"/>
        <w:ind w:firstLine="540"/>
        <w:jc w:val="both"/>
        <w:rPr>
          <w:rFonts w:ascii="Times New Roman" w:hAnsi="Times New Roman" w:cs="Times New Roman"/>
          <w:b/>
        </w:rPr>
      </w:pPr>
      <w:r w:rsidRPr="007037D5">
        <w:rPr>
          <w:rFonts w:ascii="Times New Roman" w:hAnsi="Times New Roman" w:cs="Times New Roman"/>
          <w:sz w:val="16"/>
          <w:szCs w:val="16"/>
        </w:rPr>
        <w:t>Что касается</w:t>
      </w:r>
      <w:r w:rsidRPr="007037D5">
        <w:rPr>
          <w:rFonts w:ascii="Times New Roman" w:hAnsi="Times New Roman" w:cs="Times New Roman"/>
          <w:sz w:val="24"/>
        </w:rPr>
        <w:t xml:space="preserve"> </w:t>
      </w:r>
      <w:r w:rsidRPr="007037D5">
        <w:rPr>
          <w:rFonts w:ascii="Times New Roman" w:hAnsi="Times New Roman" w:cs="Times New Roman"/>
          <w:b/>
          <w:sz w:val="24"/>
          <w:highlight w:val="yellow"/>
        </w:rPr>
        <w:t xml:space="preserve">составления экспедиторами счетов-фактур по услугам третьих лиц, приобретаемым экспедитором от своего имени за счет клиента, то </w:t>
      </w:r>
      <w:hyperlink r:id="rId28" w:history="1">
        <w:r w:rsidRPr="007037D5">
          <w:rPr>
            <w:rFonts w:ascii="Times New Roman" w:hAnsi="Times New Roman" w:cs="Times New Roman"/>
            <w:b/>
            <w:color w:val="0000FF"/>
            <w:sz w:val="24"/>
            <w:highlight w:val="yellow"/>
          </w:rPr>
          <w:t>Правилами</w:t>
        </w:r>
      </w:hyperlink>
      <w:r w:rsidRPr="007037D5">
        <w:rPr>
          <w:rFonts w:ascii="Times New Roman" w:hAnsi="Times New Roman" w:cs="Times New Roman"/>
          <w:b/>
          <w:sz w:val="24"/>
          <w:highlight w:val="yellow"/>
        </w:rPr>
        <w:t xml:space="preserve"> заполнения счета-фактуры, применяемого при расчетах по налогу на добавленную стоимость, утвержденными Постановлением Правительства Российской Федерации от 26.12.2011 N 1137 (далее - Правила), порядок составления счетов-фактур экспедиторами по таким услугам не установлен.</w:t>
      </w:r>
    </w:p>
    <w:p w:rsidR="008A0086" w:rsidRPr="007037D5" w:rsidRDefault="008A0086">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 xml:space="preserve">Согласно </w:t>
      </w:r>
      <w:hyperlink r:id="rId29" w:history="1">
        <w:r w:rsidRPr="007037D5">
          <w:rPr>
            <w:rFonts w:ascii="Times New Roman" w:hAnsi="Times New Roman" w:cs="Times New Roman"/>
            <w:color w:val="0000FF"/>
            <w:sz w:val="16"/>
            <w:szCs w:val="16"/>
          </w:rPr>
          <w:t>п. 1 ст. 1</w:t>
        </w:r>
      </w:hyperlink>
      <w:r w:rsidRPr="007037D5">
        <w:rPr>
          <w:rFonts w:ascii="Times New Roman" w:hAnsi="Times New Roman" w:cs="Times New Roman"/>
          <w:sz w:val="16"/>
          <w:szCs w:val="16"/>
        </w:rPr>
        <w:t xml:space="preserve"> Федерального закона от 30.06.2003 N 87-ФЗ "О транспортно-экспедиционной деятельности" организации, осуществляющие транспортно-экспедиционную деятельность, оказывают услуги по организации услуг по перевозке груза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w:t>
      </w:r>
    </w:p>
    <w:p w:rsidR="008A0086" w:rsidRPr="007037D5" w:rsidRDefault="008A0086">
      <w:pPr>
        <w:pStyle w:val="ConsPlusNormal"/>
        <w:ind w:firstLine="540"/>
        <w:jc w:val="both"/>
        <w:rPr>
          <w:rFonts w:ascii="Times New Roman" w:hAnsi="Times New Roman" w:cs="Times New Roman"/>
        </w:rPr>
      </w:pPr>
      <w:r w:rsidRPr="007037D5">
        <w:rPr>
          <w:rFonts w:ascii="Times New Roman" w:hAnsi="Times New Roman" w:cs="Times New Roman"/>
          <w:b/>
          <w:sz w:val="24"/>
          <w:highlight w:val="yellow"/>
        </w:rPr>
        <w:t xml:space="preserve">В связи с этим и принимая во внимание, что элементы условия договора транспортной экспедиции аналогичны посредническому договору, экспедиторы могут по услугам третьих лиц, приобретаемым ими от своего имени за счет клиента, выставлять счета-фактуры с отражением показателей счетов-фактур, выставленных экспедиторам организациями, непосредственно оказывающими эти услуги, в порядке, предусмотренном </w:t>
      </w:r>
      <w:hyperlink r:id="rId30" w:history="1">
        <w:r w:rsidRPr="007037D5">
          <w:rPr>
            <w:rFonts w:ascii="Times New Roman" w:hAnsi="Times New Roman" w:cs="Times New Roman"/>
            <w:b/>
            <w:color w:val="0000FF"/>
            <w:sz w:val="24"/>
            <w:highlight w:val="yellow"/>
          </w:rPr>
          <w:t>Правилами</w:t>
        </w:r>
      </w:hyperlink>
      <w:r w:rsidRPr="007037D5">
        <w:rPr>
          <w:rFonts w:ascii="Times New Roman" w:hAnsi="Times New Roman" w:cs="Times New Roman"/>
          <w:b/>
          <w:sz w:val="24"/>
          <w:highlight w:val="yellow"/>
        </w:rPr>
        <w:t xml:space="preserve"> для комиссионеров (агентов</w:t>
      </w:r>
      <w:r w:rsidRPr="007037D5">
        <w:rPr>
          <w:rFonts w:ascii="Times New Roman" w:hAnsi="Times New Roman" w:cs="Times New Roman"/>
          <w:sz w:val="24"/>
        </w:rPr>
        <w:t>).</w:t>
      </w:r>
    </w:p>
    <w:p w:rsidR="008A0086" w:rsidRPr="007037D5" w:rsidRDefault="008A0086">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 xml:space="preserve">В то же время в соответствии с Гражданским </w:t>
      </w:r>
      <w:hyperlink r:id="rId31" w:history="1">
        <w:r w:rsidRPr="007037D5">
          <w:rPr>
            <w:rFonts w:ascii="Times New Roman" w:hAnsi="Times New Roman" w:cs="Times New Roman"/>
            <w:color w:val="0000FF"/>
            <w:sz w:val="16"/>
            <w:szCs w:val="16"/>
          </w:rPr>
          <w:t>кодексом</w:t>
        </w:r>
      </w:hyperlink>
      <w:r w:rsidRPr="007037D5">
        <w:rPr>
          <w:rFonts w:ascii="Times New Roman" w:hAnsi="Times New Roman" w:cs="Times New Roman"/>
          <w:sz w:val="16"/>
          <w:szCs w:val="16"/>
        </w:rPr>
        <w:t xml:space="preserve"> Российской Федерации договоры комиссии, агентский договор и договор транспортной экспедиции представляют собой самостоятельные виды договоров.</w:t>
      </w:r>
    </w:p>
    <w:p w:rsidR="008A0086" w:rsidRPr="007037D5" w:rsidRDefault="008A0086">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 xml:space="preserve">Кроме того, согласно нормам </w:t>
      </w:r>
      <w:hyperlink r:id="rId32" w:history="1">
        <w:r w:rsidRPr="007037D5">
          <w:rPr>
            <w:rFonts w:ascii="Times New Roman" w:hAnsi="Times New Roman" w:cs="Times New Roman"/>
            <w:color w:val="0000FF"/>
            <w:sz w:val="16"/>
            <w:szCs w:val="16"/>
          </w:rPr>
          <w:t>гл. 51</w:t>
        </w:r>
      </w:hyperlink>
      <w:r w:rsidRPr="007037D5">
        <w:rPr>
          <w:rFonts w:ascii="Times New Roman" w:hAnsi="Times New Roman" w:cs="Times New Roman"/>
          <w:sz w:val="16"/>
          <w:szCs w:val="16"/>
        </w:rPr>
        <w:t xml:space="preserve"> "Комиссия" и </w:t>
      </w:r>
      <w:hyperlink r:id="rId33" w:history="1">
        <w:r w:rsidRPr="007037D5">
          <w:rPr>
            <w:rFonts w:ascii="Times New Roman" w:hAnsi="Times New Roman" w:cs="Times New Roman"/>
            <w:color w:val="0000FF"/>
            <w:sz w:val="16"/>
            <w:szCs w:val="16"/>
          </w:rPr>
          <w:t>52</w:t>
        </w:r>
      </w:hyperlink>
      <w:r w:rsidRPr="007037D5">
        <w:rPr>
          <w:rFonts w:ascii="Times New Roman" w:hAnsi="Times New Roman" w:cs="Times New Roman"/>
          <w:sz w:val="16"/>
          <w:szCs w:val="16"/>
        </w:rPr>
        <w:t xml:space="preserve"> "Агентирование" Гражданского кодекса Российской Федерации регламентация отношений по расчетам в обязательствах, связанных с комиссией и агентированием, отличается от состава и видов расчетов, обусловленных договором транспортной экспедиции (оплата перевозки, складирования, перевалки, хранения грузов и пр.). При этом экспедитор вправе привлечь к исполнению своих обязанностей других лиц.</w:t>
      </w:r>
    </w:p>
    <w:p w:rsidR="008A0086" w:rsidRPr="007037D5" w:rsidRDefault="008A0086">
      <w:pPr>
        <w:pStyle w:val="ConsPlusNormal"/>
        <w:ind w:firstLine="540"/>
        <w:jc w:val="both"/>
        <w:rPr>
          <w:rFonts w:ascii="Times New Roman" w:hAnsi="Times New Roman" w:cs="Times New Roman"/>
          <w:b/>
          <w:color w:val="FF0000"/>
          <w:sz w:val="28"/>
          <w:szCs w:val="28"/>
        </w:rPr>
      </w:pPr>
      <w:r w:rsidRPr="007037D5">
        <w:rPr>
          <w:rFonts w:ascii="Times New Roman" w:hAnsi="Times New Roman" w:cs="Times New Roman"/>
          <w:sz w:val="16"/>
          <w:szCs w:val="16"/>
        </w:rPr>
        <w:t>В связи с этим</w:t>
      </w:r>
      <w:r w:rsidRPr="007037D5">
        <w:rPr>
          <w:rFonts w:ascii="Times New Roman" w:hAnsi="Times New Roman" w:cs="Times New Roman"/>
          <w:sz w:val="24"/>
        </w:rPr>
        <w:t xml:space="preserve"> </w:t>
      </w:r>
      <w:r w:rsidRPr="007037D5">
        <w:rPr>
          <w:rFonts w:ascii="Times New Roman" w:hAnsi="Times New Roman" w:cs="Times New Roman"/>
          <w:b/>
          <w:color w:val="FF0000"/>
          <w:sz w:val="28"/>
          <w:szCs w:val="28"/>
          <w:highlight w:val="yellow"/>
        </w:rPr>
        <w:t>по услугам третьих лиц, приобретенным экспедиторами от своего имени за счет клиентов, экспедиторы могут выставлять счета-фактуры с указанием стоимости всех услуг третьих лиц, возмещаемых клиентами.</w:t>
      </w:r>
    </w:p>
    <w:p w:rsidR="008A0086" w:rsidRPr="007037D5" w:rsidRDefault="008A0086">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 xml:space="preserve">Для этого не позднее пяти календарных дней, считая со дня оказания услуги экспедитором клиенту, экспедитору следует выставить клиенту </w:t>
      </w:r>
      <w:hyperlink r:id="rId34" w:history="1">
        <w:r w:rsidRPr="007037D5">
          <w:rPr>
            <w:rFonts w:ascii="Times New Roman" w:hAnsi="Times New Roman" w:cs="Times New Roman"/>
            <w:color w:val="0000FF"/>
            <w:sz w:val="16"/>
            <w:szCs w:val="16"/>
          </w:rPr>
          <w:t>счет-фактуру</w:t>
        </w:r>
      </w:hyperlink>
      <w:r w:rsidRPr="007037D5">
        <w:rPr>
          <w:rFonts w:ascii="Times New Roman" w:hAnsi="Times New Roman" w:cs="Times New Roman"/>
          <w:sz w:val="16"/>
          <w:szCs w:val="16"/>
        </w:rPr>
        <w:t>, в котором требуется указать в самостоятельных позициях виды услуг, приобретенных у третьих лиц, на основании их счетов-фактур.</w:t>
      </w:r>
    </w:p>
    <w:p w:rsidR="008A0086" w:rsidRPr="007037D5" w:rsidRDefault="008A0086">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 xml:space="preserve">Указанный </w:t>
      </w:r>
      <w:hyperlink r:id="rId35" w:history="1">
        <w:r w:rsidRPr="007037D5">
          <w:rPr>
            <w:rFonts w:ascii="Times New Roman" w:hAnsi="Times New Roman" w:cs="Times New Roman"/>
            <w:color w:val="0000FF"/>
            <w:sz w:val="16"/>
            <w:szCs w:val="16"/>
          </w:rPr>
          <w:t>счет-фактуру</w:t>
        </w:r>
      </w:hyperlink>
      <w:r w:rsidRPr="007037D5">
        <w:rPr>
          <w:rFonts w:ascii="Times New Roman" w:hAnsi="Times New Roman" w:cs="Times New Roman"/>
          <w:sz w:val="16"/>
          <w:szCs w:val="16"/>
        </w:rPr>
        <w:t xml:space="preserve"> экспедитору необходимо составить в двух экземплярах (для клиента и для регистрации в </w:t>
      </w:r>
      <w:hyperlink r:id="rId36" w:history="1">
        <w:r w:rsidRPr="007037D5">
          <w:rPr>
            <w:rFonts w:ascii="Times New Roman" w:hAnsi="Times New Roman" w:cs="Times New Roman"/>
            <w:color w:val="0000FF"/>
            <w:sz w:val="16"/>
            <w:szCs w:val="16"/>
          </w:rPr>
          <w:t>ч. 1</w:t>
        </w:r>
      </w:hyperlink>
      <w:r w:rsidRPr="007037D5">
        <w:rPr>
          <w:rFonts w:ascii="Times New Roman" w:hAnsi="Times New Roman" w:cs="Times New Roman"/>
          <w:sz w:val="16"/>
          <w:szCs w:val="16"/>
        </w:rPr>
        <w:t xml:space="preserve"> "Выставленные счета-фактуры" журнала учета полученных и выставленных счетов-фактур).</w:t>
      </w:r>
    </w:p>
    <w:p w:rsidR="008A0086" w:rsidRPr="007037D5" w:rsidRDefault="008A0086">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 xml:space="preserve">При этом в </w:t>
      </w:r>
      <w:hyperlink r:id="rId37" w:history="1">
        <w:r w:rsidRPr="007037D5">
          <w:rPr>
            <w:rFonts w:ascii="Times New Roman" w:hAnsi="Times New Roman" w:cs="Times New Roman"/>
            <w:color w:val="0000FF"/>
            <w:sz w:val="16"/>
            <w:szCs w:val="16"/>
          </w:rPr>
          <w:t>книге продаж</w:t>
        </w:r>
      </w:hyperlink>
      <w:r w:rsidRPr="007037D5">
        <w:rPr>
          <w:rFonts w:ascii="Times New Roman" w:hAnsi="Times New Roman" w:cs="Times New Roman"/>
          <w:sz w:val="16"/>
          <w:szCs w:val="16"/>
        </w:rPr>
        <w:t xml:space="preserve"> данный </w:t>
      </w:r>
      <w:hyperlink r:id="rId38" w:history="1">
        <w:r w:rsidRPr="007037D5">
          <w:rPr>
            <w:rFonts w:ascii="Times New Roman" w:hAnsi="Times New Roman" w:cs="Times New Roman"/>
            <w:color w:val="0000FF"/>
            <w:sz w:val="16"/>
            <w:szCs w:val="16"/>
          </w:rPr>
          <w:t>счет-фактура</w:t>
        </w:r>
      </w:hyperlink>
      <w:r w:rsidRPr="007037D5">
        <w:rPr>
          <w:rFonts w:ascii="Times New Roman" w:hAnsi="Times New Roman" w:cs="Times New Roman"/>
          <w:sz w:val="16"/>
          <w:szCs w:val="16"/>
        </w:rPr>
        <w:t xml:space="preserve"> не регистрируется, поскольку обязанность по исчислению налога на добавленную стоимость со стоимости приобретаемых услуг у экспедитора не возникает. Соответственно, счета-фактуры, полученные экспедитором по приобретаемым им услугам, регистрируются в </w:t>
      </w:r>
      <w:hyperlink r:id="rId39" w:history="1">
        <w:r w:rsidRPr="007037D5">
          <w:rPr>
            <w:rFonts w:ascii="Times New Roman" w:hAnsi="Times New Roman" w:cs="Times New Roman"/>
            <w:color w:val="0000FF"/>
            <w:sz w:val="16"/>
            <w:szCs w:val="16"/>
          </w:rPr>
          <w:t>ч. 2</w:t>
        </w:r>
      </w:hyperlink>
      <w:r w:rsidRPr="007037D5">
        <w:rPr>
          <w:rFonts w:ascii="Times New Roman" w:hAnsi="Times New Roman" w:cs="Times New Roman"/>
          <w:sz w:val="16"/>
          <w:szCs w:val="16"/>
        </w:rPr>
        <w:t xml:space="preserve"> "Полученные счета-фактуры" журнала без регистрации в </w:t>
      </w:r>
      <w:hyperlink r:id="rId40" w:history="1">
        <w:r w:rsidRPr="007037D5">
          <w:rPr>
            <w:rFonts w:ascii="Times New Roman" w:hAnsi="Times New Roman" w:cs="Times New Roman"/>
            <w:color w:val="0000FF"/>
            <w:sz w:val="16"/>
            <w:szCs w:val="16"/>
          </w:rPr>
          <w:t>книге покупок</w:t>
        </w:r>
      </w:hyperlink>
      <w:r w:rsidRPr="007037D5">
        <w:rPr>
          <w:rFonts w:ascii="Times New Roman" w:hAnsi="Times New Roman" w:cs="Times New Roman"/>
          <w:sz w:val="16"/>
          <w:szCs w:val="16"/>
        </w:rPr>
        <w:t>.</w:t>
      </w:r>
    </w:p>
    <w:p w:rsidR="008A0086" w:rsidRPr="007037D5" w:rsidRDefault="008A0086">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В целях осуществления клиентом вычетов по налогу на добавленную стоимость к первому экземпляру счета-фактуры, выставляемого экспедитором клиенту, следует приложить копии счетов-фактур, полученных экспедитором от организаций, оказывающих услуги экспедитору, а также копии соответствующих первичных документов.</w:t>
      </w:r>
    </w:p>
    <w:p w:rsidR="008A0086" w:rsidRPr="007037D5" w:rsidRDefault="008A0086">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При составлении счетов-фактур экспедитором порядковый номер и дата составления счета-фактуры указываются экспедитором в соответствии с его индивидуальной хронологией составления счетов-фактур.</w:t>
      </w:r>
    </w:p>
    <w:p w:rsidR="008A0086" w:rsidRPr="007037D5" w:rsidRDefault="008A0086">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 xml:space="preserve">Настоящее письмо не содержит правовых норм или общих правил, конкретизирующих нормативные предписания, и не является нормативным правовым актом. В соответствии с </w:t>
      </w:r>
      <w:hyperlink r:id="rId41" w:history="1">
        <w:r w:rsidRPr="007037D5">
          <w:rPr>
            <w:rFonts w:ascii="Times New Roman" w:hAnsi="Times New Roman" w:cs="Times New Roman"/>
            <w:color w:val="0000FF"/>
            <w:sz w:val="16"/>
            <w:szCs w:val="16"/>
          </w:rPr>
          <w:t>Письмом</w:t>
        </w:r>
      </w:hyperlink>
      <w:r w:rsidRPr="007037D5">
        <w:rPr>
          <w:rFonts w:ascii="Times New Roman" w:hAnsi="Times New Roman" w:cs="Times New Roman"/>
          <w:sz w:val="16"/>
          <w:szCs w:val="16"/>
        </w:rPr>
        <w:t xml:space="preserve"> Минфина России от 07.08.2007 N 03-02-07/2-138 направляемое письмо имеет информационно-разъяснительный характер по вопросам применения законодательства Российской Федерации о налогах и сборах и не препятствует налогоплательщикам, плательщикам сборов и налоговым агентам руководствоваться нормами законодательства о налогах и сборах в понимании, отличающемся от трактовки, изложенной в настоящем письме.</w:t>
      </w:r>
    </w:p>
    <w:p w:rsidR="008A0086" w:rsidRPr="007037D5" w:rsidRDefault="008A0086">
      <w:pPr>
        <w:pStyle w:val="ConsPlusNormal"/>
        <w:jc w:val="both"/>
        <w:rPr>
          <w:rFonts w:ascii="Times New Roman" w:hAnsi="Times New Roman" w:cs="Times New Roman"/>
          <w:sz w:val="16"/>
          <w:szCs w:val="16"/>
        </w:rPr>
      </w:pPr>
    </w:p>
    <w:p w:rsidR="008A0086" w:rsidRPr="007037D5" w:rsidRDefault="008A0086">
      <w:pPr>
        <w:pStyle w:val="ConsPlusNormal"/>
        <w:jc w:val="right"/>
        <w:rPr>
          <w:rFonts w:ascii="Times New Roman" w:hAnsi="Times New Roman" w:cs="Times New Roman"/>
        </w:rPr>
      </w:pPr>
      <w:r w:rsidRPr="007037D5">
        <w:rPr>
          <w:rFonts w:ascii="Times New Roman" w:hAnsi="Times New Roman" w:cs="Times New Roman"/>
          <w:sz w:val="24"/>
        </w:rPr>
        <w:t>Заместитель директора</w:t>
      </w:r>
    </w:p>
    <w:p w:rsidR="008A0086" w:rsidRPr="007037D5" w:rsidRDefault="008A0086">
      <w:pPr>
        <w:pStyle w:val="ConsPlusNormal"/>
        <w:jc w:val="right"/>
        <w:rPr>
          <w:rFonts w:ascii="Times New Roman" w:hAnsi="Times New Roman" w:cs="Times New Roman"/>
        </w:rPr>
      </w:pPr>
      <w:r w:rsidRPr="007037D5">
        <w:rPr>
          <w:rFonts w:ascii="Times New Roman" w:hAnsi="Times New Roman" w:cs="Times New Roman"/>
          <w:sz w:val="24"/>
        </w:rPr>
        <w:t>Департамента налоговой</w:t>
      </w:r>
    </w:p>
    <w:p w:rsidR="008A0086" w:rsidRPr="007037D5" w:rsidRDefault="008A0086">
      <w:pPr>
        <w:pStyle w:val="ConsPlusNormal"/>
        <w:jc w:val="right"/>
        <w:rPr>
          <w:rFonts w:ascii="Times New Roman" w:hAnsi="Times New Roman" w:cs="Times New Roman"/>
        </w:rPr>
      </w:pPr>
      <w:r w:rsidRPr="007037D5">
        <w:rPr>
          <w:rFonts w:ascii="Times New Roman" w:hAnsi="Times New Roman" w:cs="Times New Roman"/>
          <w:sz w:val="24"/>
        </w:rPr>
        <w:t>и таможенно-тарифной политики</w:t>
      </w:r>
    </w:p>
    <w:p w:rsidR="008A0086" w:rsidRPr="007037D5" w:rsidRDefault="008A0086">
      <w:pPr>
        <w:pStyle w:val="ConsPlusNormal"/>
        <w:jc w:val="right"/>
        <w:rPr>
          <w:rFonts w:ascii="Times New Roman" w:hAnsi="Times New Roman" w:cs="Times New Roman"/>
        </w:rPr>
      </w:pPr>
      <w:r w:rsidRPr="007037D5">
        <w:rPr>
          <w:rFonts w:ascii="Times New Roman" w:hAnsi="Times New Roman" w:cs="Times New Roman"/>
          <w:sz w:val="24"/>
        </w:rPr>
        <w:t>Н.А.КОМОВА</w:t>
      </w:r>
    </w:p>
    <w:p w:rsidR="008A0086" w:rsidRPr="007037D5" w:rsidRDefault="008A0086">
      <w:pPr>
        <w:pStyle w:val="ConsPlusNormal"/>
        <w:rPr>
          <w:rFonts w:ascii="Times New Roman" w:hAnsi="Times New Roman" w:cs="Times New Roman"/>
        </w:rPr>
      </w:pPr>
      <w:r w:rsidRPr="007037D5">
        <w:rPr>
          <w:rFonts w:ascii="Times New Roman" w:hAnsi="Times New Roman" w:cs="Times New Roman"/>
          <w:sz w:val="24"/>
        </w:rPr>
        <w:t>10.01.2013</w:t>
      </w:r>
    </w:p>
    <w:p w:rsidR="008A0086" w:rsidRPr="007037D5" w:rsidRDefault="008A0086" w:rsidP="00CE65B5">
      <w:pPr>
        <w:pStyle w:val="ConsPlusNormal"/>
        <w:ind w:firstLine="540"/>
        <w:jc w:val="center"/>
        <w:rPr>
          <w:rFonts w:ascii="Times New Roman" w:hAnsi="Times New Roman" w:cs="Times New Roman"/>
        </w:rPr>
      </w:pPr>
      <w:r w:rsidRPr="007037D5">
        <w:rPr>
          <w:rFonts w:ascii="Times New Roman" w:hAnsi="Times New Roman" w:cs="Times New Roman"/>
        </w:rPr>
        <w:t xml:space="preserve"> ================================================================================================================</w:t>
      </w:r>
    </w:p>
    <w:p w:rsidR="008A0086" w:rsidRPr="007037D5" w:rsidRDefault="008A0086">
      <w:pPr>
        <w:pStyle w:val="ConsPlusNormal"/>
        <w:ind w:firstLine="540"/>
        <w:jc w:val="both"/>
        <w:rPr>
          <w:rFonts w:ascii="Times New Roman" w:hAnsi="Times New Roman" w:cs="Times New Roman"/>
          <w:sz w:val="24"/>
          <w:szCs w:val="24"/>
        </w:rPr>
      </w:pPr>
    </w:p>
    <w:p w:rsidR="008A0086" w:rsidRPr="007037D5" w:rsidRDefault="008A0086">
      <w:pPr>
        <w:pStyle w:val="ConsPlusNormal"/>
        <w:ind w:firstLine="540"/>
        <w:jc w:val="both"/>
        <w:rPr>
          <w:rFonts w:ascii="Times New Roman" w:hAnsi="Times New Roman" w:cs="Times New Roman"/>
          <w:b/>
        </w:rPr>
      </w:pPr>
      <w:r w:rsidRPr="007037D5">
        <w:rPr>
          <w:rFonts w:ascii="Times New Roman" w:hAnsi="Times New Roman" w:cs="Times New Roman"/>
          <w:b/>
          <w:sz w:val="24"/>
          <w:highlight w:val="yellow"/>
        </w:rPr>
        <w:t xml:space="preserve">Вопрос: Об указании даты и порядкового номера в сводном </w:t>
      </w:r>
      <w:hyperlink r:id="rId42" w:history="1">
        <w:r w:rsidRPr="007037D5">
          <w:rPr>
            <w:rFonts w:ascii="Times New Roman" w:hAnsi="Times New Roman" w:cs="Times New Roman"/>
            <w:b/>
            <w:color w:val="0000FF"/>
            <w:sz w:val="24"/>
            <w:highlight w:val="yellow"/>
          </w:rPr>
          <w:t>счете-фактуре</w:t>
        </w:r>
      </w:hyperlink>
      <w:r w:rsidRPr="007037D5">
        <w:rPr>
          <w:rFonts w:ascii="Times New Roman" w:hAnsi="Times New Roman" w:cs="Times New Roman"/>
          <w:b/>
          <w:sz w:val="24"/>
          <w:highlight w:val="yellow"/>
        </w:rPr>
        <w:t>, выставленном экспедитором по услугам третьих лиц, приобретаемым экспедитором от своего имени за счет клиента в рамках договора транспортной экспедиции.</w:t>
      </w:r>
    </w:p>
    <w:p w:rsidR="008A0086" w:rsidRPr="007037D5" w:rsidRDefault="008A0086">
      <w:pPr>
        <w:pStyle w:val="ConsPlusNormal"/>
        <w:jc w:val="both"/>
        <w:rPr>
          <w:rFonts w:ascii="Times New Roman" w:hAnsi="Times New Roman" w:cs="Times New Roman"/>
        </w:rPr>
      </w:pPr>
    </w:p>
    <w:p w:rsidR="008A0086" w:rsidRPr="007037D5" w:rsidRDefault="008A0086">
      <w:pPr>
        <w:pStyle w:val="ConsPlusNormal"/>
        <w:ind w:firstLine="540"/>
        <w:jc w:val="both"/>
        <w:rPr>
          <w:rFonts w:ascii="Times New Roman" w:hAnsi="Times New Roman" w:cs="Times New Roman"/>
        </w:rPr>
      </w:pPr>
      <w:r w:rsidRPr="007037D5">
        <w:rPr>
          <w:rFonts w:ascii="Times New Roman" w:hAnsi="Times New Roman" w:cs="Times New Roman"/>
          <w:b/>
          <w:sz w:val="24"/>
        </w:rPr>
        <w:t>Ответ:</w:t>
      </w:r>
    </w:p>
    <w:p w:rsidR="008A0086" w:rsidRPr="007037D5" w:rsidRDefault="008A0086">
      <w:pPr>
        <w:pStyle w:val="ConsPlusTitle"/>
        <w:jc w:val="center"/>
      </w:pPr>
      <w:r w:rsidRPr="007037D5">
        <w:t>МИНИСТЕРСТВО ФИНАНСОВ РОССИЙСКОЙ ФЕДЕРАЦИИ</w:t>
      </w:r>
    </w:p>
    <w:p w:rsidR="008A0086" w:rsidRPr="007037D5" w:rsidRDefault="008A0086">
      <w:pPr>
        <w:pStyle w:val="ConsPlusTitle"/>
        <w:jc w:val="center"/>
      </w:pPr>
      <w:r w:rsidRPr="007037D5">
        <w:t>ПИСЬМО</w:t>
      </w:r>
    </w:p>
    <w:p w:rsidR="008A0086" w:rsidRPr="007037D5" w:rsidRDefault="008A0086">
      <w:pPr>
        <w:pStyle w:val="ConsPlusTitle"/>
        <w:jc w:val="center"/>
      </w:pPr>
      <w:r w:rsidRPr="007037D5">
        <w:t>от 16 марта 2015 г. N 03-07-09/13799</w:t>
      </w:r>
    </w:p>
    <w:p w:rsidR="008A0086" w:rsidRPr="007037D5" w:rsidRDefault="008A0086">
      <w:pPr>
        <w:pStyle w:val="ConsPlusNormal"/>
        <w:jc w:val="both"/>
        <w:rPr>
          <w:rFonts w:ascii="Times New Roman" w:hAnsi="Times New Roman" w:cs="Times New Roman"/>
        </w:rPr>
      </w:pPr>
    </w:p>
    <w:p w:rsidR="008A0086" w:rsidRPr="007037D5" w:rsidRDefault="008A0086">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 xml:space="preserve">В связи с запросом по вопросу указания даты в сводном </w:t>
      </w:r>
      <w:hyperlink r:id="rId43" w:history="1">
        <w:r w:rsidRPr="007037D5">
          <w:rPr>
            <w:rFonts w:ascii="Times New Roman" w:hAnsi="Times New Roman" w:cs="Times New Roman"/>
            <w:color w:val="0000FF"/>
            <w:sz w:val="16"/>
            <w:szCs w:val="16"/>
          </w:rPr>
          <w:t>счете-фактуре</w:t>
        </w:r>
      </w:hyperlink>
      <w:r w:rsidRPr="007037D5">
        <w:rPr>
          <w:rFonts w:ascii="Times New Roman" w:hAnsi="Times New Roman" w:cs="Times New Roman"/>
          <w:sz w:val="16"/>
          <w:szCs w:val="16"/>
        </w:rPr>
        <w:t>, выставленном экспедитором в рамках договора транспортной экспедиции, Департамент налоговой и таможенно-тарифной политики сообщает.</w:t>
      </w:r>
    </w:p>
    <w:p w:rsidR="008A0086" w:rsidRPr="007037D5" w:rsidRDefault="008A0086">
      <w:pPr>
        <w:pStyle w:val="ConsPlusNormal"/>
        <w:ind w:firstLine="540"/>
        <w:jc w:val="both"/>
        <w:rPr>
          <w:rFonts w:ascii="Times New Roman" w:hAnsi="Times New Roman" w:cs="Times New Roman"/>
          <w:sz w:val="16"/>
          <w:szCs w:val="16"/>
        </w:rPr>
      </w:pPr>
      <w:hyperlink r:id="rId44" w:history="1">
        <w:r w:rsidRPr="007037D5">
          <w:rPr>
            <w:rFonts w:ascii="Times New Roman" w:hAnsi="Times New Roman" w:cs="Times New Roman"/>
            <w:color w:val="0000FF"/>
            <w:sz w:val="16"/>
            <w:szCs w:val="16"/>
          </w:rPr>
          <w:t>Правилами</w:t>
        </w:r>
      </w:hyperlink>
      <w:r w:rsidRPr="007037D5">
        <w:rPr>
          <w:rFonts w:ascii="Times New Roman" w:hAnsi="Times New Roman" w:cs="Times New Roman"/>
          <w:sz w:val="16"/>
          <w:szCs w:val="16"/>
        </w:rPr>
        <w:t xml:space="preserve"> заполнения счета-фактуры, применяемого при расчетах по налогу на добавленную стоимость (далее - Правила), утвержденными постановлением Правительства Российской Федерации от 26 декабря 2011 г. N 1137, порядок составления счетов-фактур экспедиторами по услугам третьих лиц, приобретаемым экспедитором от своего имени за счет клиента, не установлен. Поэтому до внесения соответствующих изменений в </w:t>
      </w:r>
      <w:hyperlink r:id="rId45" w:history="1">
        <w:r w:rsidRPr="007037D5">
          <w:rPr>
            <w:rFonts w:ascii="Times New Roman" w:hAnsi="Times New Roman" w:cs="Times New Roman"/>
            <w:color w:val="0000FF"/>
            <w:sz w:val="16"/>
            <w:szCs w:val="16"/>
          </w:rPr>
          <w:t>Правила</w:t>
        </w:r>
      </w:hyperlink>
      <w:r w:rsidRPr="007037D5">
        <w:rPr>
          <w:rFonts w:ascii="Times New Roman" w:hAnsi="Times New Roman" w:cs="Times New Roman"/>
          <w:sz w:val="16"/>
          <w:szCs w:val="16"/>
        </w:rPr>
        <w:t xml:space="preserve"> при составлении счетов-фактур в рамках договора транспортной экспедиции возможно руководствоваться </w:t>
      </w:r>
      <w:hyperlink r:id="rId46" w:history="1">
        <w:r w:rsidRPr="007037D5">
          <w:rPr>
            <w:rFonts w:ascii="Times New Roman" w:hAnsi="Times New Roman" w:cs="Times New Roman"/>
            <w:color w:val="0000FF"/>
            <w:sz w:val="16"/>
            <w:szCs w:val="16"/>
          </w:rPr>
          <w:t>письмом</w:t>
        </w:r>
      </w:hyperlink>
      <w:r w:rsidRPr="007037D5">
        <w:rPr>
          <w:rFonts w:ascii="Times New Roman" w:hAnsi="Times New Roman" w:cs="Times New Roman"/>
          <w:sz w:val="16"/>
          <w:szCs w:val="16"/>
        </w:rPr>
        <w:t xml:space="preserve"> Департамента от 29 декабря 2012 г. N 03-07-15/161, упоминаемым в запросе.</w:t>
      </w:r>
    </w:p>
    <w:p w:rsidR="008A0086" w:rsidRPr="007037D5" w:rsidRDefault="008A0086">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Так,</w:t>
      </w:r>
      <w:r w:rsidRPr="007037D5">
        <w:rPr>
          <w:rFonts w:ascii="Times New Roman" w:hAnsi="Times New Roman" w:cs="Times New Roman"/>
          <w:sz w:val="28"/>
          <w:szCs w:val="28"/>
        </w:rPr>
        <w:t xml:space="preserve"> </w:t>
      </w:r>
      <w:r w:rsidRPr="007037D5">
        <w:rPr>
          <w:rFonts w:ascii="Times New Roman" w:hAnsi="Times New Roman" w:cs="Times New Roman"/>
          <w:b/>
          <w:color w:val="FF0000"/>
          <w:sz w:val="28"/>
          <w:szCs w:val="28"/>
          <w:highlight w:val="yellow"/>
        </w:rPr>
        <w:t xml:space="preserve">на основании указанного </w:t>
      </w:r>
      <w:hyperlink r:id="rId47" w:history="1">
        <w:r w:rsidRPr="007037D5">
          <w:rPr>
            <w:rFonts w:ascii="Times New Roman" w:hAnsi="Times New Roman" w:cs="Times New Roman"/>
            <w:b/>
            <w:color w:val="FF0000"/>
            <w:sz w:val="28"/>
            <w:szCs w:val="28"/>
            <w:highlight w:val="yellow"/>
          </w:rPr>
          <w:t>письма</w:t>
        </w:r>
      </w:hyperlink>
      <w:r w:rsidRPr="007037D5">
        <w:rPr>
          <w:rFonts w:ascii="Times New Roman" w:hAnsi="Times New Roman" w:cs="Times New Roman"/>
          <w:b/>
          <w:color w:val="FF0000"/>
          <w:sz w:val="28"/>
          <w:szCs w:val="28"/>
          <w:highlight w:val="yellow"/>
        </w:rPr>
        <w:t xml:space="preserve"> по услугам третьих лиц, приобретенным экспедитором от своего имени за счет клиентов, экспедиторы имеют право выставлять счета-фактуры с указанием стоимости всех услуг третьих лиц, возмещаемых клиентами</w:t>
      </w:r>
      <w:r w:rsidRPr="007037D5">
        <w:rPr>
          <w:rFonts w:ascii="Times New Roman" w:hAnsi="Times New Roman" w:cs="Times New Roman"/>
          <w:sz w:val="24"/>
        </w:rPr>
        <w:t xml:space="preserve">. </w:t>
      </w:r>
      <w:r w:rsidRPr="007037D5">
        <w:rPr>
          <w:rFonts w:ascii="Times New Roman" w:hAnsi="Times New Roman" w:cs="Times New Roman"/>
          <w:sz w:val="16"/>
          <w:szCs w:val="16"/>
        </w:rPr>
        <w:t xml:space="preserve">Для этого не позднее пяти календарных дней, считая со дня оказания услуги экспедитором клиенту, экспедитору следует выставить клиенту </w:t>
      </w:r>
      <w:hyperlink r:id="rId48" w:history="1">
        <w:r w:rsidRPr="007037D5">
          <w:rPr>
            <w:rFonts w:ascii="Times New Roman" w:hAnsi="Times New Roman" w:cs="Times New Roman"/>
            <w:color w:val="0000FF"/>
            <w:sz w:val="16"/>
            <w:szCs w:val="16"/>
          </w:rPr>
          <w:t>счет-фактуру</w:t>
        </w:r>
      </w:hyperlink>
      <w:r w:rsidRPr="007037D5">
        <w:rPr>
          <w:rFonts w:ascii="Times New Roman" w:hAnsi="Times New Roman" w:cs="Times New Roman"/>
          <w:sz w:val="16"/>
          <w:szCs w:val="16"/>
        </w:rPr>
        <w:t xml:space="preserve">, в котором требуется указать в самостоятельных позициях виды услуг, приобретенных у третьих лиц, на основании их счетов-фактур. При составлении счетов-фактур экспедитором порядковый номер и дата составления </w:t>
      </w:r>
      <w:hyperlink r:id="rId49" w:history="1">
        <w:r w:rsidRPr="007037D5">
          <w:rPr>
            <w:rFonts w:ascii="Times New Roman" w:hAnsi="Times New Roman" w:cs="Times New Roman"/>
            <w:color w:val="0000FF"/>
            <w:sz w:val="16"/>
            <w:szCs w:val="16"/>
          </w:rPr>
          <w:t>счета-фактуры</w:t>
        </w:r>
      </w:hyperlink>
      <w:r w:rsidRPr="007037D5">
        <w:rPr>
          <w:rFonts w:ascii="Times New Roman" w:hAnsi="Times New Roman" w:cs="Times New Roman"/>
          <w:sz w:val="16"/>
          <w:szCs w:val="16"/>
        </w:rPr>
        <w:t xml:space="preserve"> указываются экспедитором в соответствии с его индивидуальной хронологией составления счетов-фактур.</w:t>
      </w:r>
    </w:p>
    <w:p w:rsidR="008A0086" w:rsidRPr="007037D5" w:rsidRDefault="008A0086">
      <w:pPr>
        <w:pStyle w:val="ConsPlusNormal"/>
        <w:ind w:firstLine="540"/>
        <w:jc w:val="both"/>
        <w:rPr>
          <w:rFonts w:ascii="Times New Roman" w:hAnsi="Times New Roman" w:cs="Times New Roman"/>
          <w:sz w:val="16"/>
          <w:szCs w:val="16"/>
        </w:rPr>
      </w:pPr>
      <w:r w:rsidRPr="007037D5">
        <w:rPr>
          <w:rFonts w:ascii="Times New Roman" w:hAnsi="Times New Roman" w:cs="Times New Roman"/>
          <w:sz w:val="16"/>
          <w:szCs w:val="16"/>
        </w:rPr>
        <w:t xml:space="preserve">Настоящее письмо не содержит правовых норм и общих правил, конкретизирующих нормативные предписания, и не является нормативным правовым актом. В соответствии с </w:t>
      </w:r>
      <w:hyperlink r:id="rId50" w:history="1">
        <w:r w:rsidRPr="007037D5">
          <w:rPr>
            <w:rFonts w:ascii="Times New Roman" w:hAnsi="Times New Roman" w:cs="Times New Roman"/>
            <w:color w:val="0000FF"/>
            <w:sz w:val="16"/>
            <w:szCs w:val="16"/>
          </w:rPr>
          <w:t>письмом</w:t>
        </w:r>
      </w:hyperlink>
      <w:r w:rsidRPr="007037D5">
        <w:rPr>
          <w:rFonts w:ascii="Times New Roman" w:hAnsi="Times New Roman" w:cs="Times New Roman"/>
          <w:sz w:val="16"/>
          <w:szCs w:val="16"/>
        </w:rPr>
        <w:t xml:space="preserve"> Минфина России от 07.08.2007 N 03-02-07/2-138 направляемое письмо имеет информационно-разъяснительный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 отличающемся от трактовки, изложенной в настоящем письме.</w:t>
      </w:r>
    </w:p>
    <w:p w:rsidR="008A0086" w:rsidRPr="007037D5" w:rsidRDefault="008A0086">
      <w:pPr>
        <w:pStyle w:val="ConsPlusNormal"/>
        <w:jc w:val="both"/>
        <w:rPr>
          <w:rFonts w:ascii="Times New Roman" w:hAnsi="Times New Roman" w:cs="Times New Roman"/>
        </w:rPr>
      </w:pPr>
    </w:p>
    <w:p w:rsidR="008A0086" w:rsidRPr="007037D5" w:rsidRDefault="008A0086">
      <w:pPr>
        <w:pStyle w:val="ConsPlusNormal"/>
        <w:jc w:val="right"/>
        <w:rPr>
          <w:rFonts w:ascii="Times New Roman" w:hAnsi="Times New Roman" w:cs="Times New Roman"/>
        </w:rPr>
      </w:pPr>
      <w:r w:rsidRPr="007037D5">
        <w:rPr>
          <w:rFonts w:ascii="Times New Roman" w:hAnsi="Times New Roman" w:cs="Times New Roman"/>
          <w:sz w:val="24"/>
        </w:rPr>
        <w:t>Заместитель директора</w:t>
      </w:r>
    </w:p>
    <w:p w:rsidR="008A0086" w:rsidRPr="007037D5" w:rsidRDefault="008A0086">
      <w:pPr>
        <w:pStyle w:val="ConsPlusNormal"/>
        <w:jc w:val="right"/>
        <w:rPr>
          <w:rFonts w:ascii="Times New Roman" w:hAnsi="Times New Roman" w:cs="Times New Roman"/>
        </w:rPr>
      </w:pPr>
      <w:r w:rsidRPr="007037D5">
        <w:rPr>
          <w:rFonts w:ascii="Times New Roman" w:hAnsi="Times New Roman" w:cs="Times New Roman"/>
          <w:sz w:val="24"/>
        </w:rPr>
        <w:t>департамента налоговой</w:t>
      </w:r>
    </w:p>
    <w:p w:rsidR="008A0086" w:rsidRPr="007037D5" w:rsidRDefault="008A0086">
      <w:pPr>
        <w:pStyle w:val="ConsPlusNormal"/>
        <w:jc w:val="right"/>
        <w:rPr>
          <w:rFonts w:ascii="Times New Roman" w:hAnsi="Times New Roman" w:cs="Times New Roman"/>
        </w:rPr>
      </w:pPr>
      <w:r w:rsidRPr="007037D5">
        <w:rPr>
          <w:rFonts w:ascii="Times New Roman" w:hAnsi="Times New Roman" w:cs="Times New Roman"/>
          <w:sz w:val="24"/>
        </w:rPr>
        <w:t>и таможенно-тарифной политики</w:t>
      </w:r>
    </w:p>
    <w:p w:rsidR="008A0086" w:rsidRPr="007037D5" w:rsidRDefault="008A0086">
      <w:pPr>
        <w:pStyle w:val="ConsPlusNormal"/>
        <w:jc w:val="right"/>
        <w:rPr>
          <w:rFonts w:ascii="Times New Roman" w:hAnsi="Times New Roman" w:cs="Times New Roman"/>
        </w:rPr>
      </w:pPr>
      <w:r w:rsidRPr="007037D5">
        <w:rPr>
          <w:rFonts w:ascii="Times New Roman" w:hAnsi="Times New Roman" w:cs="Times New Roman"/>
          <w:sz w:val="24"/>
        </w:rPr>
        <w:t>О.Ф.ЦИБИЗОВА</w:t>
      </w:r>
    </w:p>
    <w:p w:rsidR="008A0086" w:rsidRPr="007037D5" w:rsidRDefault="008A0086">
      <w:pPr>
        <w:pStyle w:val="ConsPlusNormal"/>
        <w:rPr>
          <w:rFonts w:ascii="Times New Roman" w:hAnsi="Times New Roman" w:cs="Times New Roman"/>
        </w:rPr>
      </w:pPr>
      <w:r w:rsidRPr="007037D5">
        <w:rPr>
          <w:rFonts w:ascii="Times New Roman" w:hAnsi="Times New Roman" w:cs="Times New Roman"/>
          <w:sz w:val="24"/>
        </w:rPr>
        <w:t>16.03.2015</w:t>
      </w:r>
    </w:p>
    <w:p w:rsidR="008A0086" w:rsidRPr="007037D5" w:rsidRDefault="008A0086">
      <w:pPr>
        <w:pStyle w:val="ConsPlusNormal"/>
        <w:rPr>
          <w:rFonts w:ascii="Times New Roman" w:hAnsi="Times New Roman" w:cs="Times New Roman"/>
        </w:rPr>
      </w:pPr>
    </w:p>
    <w:p w:rsidR="008A0086" w:rsidRPr="007037D5" w:rsidRDefault="008A0086" w:rsidP="00ED00C1">
      <w:pPr>
        <w:pStyle w:val="ConsPlusNormal"/>
        <w:jc w:val="center"/>
        <w:rPr>
          <w:rFonts w:ascii="Times New Roman" w:hAnsi="Times New Roman" w:cs="Times New Roman"/>
          <w:sz w:val="24"/>
          <w:szCs w:val="24"/>
        </w:rPr>
      </w:pPr>
      <w:r w:rsidRPr="007037D5">
        <w:rPr>
          <w:rFonts w:ascii="Times New Roman" w:hAnsi="Times New Roman" w:cs="Times New Roman"/>
        </w:rPr>
        <w:t>===================================================================================================================================</w:t>
      </w:r>
    </w:p>
    <w:p w:rsidR="008A0086" w:rsidRPr="007037D5" w:rsidRDefault="008A0086" w:rsidP="00641B71">
      <w:pPr>
        <w:pStyle w:val="ConsPlusNormal"/>
        <w:ind w:firstLine="540"/>
        <w:jc w:val="both"/>
        <w:rPr>
          <w:rFonts w:ascii="Times New Roman" w:hAnsi="Times New Roman" w:cs="Times New Roman"/>
          <w:color w:val="7030A0"/>
        </w:rPr>
      </w:pPr>
      <w:hyperlink r:id="rId51" w:history="1">
        <w:r w:rsidRPr="007037D5">
          <w:rPr>
            <w:rFonts w:ascii="Times New Roman" w:hAnsi="Times New Roman" w:cs="Times New Roman"/>
            <w:i/>
            <w:color w:val="7030A0"/>
          </w:rPr>
          <w:br/>
        </w:r>
        <w:r w:rsidRPr="007037D5">
          <w:rPr>
            <w:rFonts w:ascii="Times New Roman" w:hAnsi="Times New Roman" w:cs="Times New Roman"/>
            <w:b/>
            <w:i/>
            <w:color w:val="7030A0"/>
            <w:sz w:val="32"/>
            <w:szCs w:val="32"/>
          </w:rPr>
          <w:t xml:space="preserve"> "Гражданский кодекс Российской Федерации (часть вторая)</w:t>
        </w:r>
        <w:r w:rsidRPr="007037D5">
          <w:rPr>
            <w:rFonts w:ascii="Times New Roman" w:hAnsi="Times New Roman" w:cs="Times New Roman"/>
            <w:i/>
            <w:color w:val="7030A0"/>
          </w:rPr>
          <w:t>" от 26.01.1996 N 14-ФЗ (ред. от 29.06.2015) {КонсультантПлюс}</w:t>
        </w:r>
      </w:hyperlink>
      <w:r w:rsidRPr="007037D5">
        <w:rPr>
          <w:rFonts w:ascii="Times New Roman" w:hAnsi="Times New Roman" w:cs="Times New Roman"/>
          <w:color w:val="7030A0"/>
        </w:rPr>
        <w:br/>
      </w:r>
    </w:p>
    <w:p w:rsidR="008A0086" w:rsidRPr="007037D5" w:rsidRDefault="008A0086" w:rsidP="002A4F79">
      <w:pPr>
        <w:autoSpaceDE w:val="0"/>
        <w:autoSpaceDN w:val="0"/>
        <w:adjustRightInd w:val="0"/>
        <w:spacing w:after="0" w:line="240" w:lineRule="auto"/>
        <w:ind w:firstLine="540"/>
        <w:jc w:val="both"/>
        <w:outlineLvl w:val="0"/>
        <w:rPr>
          <w:rFonts w:ascii="Times New Roman" w:hAnsi="Times New Roman"/>
          <w:b/>
          <w:sz w:val="24"/>
          <w:szCs w:val="24"/>
        </w:rPr>
      </w:pPr>
      <w:r w:rsidRPr="007037D5">
        <w:rPr>
          <w:rFonts w:ascii="Times New Roman" w:hAnsi="Times New Roman"/>
          <w:b/>
          <w:sz w:val="24"/>
          <w:szCs w:val="24"/>
        </w:rPr>
        <w:t xml:space="preserve">Статья 421. Свобода договора </w:t>
      </w:r>
    </w:p>
    <w:p w:rsidR="008A0086" w:rsidRPr="007037D5" w:rsidRDefault="008A0086" w:rsidP="002A4F79">
      <w:pPr>
        <w:autoSpaceDE w:val="0"/>
        <w:autoSpaceDN w:val="0"/>
        <w:adjustRightInd w:val="0"/>
        <w:spacing w:after="0" w:line="240" w:lineRule="auto"/>
        <w:jc w:val="both"/>
        <w:rPr>
          <w:rFonts w:ascii="Times New Roman" w:hAnsi="Times New Roman"/>
          <w:sz w:val="24"/>
          <w:szCs w:val="24"/>
        </w:rPr>
      </w:pPr>
    </w:p>
    <w:p w:rsidR="008A0086" w:rsidRPr="007037D5" w:rsidRDefault="008A0086" w:rsidP="002A4F79">
      <w:pPr>
        <w:autoSpaceDE w:val="0"/>
        <w:autoSpaceDN w:val="0"/>
        <w:adjustRightInd w:val="0"/>
        <w:spacing w:after="0" w:line="240" w:lineRule="auto"/>
        <w:ind w:firstLine="540"/>
        <w:jc w:val="both"/>
        <w:rPr>
          <w:rFonts w:ascii="Times New Roman" w:hAnsi="Times New Roman"/>
          <w:b/>
          <w:sz w:val="24"/>
          <w:szCs w:val="24"/>
        </w:rPr>
      </w:pPr>
      <w:r w:rsidRPr="007037D5">
        <w:rPr>
          <w:rFonts w:ascii="Times New Roman" w:hAnsi="Times New Roman"/>
          <w:b/>
          <w:sz w:val="24"/>
          <w:szCs w:val="24"/>
          <w:highlight w:val="yellow"/>
        </w:rPr>
        <w:t>1. Граждане и юридические лица свободны в заключении договора.</w:t>
      </w:r>
    </w:p>
    <w:p w:rsidR="008A0086" w:rsidRPr="007037D5" w:rsidRDefault="008A0086" w:rsidP="002A4F79">
      <w:pPr>
        <w:autoSpaceDE w:val="0"/>
        <w:autoSpaceDN w:val="0"/>
        <w:adjustRightInd w:val="0"/>
        <w:spacing w:after="0" w:line="240" w:lineRule="auto"/>
        <w:ind w:firstLine="540"/>
        <w:jc w:val="both"/>
        <w:rPr>
          <w:rFonts w:ascii="Times New Roman" w:hAnsi="Times New Roman"/>
          <w:sz w:val="24"/>
          <w:szCs w:val="24"/>
        </w:rPr>
      </w:pPr>
      <w:r w:rsidRPr="007037D5">
        <w:rPr>
          <w:rFonts w:ascii="Times New Roman" w:hAnsi="Times New Roman"/>
          <w:sz w:val="24"/>
          <w:szCs w:val="24"/>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8A0086" w:rsidRPr="007037D5" w:rsidRDefault="008A0086" w:rsidP="002A4F79">
      <w:pPr>
        <w:autoSpaceDE w:val="0"/>
        <w:autoSpaceDN w:val="0"/>
        <w:adjustRightInd w:val="0"/>
        <w:spacing w:after="0" w:line="240" w:lineRule="auto"/>
        <w:ind w:firstLine="540"/>
        <w:jc w:val="both"/>
        <w:rPr>
          <w:rFonts w:ascii="Times New Roman" w:hAnsi="Times New Roman"/>
          <w:sz w:val="24"/>
          <w:szCs w:val="24"/>
        </w:rPr>
      </w:pPr>
      <w:r w:rsidRPr="007037D5">
        <w:rPr>
          <w:rFonts w:ascii="Times New Roman" w:hAnsi="Times New Roman"/>
          <w:sz w:val="24"/>
          <w:szCs w:val="24"/>
        </w:rP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ar9" w:history="1">
        <w:r w:rsidRPr="007037D5">
          <w:rPr>
            <w:rFonts w:ascii="Times New Roman" w:hAnsi="Times New Roman"/>
            <w:color w:val="0000FF"/>
            <w:sz w:val="24"/>
            <w:szCs w:val="24"/>
          </w:rPr>
          <w:t>пункте 3</w:t>
        </w:r>
      </w:hyperlink>
      <w:r w:rsidRPr="007037D5">
        <w:rPr>
          <w:rFonts w:ascii="Times New Roman" w:hAnsi="Times New Roman"/>
          <w:sz w:val="24"/>
          <w:szCs w:val="24"/>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r:id="rId52" w:history="1">
        <w:r w:rsidRPr="007037D5">
          <w:rPr>
            <w:rFonts w:ascii="Times New Roman" w:hAnsi="Times New Roman"/>
            <w:color w:val="0000FF"/>
            <w:sz w:val="24"/>
            <w:szCs w:val="24"/>
          </w:rPr>
          <w:t>(пункт 1 статьи 6)</w:t>
        </w:r>
      </w:hyperlink>
      <w:r w:rsidRPr="007037D5">
        <w:rPr>
          <w:rFonts w:ascii="Times New Roman" w:hAnsi="Times New Roman"/>
          <w:sz w:val="24"/>
          <w:szCs w:val="24"/>
        </w:rPr>
        <w:t xml:space="preserve"> к отдельным отношениям сторон по договору.</w:t>
      </w:r>
    </w:p>
    <w:p w:rsidR="008A0086" w:rsidRPr="007037D5" w:rsidRDefault="008A0086" w:rsidP="002A4F79">
      <w:pPr>
        <w:autoSpaceDE w:val="0"/>
        <w:autoSpaceDN w:val="0"/>
        <w:adjustRightInd w:val="0"/>
        <w:spacing w:after="0" w:line="240" w:lineRule="auto"/>
        <w:ind w:firstLine="540"/>
        <w:jc w:val="both"/>
        <w:rPr>
          <w:rFonts w:ascii="Times New Roman" w:hAnsi="Times New Roman"/>
          <w:sz w:val="24"/>
          <w:szCs w:val="24"/>
        </w:rPr>
      </w:pPr>
      <w:bookmarkStart w:id="0" w:name="Par9"/>
      <w:bookmarkEnd w:id="0"/>
      <w:r w:rsidRPr="007037D5">
        <w:rPr>
          <w:rFonts w:ascii="Times New Roman" w:hAnsi="Times New Roman"/>
          <w:sz w:val="24"/>
          <w:szCs w:val="24"/>
        </w:rPr>
        <w:t xml:space="preserve">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w:t>
      </w:r>
    </w:p>
    <w:p w:rsidR="008A0086" w:rsidRPr="007037D5" w:rsidRDefault="008A0086" w:rsidP="002A4F79">
      <w:pPr>
        <w:autoSpaceDE w:val="0"/>
        <w:autoSpaceDN w:val="0"/>
        <w:adjustRightInd w:val="0"/>
        <w:spacing w:after="0" w:line="240" w:lineRule="auto"/>
        <w:ind w:firstLine="540"/>
        <w:jc w:val="both"/>
        <w:rPr>
          <w:rFonts w:ascii="Times New Roman" w:hAnsi="Times New Roman"/>
          <w:sz w:val="24"/>
          <w:szCs w:val="24"/>
        </w:rPr>
      </w:pPr>
      <w:r w:rsidRPr="007037D5">
        <w:rPr>
          <w:rFonts w:ascii="Times New Roman" w:hAnsi="Times New Roman"/>
          <w:b/>
          <w:sz w:val="24"/>
          <w:szCs w:val="24"/>
          <w:highlight w:val="yellow"/>
        </w:rPr>
        <w:t>4. Условия договора определяются по усмотрению сторон</w:t>
      </w:r>
      <w:r w:rsidRPr="007037D5">
        <w:rPr>
          <w:rFonts w:ascii="Times New Roman" w:hAnsi="Times New Roman"/>
          <w:sz w:val="24"/>
          <w:szCs w:val="24"/>
        </w:rPr>
        <w:t xml:space="preserve">, кроме случаев, когда содержание соответствующего условия предписано законом или иными правовыми актами </w:t>
      </w:r>
      <w:hyperlink r:id="rId53" w:history="1">
        <w:r w:rsidRPr="007037D5">
          <w:rPr>
            <w:rFonts w:ascii="Times New Roman" w:hAnsi="Times New Roman"/>
            <w:color w:val="0000FF"/>
            <w:sz w:val="24"/>
            <w:szCs w:val="24"/>
          </w:rPr>
          <w:t>(статья 422)</w:t>
        </w:r>
      </w:hyperlink>
      <w:r w:rsidRPr="007037D5">
        <w:rPr>
          <w:rFonts w:ascii="Times New Roman" w:hAnsi="Times New Roman"/>
          <w:sz w:val="24"/>
          <w:szCs w:val="24"/>
        </w:rPr>
        <w:t>……….</w:t>
      </w:r>
    </w:p>
    <w:p w:rsidR="008A0086" w:rsidRPr="007037D5" w:rsidRDefault="008A0086" w:rsidP="002A4F79">
      <w:pPr>
        <w:pStyle w:val="ConsPlusNormal"/>
        <w:ind w:firstLine="540"/>
        <w:jc w:val="both"/>
        <w:rPr>
          <w:rFonts w:ascii="Times New Roman" w:hAnsi="Times New Roman" w:cs="Times New Roman"/>
          <w:b/>
          <w:sz w:val="24"/>
          <w:szCs w:val="24"/>
        </w:rPr>
      </w:pPr>
    </w:p>
    <w:p w:rsidR="008A0086" w:rsidRPr="007037D5" w:rsidRDefault="008A0086" w:rsidP="002A4F79">
      <w:pPr>
        <w:pStyle w:val="ConsPlusNormal"/>
        <w:ind w:firstLine="540"/>
        <w:jc w:val="both"/>
        <w:rPr>
          <w:rFonts w:ascii="Times New Roman" w:hAnsi="Times New Roman" w:cs="Times New Roman"/>
          <w:b/>
          <w:sz w:val="24"/>
          <w:szCs w:val="24"/>
        </w:rPr>
      </w:pPr>
      <w:r w:rsidRPr="007037D5">
        <w:rPr>
          <w:rFonts w:ascii="Times New Roman" w:hAnsi="Times New Roman" w:cs="Times New Roman"/>
          <w:b/>
          <w:sz w:val="24"/>
          <w:szCs w:val="24"/>
        </w:rPr>
        <w:t>Статья 784. Общие положения о перевозке</w:t>
      </w:r>
    </w:p>
    <w:p w:rsidR="008A0086" w:rsidRPr="007037D5" w:rsidRDefault="008A0086" w:rsidP="002A4F79">
      <w:pPr>
        <w:pStyle w:val="ConsPlusNormal"/>
        <w:jc w:val="both"/>
        <w:rPr>
          <w:rFonts w:ascii="Times New Roman" w:hAnsi="Times New Roman" w:cs="Times New Roman"/>
          <w:sz w:val="24"/>
          <w:szCs w:val="24"/>
        </w:rPr>
      </w:pPr>
    </w:p>
    <w:p w:rsidR="008A0086" w:rsidRPr="007037D5" w:rsidRDefault="008A0086" w:rsidP="002A4F79">
      <w:pPr>
        <w:pStyle w:val="ConsPlusNormal"/>
        <w:ind w:firstLine="540"/>
        <w:jc w:val="both"/>
        <w:rPr>
          <w:rFonts w:ascii="Times New Roman" w:hAnsi="Times New Roman" w:cs="Times New Roman"/>
          <w:sz w:val="24"/>
          <w:szCs w:val="24"/>
        </w:rPr>
      </w:pPr>
      <w:r w:rsidRPr="007037D5">
        <w:rPr>
          <w:rFonts w:ascii="Times New Roman" w:hAnsi="Times New Roman" w:cs="Times New Roman"/>
          <w:b/>
          <w:sz w:val="24"/>
          <w:szCs w:val="24"/>
          <w:highlight w:val="yellow"/>
        </w:rPr>
        <w:t>1. Перевозка грузов,</w:t>
      </w:r>
      <w:r w:rsidRPr="007037D5">
        <w:rPr>
          <w:rFonts w:ascii="Times New Roman" w:hAnsi="Times New Roman" w:cs="Times New Roman"/>
          <w:sz w:val="24"/>
          <w:szCs w:val="24"/>
        </w:rPr>
        <w:t xml:space="preserve"> пассажиров и багажа </w:t>
      </w:r>
      <w:r w:rsidRPr="007037D5">
        <w:rPr>
          <w:rFonts w:ascii="Times New Roman" w:hAnsi="Times New Roman" w:cs="Times New Roman"/>
          <w:b/>
          <w:sz w:val="24"/>
          <w:szCs w:val="24"/>
          <w:highlight w:val="yellow"/>
        </w:rPr>
        <w:t>осуществляется на основании договора перевозки…</w:t>
      </w:r>
      <w:r w:rsidRPr="007037D5">
        <w:rPr>
          <w:rFonts w:ascii="Times New Roman" w:hAnsi="Times New Roman" w:cs="Times New Roman"/>
          <w:b/>
          <w:sz w:val="24"/>
          <w:szCs w:val="24"/>
        </w:rPr>
        <w:t>…</w:t>
      </w:r>
      <w:r w:rsidRPr="007037D5">
        <w:rPr>
          <w:rFonts w:ascii="Times New Roman" w:hAnsi="Times New Roman" w:cs="Times New Roman"/>
          <w:sz w:val="24"/>
          <w:szCs w:val="24"/>
        </w:rPr>
        <w:t xml:space="preserve"> </w:t>
      </w:r>
      <w:r w:rsidRPr="007037D5">
        <w:rPr>
          <w:rFonts w:ascii="Times New Roman" w:hAnsi="Times New Roman" w:cs="Times New Roman"/>
          <w:sz w:val="24"/>
          <w:szCs w:val="24"/>
        </w:rPr>
        <w:br/>
      </w:r>
    </w:p>
    <w:p w:rsidR="008A0086" w:rsidRPr="007037D5" w:rsidRDefault="008A0086" w:rsidP="002A4F79">
      <w:pPr>
        <w:autoSpaceDE w:val="0"/>
        <w:autoSpaceDN w:val="0"/>
        <w:adjustRightInd w:val="0"/>
        <w:spacing w:after="0" w:line="240" w:lineRule="auto"/>
        <w:ind w:firstLine="540"/>
        <w:jc w:val="both"/>
        <w:outlineLvl w:val="0"/>
        <w:rPr>
          <w:rFonts w:ascii="Times New Roman" w:hAnsi="Times New Roman"/>
          <w:b/>
          <w:sz w:val="24"/>
          <w:szCs w:val="24"/>
        </w:rPr>
      </w:pPr>
      <w:r w:rsidRPr="007037D5">
        <w:rPr>
          <w:rFonts w:ascii="Times New Roman" w:hAnsi="Times New Roman"/>
          <w:b/>
          <w:sz w:val="24"/>
          <w:szCs w:val="24"/>
        </w:rPr>
        <w:t>Статья 785. Договор перевозки груза</w:t>
      </w:r>
    </w:p>
    <w:p w:rsidR="008A0086" w:rsidRPr="007037D5" w:rsidRDefault="008A0086" w:rsidP="002A4F79">
      <w:pPr>
        <w:autoSpaceDE w:val="0"/>
        <w:autoSpaceDN w:val="0"/>
        <w:adjustRightInd w:val="0"/>
        <w:spacing w:after="0" w:line="240" w:lineRule="auto"/>
        <w:jc w:val="both"/>
        <w:rPr>
          <w:rFonts w:ascii="Times New Roman" w:hAnsi="Times New Roman"/>
          <w:b/>
          <w:sz w:val="24"/>
          <w:szCs w:val="24"/>
        </w:rPr>
      </w:pPr>
    </w:p>
    <w:p w:rsidR="008A0086" w:rsidRPr="007037D5" w:rsidRDefault="008A0086" w:rsidP="002A4F79">
      <w:pPr>
        <w:autoSpaceDE w:val="0"/>
        <w:autoSpaceDN w:val="0"/>
        <w:adjustRightInd w:val="0"/>
        <w:spacing w:after="0" w:line="240" w:lineRule="auto"/>
        <w:ind w:firstLine="540"/>
        <w:jc w:val="both"/>
        <w:rPr>
          <w:rFonts w:ascii="Times New Roman" w:hAnsi="Times New Roman"/>
          <w:b/>
          <w:sz w:val="24"/>
          <w:szCs w:val="24"/>
        </w:rPr>
      </w:pPr>
      <w:r w:rsidRPr="007037D5">
        <w:rPr>
          <w:rFonts w:ascii="Times New Roman" w:hAnsi="Times New Roman"/>
          <w:b/>
          <w:sz w:val="24"/>
          <w:szCs w:val="24"/>
          <w:highlight w:val="yellow"/>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8A0086" w:rsidRPr="007037D5" w:rsidRDefault="008A0086" w:rsidP="002A4F79">
      <w:pPr>
        <w:autoSpaceDE w:val="0"/>
        <w:autoSpaceDN w:val="0"/>
        <w:adjustRightInd w:val="0"/>
        <w:spacing w:after="0" w:line="240" w:lineRule="auto"/>
        <w:ind w:firstLine="540"/>
        <w:jc w:val="both"/>
        <w:rPr>
          <w:rFonts w:ascii="Times New Roman" w:hAnsi="Times New Roman"/>
          <w:sz w:val="24"/>
          <w:szCs w:val="24"/>
        </w:rPr>
      </w:pPr>
      <w:r w:rsidRPr="007037D5">
        <w:rPr>
          <w:rFonts w:ascii="Times New Roman" w:hAnsi="Times New Roman"/>
          <w:sz w:val="24"/>
          <w:szCs w:val="24"/>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8A0086" w:rsidRPr="007037D5" w:rsidRDefault="008A0086" w:rsidP="002A4F79">
      <w:pPr>
        <w:pStyle w:val="ConsPlusNormal"/>
        <w:jc w:val="both"/>
        <w:rPr>
          <w:rFonts w:ascii="Times New Roman" w:hAnsi="Times New Roman" w:cs="Times New Roman"/>
          <w:sz w:val="24"/>
          <w:szCs w:val="24"/>
        </w:rPr>
      </w:pPr>
    </w:p>
    <w:p w:rsidR="008A0086" w:rsidRPr="007037D5" w:rsidRDefault="008A0086" w:rsidP="00D63A90">
      <w:pPr>
        <w:autoSpaceDE w:val="0"/>
        <w:autoSpaceDN w:val="0"/>
        <w:adjustRightInd w:val="0"/>
        <w:spacing w:after="0" w:line="240" w:lineRule="auto"/>
        <w:ind w:firstLine="540"/>
        <w:jc w:val="both"/>
        <w:outlineLvl w:val="0"/>
        <w:rPr>
          <w:rFonts w:ascii="Times New Roman" w:hAnsi="Times New Roman"/>
          <w:b/>
          <w:sz w:val="24"/>
          <w:szCs w:val="24"/>
        </w:rPr>
      </w:pPr>
      <w:r w:rsidRPr="007037D5">
        <w:rPr>
          <w:rFonts w:ascii="Times New Roman" w:hAnsi="Times New Roman"/>
          <w:b/>
          <w:sz w:val="24"/>
          <w:szCs w:val="24"/>
        </w:rPr>
        <w:t>Статья 801. Договор транспортной экспедиции</w:t>
      </w:r>
    </w:p>
    <w:p w:rsidR="008A0086" w:rsidRPr="007037D5" w:rsidRDefault="008A0086" w:rsidP="00D63A90">
      <w:pPr>
        <w:autoSpaceDE w:val="0"/>
        <w:autoSpaceDN w:val="0"/>
        <w:adjustRightInd w:val="0"/>
        <w:spacing w:after="0" w:line="240" w:lineRule="auto"/>
        <w:jc w:val="both"/>
        <w:rPr>
          <w:rFonts w:ascii="Times New Roman" w:hAnsi="Times New Roman"/>
          <w:sz w:val="24"/>
          <w:szCs w:val="24"/>
        </w:rPr>
      </w:pPr>
    </w:p>
    <w:p w:rsidR="008A0086" w:rsidRPr="007037D5" w:rsidRDefault="008A0086" w:rsidP="00D63A90">
      <w:pPr>
        <w:autoSpaceDE w:val="0"/>
        <w:autoSpaceDN w:val="0"/>
        <w:adjustRightInd w:val="0"/>
        <w:spacing w:after="0" w:line="240" w:lineRule="auto"/>
        <w:ind w:firstLine="540"/>
        <w:jc w:val="both"/>
        <w:rPr>
          <w:rFonts w:ascii="Times New Roman" w:hAnsi="Times New Roman"/>
          <w:b/>
          <w:sz w:val="24"/>
          <w:szCs w:val="24"/>
        </w:rPr>
      </w:pPr>
      <w:r w:rsidRPr="007037D5">
        <w:rPr>
          <w:rFonts w:ascii="Times New Roman" w:hAnsi="Times New Roman"/>
          <w:b/>
          <w:sz w:val="24"/>
          <w:szCs w:val="24"/>
          <w:highlight w:val="yellow"/>
        </w:rP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8A0086" w:rsidRPr="007037D5" w:rsidRDefault="008A0086" w:rsidP="00D63A90">
      <w:pPr>
        <w:autoSpaceDE w:val="0"/>
        <w:autoSpaceDN w:val="0"/>
        <w:adjustRightInd w:val="0"/>
        <w:spacing w:after="0" w:line="240" w:lineRule="auto"/>
        <w:ind w:firstLine="540"/>
        <w:jc w:val="both"/>
        <w:rPr>
          <w:rFonts w:ascii="Times New Roman" w:hAnsi="Times New Roman"/>
          <w:b/>
          <w:sz w:val="24"/>
          <w:szCs w:val="24"/>
        </w:rPr>
      </w:pPr>
      <w:r w:rsidRPr="007037D5">
        <w:rPr>
          <w:rFonts w:ascii="Times New Roman" w:hAnsi="Times New Roman"/>
          <w:sz w:val="24"/>
          <w:szCs w:val="24"/>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8A0086" w:rsidRPr="007037D5" w:rsidRDefault="008A0086" w:rsidP="009119E1">
      <w:pPr>
        <w:autoSpaceDE w:val="0"/>
        <w:autoSpaceDN w:val="0"/>
        <w:adjustRightInd w:val="0"/>
        <w:spacing w:after="0" w:line="240" w:lineRule="auto"/>
        <w:ind w:firstLine="540"/>
        <w:jc w:val="both"/>
        <w:rPr>
          <w:rFonts w:ascii="Times New Roman" w:hAnsi="Times New Roman"/>
          <w:b/>
          <w:sz w:val="24"/>
          <w:szCs w:val="24"/>
        </w:rPr>
      </w:pPr>
      <w:r w:rsidRPr="007037D5">
        <w:rPr>
          <w:rFonts w:ascii="Times New Roman" w:hAnsi="Times New Roman"/>
          <w:b/>
          <w:sz w:val="24"/>
          <w:szCs w:val="24"/>
          <w:highlight w:val="yellow"/>
        </w:rPr>
        <w:t xml:space="preserve">3. Условия выполнения договора транспортной экспедиции определяются соглашением сторон, если иное не установлено </w:t>
      </w:r>
      <w:hyperlink r:id="rId54" w:history="1">
        <w:r w:rsidRPr="007037D5">
          <w:rPr>
            <w:rFonts w:ascii="Times New Roman" w:hAnsi="Times New Roman"/>
            <w:b/>
            <w:color w:val="0000FF"/>
            <w:sz w:val="24"/>
            <w:szCs w:val="24"/>
            <w:highlight w:val="yellow"/>
          </w:rPr>
          <w:t>законом</w:t>
        </w:r>
      </w:hyperlink>
      <w:r w:rsidRPr="007037D5">
        <w:rPr>
          <w:rFonts w:ascii="Times New Roman" w:hAnsi="Times New Roman"/>
          <w:b/>
          <w:sz w:val="24"/>
          <w:szCs w:val="24"/>
          <w:highlight w:val="yellow"/>
        </w:rPr>
        <w:t xml:space="preserve"> о транспортно-экспедиционной деятельности, другими законами или иными правовыми актами.</w:t>
      </w:r>
    </w:p>
    <w:p w:rsidR="008A0086" w:rsidRPr="007037D5" w:rsidRDefault="008A0086" w:rsidP="002A4F79">
      <w:pPr>
        <w:pStyle w:val="ConsPlusNormal"/>
        <w:ind w:firstLine="540"/>
        <w:jc w:val="both"/>
        <w:rPr>
          <w:rFonts w:ascii="Times New Roman" w:hAnsi="Times New Roman" w:cs="Times New Roman"/>
          <w:b/>
          <w:sz w:val="24"/>
          <w:szCs w:val="24"/>
        </w:rPr>
      </w:pPr>
    </w:p>
    <w:p w:rsidR="008A0086" w:rsidRPr="007037D5" w:rsidRDefault="008A0086" w:rsidP="002A4F79">
      <w:pPr>
        <w:pStyle w:val="ConsPlusNormal"/>
        <w:ind w:firstLine="540"/>
        <w:jc w:val="both"/>
        <w:rPr>
          <w:rFonts w:ascii="Times New Roman" w:hAnsi="Times New Roman" w:cs="Times New Roman"/>
          <w:b/>
          <w:sz w:val="24"/>
          <w:szCs w:val="24"/>
        </w:rPr>
      </w:pPr>
      <w:r w:rsidRPr="007037D5">
        <w:rPr>
          <w:rFonts w:ascii="Times New Roman" w:hAnsi="Times New Roman" w:cs="Times New Roman"/>
          <w:b/>
          <w:sz w:val="24"/>
          <w:szCs w:val="24"/>
        </w:rPr>
        <w:t>Статья 930. Страхование имущества</w:t>
      </w:r>
    </w:p>
    <w:p w:rsidR="008A0086" w:rsidRPr="007037D5" w:rsidRDefault="008A0086" w:rsidP="002A4F79">
      <w:pPr>
        <w:pStyle w:val="ConsPlusNormal"/>
        <w:jc w:val="both"/>
        <w:rPr>
          <w:rFonts w:ascii="Times New Roman" w:hAnsi="Times New Roman" w:cs="Times New Roman"/>
          <w:b/>
          <w:sz w:val="24"/>
          <w:szCs w:val="24"/>
        </w:rPr>
      </w:pPr>
    </w:p>
    <w:p w:rsidR="008A0086" w:rsidRPr="007037D5" w:rsidRDefault="008A0086" w:rsidP="002A4F79">
      <w:pPr>
        <w:pStyle w:val="ConsPlusNormal"/>
        <w:ind w:firstLine="540"/>
        <w:jc w:val="both"/>
        <w:rPr>
          <w:rFonts w:ascii="Times New Roman" w:hAnsi="Times New Roman" w:cs="Times New Roman"/>
          <w:b/>
          <w:sz w:val="24"/>
          <w:szCs w:val="24"/>
        </w:rPr>
      </w:pPr>
      <w:r w:rsidRPr="007037D5">
        <w:rPr>
          <w:rFonts w:ascii="Times New Roman" w:hAnsi="Times New Roman" w:cs="Times New Roman"/>
          <w:b/>
          <w:sz w:val="24"/>
          <w:szCs w:val="24"/>
          <w:highlight w:val="yellow"/>
        </w:rPr>
        <w:t>1. Имущество может быть застраховано по договору страхования в пользу лица</w:t>
      </w:r>
      <w:r w:rsidRPr="007037D5">
        <w:rPr>
          <w:rFonts w:ascii="Times New Roman" w:hAnsi="Times New Roman" w:cs="Times New Roman"/>
          <w:sz w:val="24"/>
          <w:szCs w:val="24"/>
        </w:rPr>
        <w:t xml:space="preserve"> (страхователя или выгодоприобретателя), имеющего </w:t>
      </w:r>
      <w:r w:rsidRPr="007037D5">
        <w:rPr>
          <w:rFonts w:ascii="Times New Roman" w:hAnsi="Times New Roman" w:cs="Times New Roman"/>
          <w:b/>
          <w:sz w:val="24"/>
          <w:szCs w:val="24"/>
          <w:highlight w:val="yellow"/>
        </w:rPr>
        <w:t>основанный на законе</w:t>
      </w:r>
      <w:r w:rsidRPr="007037D5">
        <w:rPr>
          <w:rFonts w:ascii="Times New Roman" w:hAnsi="Times New Roman" w:cs="Times New Roman"/>
          <w:sz w:val="24"/>
          <w:szCs w:val="24"/>
        </w:rPr>
        <w:t xml:space="preserve">, ином правовом акте </w:t>
      </w:r>
      <w:r w:rsidRPr="007037D5">
        <w:rPr>
          <w:rFonts w:ascii="Times New Roman" w:hAnsi="Times New Roman" w:cs="Times New Roman"/>
          <w:b/>
          <w:sz w:val="24"/>
          <w:szCs w:val="24"/>
          <w:highlight w:val="yellow"/>
        </w:rPr>
        <w:t>или договоре интерес в сохранении этого имущества……</w:t>
      </w:r>
    </w:p>
    <w:p w:rsidR="008A0086" w:rsidRPr="007037D5" w:rsidRDefault="008A0086" w:rsidP="002A4F79">
      <w:pPr>
        <w:pStyle w:val="ConsPlusNormal"/>
        <w:rPr>
          <w:rFonts w:ascii="Times New Roman" w:hAnsi="Times New Roman" w:cs="Times New Roman"/>
          <w:b/>
          <w:sz w:val="24"/>
          <w:szCs w:val="24"/>
        </w:rPr>
      </w:pPr>
    </w:p>
    <w:p w:rsidR="008A0086" w:rsidRPr="007037D5" w:rsidRDefault="008A0086" w:rsidP="002A4F79">
      <w:pPr>
        <w:pStyle w:val="ConsPlusNormal"/>
        <w:ind w:firstLine="540"/>
        <w:jc w:val="both"/>
        <w:rPr>
          <w:rFonts w:ascii="Times New Roman" w:hAnsi="Times New Roman" w:cs="Times New Roman"/>
          <w:b/>
          <w:sz w:val="24"/>
          <w:szCs w:val="24"/>
        </w:rPr>
      </w:pPr>
      <w:r w:rsidRPr="007037D5">
        <w:rPr>
          <w:rFonts w:ascii="Times New Roman" w:hAnsi="Times New Roman" w:cs="Times New Roman"/>
          <w:b/>
          <w:sz w:val="24"/>
          <w:szCs w:val="24"/>
        </w:rPr>
        <w:t>Статья 954. Страховая премия и страховые взносы</w:t>
      </w:r>
    </w:p>
    <w:p w:rsidR="008A0086" w:rsidRPr="007037D5" w:rsidRDefault="008A0086" w:rsidP="002A4F79">
      <w:pPr>
        <w:pStyle w:val="ConsPlusNormal"/>
        <w:jc w:val="both"/>
        <w:rPr>
          <w:rFonts w:ascii="Times New Roman" w:hAnsi="Times New Roman" w:cs="Times New Roman"/>
          <w:b/>
          <w:sz w:val="24"/>
          <w:szCs w:val="24"/>
        </w:rPr>
      </w:pPr>
    </w:p>
    <w:p w:rsidR="008A0086" w:rsidRPr="007037D5" w:rsidRDefault="008A0086" w:rsidP="002A4F79">
      <w:pPr>
        <w:pStyle w:val="ConsPlusNormal"/>
        <w:ind w:firstLine="540"/>
        <w:jc w:val="both"/>
        <w:rPr>
          <w:rFonts w:ascii="Times New Roman" w:hAnsi="Times New Roman" w:cs="Times New Roman"/>
          <w:b/>
          <w:sz w:val="24"/>
          <w:szCs w:val="24"/>
        </w:rPr>
      </w:pPr>
      <w:r w:rsidRPr="007037D5">
        <w:rPr>
          <w:rFonts w:ascii="Times New Roman" w:hAnsi="Times New Roman" w:cs="Times New Roman"/>
          <w:b/>
          <w:sz w:val="24"/>
          <w:szCs w:val="24"/>
          <w:highlight w:val="yellow"/>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8A0086" w:rsidRPr="007037D5" w:rsidRDefault="008A0086" w:rsidP="002A4F79">
      <w:pPr>
        <w:pStyle w:val="ConsPlusNormal"/>
        <w:ind w:firstLine="540"/>
        <w:jc w:val="both"/>
        <w:rPr>
          <w:rFonts w:ascii="Times New Roman" w:hAnsi="Times New Roman" w:cs="Times New Roman"/>
          <w:sz w:val="24"/>
          <w:szCs w:val="24"/>
        </w:rPr>
      </w:pPr>
      <w:r w:rsidRPr="007037D5">
        <w:rPr>
          <w:rFonts w:ascii="Times New Roman" w:hAnsi="Times New Roman" w:cs="Times New Roman"/>
          <w:sz w:val="24"/>
          <w:szCs w:val="24"/>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8A0086" w:rsidRPr="007037D5" w:rsidRDefault="008A0086" w:rsidP="002A4F79">
      <w:pPr>
        <w:pStyle w:val="ConsPlusNormal"/>
        <w:rPr>
          <w:rFonts w:ascii="Times New Roman" w:hAnsi="Times New Roman" w:cs="Times New Roman"/>
          <w:sz w:val="24"/>
          <w:szCs w:val="24"/>
        </w:rPr>
      </w:pPr>
    </w:p>
    <w:p w:rsidR="008A0086" w:rsidRPr="007037D5" w:rsidRDefault="008A0086" w:rsidP="002A4F79">
      <w:pPr>
        <w:pStyle w:val="ConsPlusNormal"/>
        <w:ind w:firstLine="540"/>
        <w:jc w:val="center"/>
        <w:rPr>
          <w:rFonts w:ascii="Times New Roman" w:hAnsi="Times New Roman" w:cs="Times New Roman"/>
        </w:rPr>
      </w:pPr>
      <w:r w:rsidRPr="007037D5">
        <w:rPr>
          <w:rFonts w:ascii="Times New Roman" w:hAnsi="Times New Roman" w:cs="Times New Roman"/>
        </w:rPr>
        <w:t>================================================================================================================</w:t>
      </w:r>
    </w:p>
    <w:p w:rsidR="008A0086" w:rsidRPr="007037D5" w:rsidRDefault="008A0086" w:rsidP="00C85363">
      <w:pPr>
        <w:pStyle w:val="ConsPlusNormal"/>
        <w:rPr>
          <w:rFonts w:ascii="Times New Roman" w:hAnsi="Times New Roman" w:cs="Times New Roman"/>
          <w:color w:val="7030A0"/>
        </w:rPr>
      </w:pPr>
      <w:hyperlink r:id="rId55" w:history="1">
        <w:r w:rsidRPr="007037D5">
          <w:rPr>
            <w:rFonts w:ascii="Times New Roman" w:hAnsi="Times New Roman" w:cs="Times New Roman"/>
            <w:i/>
            <w:color w:val="7030A0"/>
          </w:rPr>
          <w:br/>
        </w:r>
        <w:r w:rsidRPr="007037D5">
          <w:rPr>
            <w:rFonts w:ascii="Times New Roman" w:hAnsi="Times New Roman" w:cs="Times New Roman"/>
            <w:b/>
            <w:i/>
            <w:color w:val="7030A0"/>
            <w:sz w:val="32"/>
            <w:szCs w:val="32"/>
          </w:rPr>
          <w:t xml:space="preserve">Федеральный закон от 30.06.2003 N 87-ФЗ </w:t>
        </w:r>
        <w:r w:rsidRPr="007037D5">
          <w:rPr>
            <w:rFonts w:ascii="Times New Roman" w:hAnsi="Times New Roman" w:cs="Times New Roman"/>
            <w:i/>
            <w:color w:val="7030A0"/>
          </w:rPr>
          <w:t xml:space="preserve">(ред. от 14.10.2014) </w:t>
        </w:r>
        <w:r w:rsidRPr="007037D5">
          <w:rPr>
            <w:rFonts w:ascii="Times New Roman" w:hAnsi="Times New Roman" w:cs="Times New Roman"/>
            <w:b/>
            <w:i/>
            <w:color w:val="7030A0"/>
            <w:sz w:val="32"/>
            <w:szCs w:val="32"/>
          </w:rPr>
          <w:t>"О транспортно-экспедиционной деятельности" {КонсультантПлюс}</w:t>
        </w:r>
      </w:hyperlink>
      <w:r w:rsidRPr="007037D5">
        <w:rPr>
          <w:rFonts w:ascii="Times New Roman" w:hAnsi="Times New Roman" w:cs="Times New Roman"/>
          <w:color w:val="7030A0"/>
        </w:rPr>
        <w:br/>
      </w:r>
    </w:p>
    <w:p w:rsidR="008A0086" w:rsidRPr="007037D5" w:rsidRDefault="008A0086" w:rsidP="00C85363">
      <w:pPr>
        <w:pStyle w:val="ConsPlusNormal"/>
        <w:ind w:firstLine="540"/>
        <w:jc w:val="both"/>
        <w:rPr>
          <w:rFonts w:ascii="Times New Roman" w:hAnsi="Times New Roman" w:cs="Times New Roman"/>
          <w:b/>
        </w:rPr>
      </w:pPr>
      <w:r w:rsidRPr="007037D5">
        <w:rPr>
          <w:rFonts w:ascii="Times New Roman" w:hAnsi="Times New Roman" w:cs="Times New Roman"/>
          <w:b/>
        </w:rPr>
        <w:t>Статья 4. Обязанности экспедитора</w:t>
      </w:r>
    </w:p>
    <w:p w:rsidR="008A0086" w:rsidRPr="007037D5" w:rsidRDefault="008A0086" w:rsidP="00C85363">
      <w:pPr>
        <w:pStyle w:val="ConsPlusNormal"/>
        <w:rPr>
          <w:rFonts w:ascii="Times New Roman" w:hAnsi="Times New Roman" w:cs="Times New Roman"/>
          <w:b/>
        </w:rPr>
      </w:pPr>
    </w:p>
    <w:p w:rsidR="008A0086" w:rsidRPr="007037D5" w:rsidRDefault="008A0086" w:rsidP="00C85363">
      <w:pPr>
        <w:pStyle w:val="ConsPlusNormal"/>
        <w:ind w:firstLine="540"/>
        <w:jc w:val="both"/>
        <w:rPr>
          <w:rFonts w:ascii="Times New Roman" w:hAnsi="Times New Roman" w:cs="Times New Roman"/>
        </w:rPr>
      </w:pPr>
      <w:r w:rsidRPr="007037D5">
        <w:rPr>
          <w:rFonts w:ascii="Times New Roman" w:hAnsi="Times New Roman" w:cs="Times New Roman"/>
        </w:rPr>
        <w:t>1. Экспедитор обязан оказывать услуги в соответствии с договором транспортной экспедиции.</w:t>
      </w:r>
    </w:p>
    <w:p w:rsidR="008A0086" w:rsidRPr="007037D5" w:rsidRDefault="008A0086" w:rsidP="00C85363">
      <w:pPr>
        <w:pStyle w:val="ConsPlusNormal"/>
        <w:ind w:firstLine="540"/>
        <w:jc w:val="both"/>
        <w:rPr>
          <w:rFonts w:ascii="Times New Roman" w:hAnsi="Times New Roman" w:cs="Times New Roman"/>
        </w:rPr>
      </w:pPr>
      <w:r w:rsidRPr="007037D5">
        <w:rPr>
          <w:rFonts w:ascii="Times New Roman" w:hAnsi="Times New Roman" w:cs="Times New Roman"/>
        </w:rPr>
        <w:t>2. В случае,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p>
    <w:p w:rsidR="008A0086" w:rsidRPr="007037D5" w:rsidRDefault="008A0086" w:rsidP="00C85363">
      <w:pPr>
        <w:pStyle w:val="ConsPlusNormal"/>
        <w:ind w:firstLine="540"/>
        <w:jc w:val="both"/>
        <w:rPr>
          <w:rFonts w:ascii="Times New Roman" w:hAnsi="Times New Roman" w:cs="Times New Roman"/>
        </w:rPr>
      </w:pPr>
      <w:r w:rsidRPr="007037D5">
        <w:rPr>
          <w:rFonts w:ascii="Times New Roman" w:hAnsi="Times New Roman" w:cs="Times New Roman"/>
        </w:rPr>
        <w:t>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w:t>
      </w:r>
    </w:p>
    <w:p w:rsidR="008A0086" w:rsidRPr="007037D5" w:rsidRDefault="008A0086" w:rsidP="00C85363">
      <w:pPr>
        <w:pStyle w:val="ConsPlusNormal"/>
        <w:ind w:firstLine="540"/>
        <w:jc w:val="both"/>
        <w:rPr>
          <w:rFonts w:ascii="Times New Roman" w:hAnsi="Times New Roman" w:cs="Times New Roman"/>
        </w:rPr>
      </w:pPr>
      <w:r w:rsidRPr="007037D5">
        <w:rPr>
          <w:rFonts w:ascii="Times New Roman" w:hAnsi="Times New Roman" w:cs="Times New Roman"/>
        </w:rPr>
        <w:t>4. При приеме груза экспедитор обязан выдать клиенту экспедиторский документ, а также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
    <w:p w:rsidR="008A0086" w:rsidRPr="007037D5" w:rsidRDefault="008A0086" w:rsidP="00C85363">
      <w:pPr>
        <w:pStyle w:val="ConsPlusNormal"/>
        <w:ind w:firstLine="540"/>
        <w:jc w:val="both"/>
        <w:rPr>
          <w:rFonts w:ascii="Times New Roman" w:hAnsi="Times New Roman" w:cs="Times New Roman"/>
          <w:b/>
        </w:rPr>
      </w:pPr>
      <w:r w:rsidRPr="007037D5">
        <w:rPr>
          <w:rFonts w:ascii="Times New Roman" w:hAnsi="Times New Roman" w:cs="Times New Roman"/>
          <w:b/>
          <w:highlight w:val="yellow"/>
        </w:rPr>
        <w:t>5. Экспедитор не имеет права заключать от имени клиента договор страхования груза, если это прямо не предусмотрено договором транспортной экспедиции</w:t>
      </w:r>
      <w:r>
        <w:rPr>
          <w:rFonts w:ascii="Times New Roman" w:hAnsi="Times New Roman" w:cs="Times New Roman"/>
          <w:b/>
          <w:highlight w:val="yellow"/>
        </w:rPr>
        <w:t>…</w:t>
      </w:r>
      <w:r>
        <w:rPr>
          <w:rFonts w:ascii="Times New Roman" w:hAnsi="Times New Roman" w:cs="Times New Roman"/>
          <w:b/>
        </w:rPr>
        <w:t>…</w:t>
      </w:r>
    </w:p>
    <w:p w:rsidR="008A0086" w:rsidRPr="007037D5" w:rsidRDefault="008A0086" w:rsidP="00C85363">
      <w:pPr>
        <w:pStyle w:val="ConsPlusNormal"/>
        <w:ind w:firstLine="540"/>
        <w:jc w:val="both"/>
        <w:rPr>
          <w:rFonts w:ascii="Times New Roman" w:hAnsi="Times New Roman" w:cs="Times New Roman"/>
        </w:rPr>
      </w:pPr>
    </w:p>
    <w:p w:rsidR="008A0086" w:rsidRPr="00F95982" w:rsidRDefault="008A0086" w:rsidP="00F95982">
      <w:pPr>
        <w:autoSpaceDE w:val="0"/>
        <w:autoSpaceDN w:val="0"/>
        <w:adjustRightInd w:val="0"/>
        <w:spacing w:after="0" w:line="240" w:lineRule="auto"/>
        <w:outlineLvl w:val="0"/>
        <w:rPr>
          <w:rFonts w:ascii="Times New Roman" w:hAnsi="Times New Roman"/>
          <w:sz w:val="24"/>
          <w:szCs w:val="24"/>
        </w:rPr>
      </w:pPr>
    </w:p>
    <w:p w:rsidR="008A0086" w:rsidRPr="00F95982" w:rsidRDefault="008A0086" w:rsidP="00F95982">
      <w:pPr>
        <w:autoSpaceDE w:val="0"/>
        <w:autoSpaceDN w:val="0"/>
        <w:adjustRightInd w:val="0"/>
        <w:spacing w:after="0" w:line="240" w:lineRule="auto"/>
        <w:ind w:firstLine="540"/>
        <w:jc w:val="both"/>
        <w:outlineLvl w:val="0"/>
        <w:rPr>
          <w:rFonts w:ascii="Times New Roman" w:hAnsi="Times New Roman"/>
          <w:b/>
          <w:sz w:val="24"/>
          <w:szCs w:val="24"/>
        </w:rPr>
      </w:pPr>
      <w:r w:rsidRPr="00F95982">
        <w:rPr>
          <w:rFonts w:ascii="Times New Roman" w:hAnsi="Times New Roman"/>
          <w:b/>
          <w:sz w:val="24"/>
          <w:szCs w:val="24"/>
        </w:rPr>
        <w:t>Статья 7. Основания и размер ответственности экспедитора перед клиентом за утрату, недостачу или повреждение (порчу) груза</w:t>
      </w:r>
    </w:p>
    <w:p w:rsidR="008A0086" w:rsidRPr="00F95982" w:rsidRDefault="008A0086" w:rsidP="00F95982">
      <w:pPr>
        <w:autoSpaceDE w:val="0"/>
        <w:autoSpaceDN w:val="0"/>
        <w:adjustRightInd w:val="0"/>
        <w:spacing w:after="0" w:line="240" w:lineRule="auto"/>
        <w:rPr>
          <w:rFonts w:ascii="Times New Roman" w:hAnsi="Times New Roman"/>
          <w:sz w:val="24"/>
          <w:szCs w:val="24"/>
        </w:rPr>
      </w:pPr>
    </w:p>
    <w:p w:rsidR="008A0086" w:rsidRPr="00F95982" w:rsidRDefault="008A0086" w:rsidP="00F95982">
      <w:pPr>
        <w:autoSpaceDE w:val="0"/>
        <w:autoSpaceDN w:val="0"/>
        <w:adjustRightInd w:val="0"/>
        <w:spacing w:after="0" w:line="240" w:lineRule="auto"/>
        <w:ind w:firstLine="540"/>
        <w:jc w:val="both"/>
        <w:rPr>
          <w:rFonts w:ascii="Times New Roman" w:hAnsi="Times New Roman"/>
          <w:b/>
          <w:sz w:val="24"/>
          <w:szCs w:val="24"/>
        </w:rPr>
      </w:pPr>
      <w:r w:rsidRPr="00F95982">
        <w:rPr>
          <w:rFonts w:ascii="Times New Roman" w:hAnsi="Times New Roman"/>
          <w:b/>
          <w:sz w:val="24"/>
          <w:szCs w:val="24"/>
          <w:highlight w:val="yellow"/>
        </w:rPr>
        <w:t>1.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rsidR="008A0086" w:rsidRPr="00F95982" w:rsidRDefault="008A0086" w:rsidP="00F95982">
      <w:pPr>
        <w:autoSpaceDE w:val="0"/>
        <w:autoSpaceDN w:val="0"/>
        <w:adjustRightInd w:val="0"/>
        <w:spacing w:after="0" w:line="240" w:lineRule="auto"/>
        <w:ind w:firstLine="540"/>
        <w:jc w:val="both"/>
        <w:rPr>
          <w:rFonts w:ascii="Times New Roman" w:hAnsi="Times New Roman"/>
          <w:sz w:val="24"/>
          <w:szCs w:val="24"/>
        </w:rPr>
      </w:pPr>
      <w:r w:rsidRPr="00F95982">
        <w:rPr>
          <w:rFonts w:ascii="Times New Roman" w:hAnsi="Times New Roman"/>
          <w:sz w:val="24"/>
          <w:szCs w:val="24"/>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8A0086" w:rsidRPr="00F95982" w:rsidRDefault="008A0086" w:rsidP="00F95982">
      <w:pPr>
        <w:autoSpaceDE w:val="0"/>
        <w:autoSpaceDN w:val="0"/>
        <w:adjustRightInd w:val="0"/>
        <w:spacing w:after="0" w:line="240" w:lineRule="auto"/>
        <w:ind w:firstLine="540"/>
        <w:jc w:val="both"/>
        <w:rPr>
          <w:rFonts w:ascii="Times New Roman" w:hAnsi="Times New Roman"/>
          <w:sz w:val="24"/>
          <w:szCs w:val="24"/>
        </w:rPr>
      </w:pPr>
      <w:r w:rsidRPr="00F95982">
        <w:rPr>
          <w:rFonts w:ascii="Times New Roman" w:hAnsi="Times New Roman"/>
          <w:sz w:val="24"/>
          <w:szCs w:val="24"/>
        </w:rPr>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8A0086" w:rsidRPr="00F95982" w:rsidRDefault="008A0086" w:rsidP="00F95982">
      <w:pPr>
        <w:autoSpaceDE w:val="0"/>
        <w:autoSpaceDN w:val="0"/>
        <w:adjustRightInd w:val="0"/>
        <w:spacing w:after="0" w:line="240" w:lineRule="auto"/>
        <w:ind w:firstLine="540"/>
        <w:jc w:val="both"/>
        <w:rPr>
          <w:rFonts w:ascii="Times New Roman" w:hAnsi="Times New Roman"/>
          <w:sz w:val="24"/>
          <w:szCs w:val="24"/>
        </w:rPr>
      </w:pPr>
      <w:r w:rsidRPr="00F95982">
        <w:rPr>
          <w:rFonts w:ascii="Times New Roman" w:hAnsi="Times New Roman"/>
          <w:sz w:val="24"/>
          <w:szCs w:val="24"/>
        </w:rP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8A0086" w:rsidRPr="00F95982" w:rsidRDefault="008A0086" w:rsidP="00F95982">
      <w:pPr>
        <w:autoSpaceDE w:val="0"/>
        <w:autoSpaceDN w:val="0"/>
        <w:adjustRightInd w:val="0"/>
        <w:spacing w:after="0" w:line="240" w:lineRule="auto"/>
        <w:ind w:firstLine="540"/>
        <w:jc w:val="both"/>
        <w:rPr>
          <w:rFonts w:ascii="Times New Roman" w:hAnsi="Times New Roman"/>
          <w:sz w:val="24"/>
          <w:szCs w:val="24"/>
        </w:rPr>
      </w:pPr>
      <w:r w:rsidRPr="00F95982">
        <w:rPr>
          <w:rFonts w:ascii="Times New Roman" w:hAnsi="Times New Roman"/>
          <w:sz w:val="24"/>
          <w:szCs w:val="24"/>
        </w:rP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8A0086" w:rsidRDefault="008A0086" w:rsidP="00C85363">
      <w:pPr>
        <w:pStyle w:val="ConsPlusNormal"/>
        <w:ind w:firstLine="540"/>
        <w:jc w:val="both"/>
        <w:rPr>
          <w:rFonts w:ascii="Times New Roman" w:hAnsi="Times New Roman" w:cs="Times New Roman"/>
        </w:rPr>
      </w:pPr>
    </w:p>
    <w:p w:rsidR="008A0086" w:rsidRPr="007037D5" w:rsidRDefault="008A0086" w:rsidP="00C85363">
      <w:pPr>
        <w:pStyle w:val="ConsPlusNormal"/>
        <w:ind w:firstLine="540"/>
        <w:jc w:val="both"/>
        <w:rPr>
          <w:rFonts w:ascii="Times New Roman" w:hAnsi="Times New Roman" w:cs="Times New Roman"/>
        </w:rPr>
      </w:pPr>
    </w:p>
    <w:p w:rsidR="008A0086" w:rsidRPr="007037D5" w:rsidRDefault="008A0086" w:rsidP="00C85363">
      <w:pPr>
        <w:pStyle w:val="ConsPlusNormal"/>
        <w:ind w:firstLine="540"/>
        <w:jc w:val="center"/>
        <w:rPr>
          <w:rFonts w:ascii="Times New Roman" w:hAnsi="Times New Roman" w:cs="Times New Roman"/>
        </w:rPr>
      </w:pPr>
      <w:r w:rsidRPr="007037D5">
        <w:rPr>
          <w:rFonts w:ascii="Times New Roman" w:hAnsi="Times New Roman" w:cs="Times New Roman"/>
        </w:rPr>
        <w:t>================================================================================================================</w:t>
      </w:r>
    </w:p>
    <w:p w:rsidR="008A0086" w:rsidRPr="007037D5" w:rsidRDefault="008A0086" w:rsidP="002A4F79">
      <w:pPr>
        <w:pStyle w:val="ConsPlusNormal"/>
        <w:rPr>
          <w:rFonts w:ascii="Times New Roman" w:hAnsi="Times New Roman" w:cs="Times New Roman"/>
        </w:rPr>
      </w:pPr>
      <w:hyperlink r:id="rId56" w:history="1">
        <w:r w:rsidRPr="007037D5">
          <w:rPr>
            <w:rFonts w:ascii="Times New Roman" w:hAnsi="Times New Roman" w:cs="Times New Roman"/>
            <w:b/>
            <w:i/>
            <w:color w:val="7030A0"/>
            <w:sz w:val="32"/>
            <w:szCs w:val="32"/>
          </w:rPr>
          <w:t>"Налоговый кодекс Российской Федерации (</w:t>
        </w:r>
        <w:r w:rsidRPr="007037D5">
          <w:rPr>
            <w:rFonts w:ascii="Times New Roman" w:hAnsi="Times New Roman" w:cs="Times New Roman"/>
            <w:i/>
            <w:color w:val="7030A0"/>
          </w:rPr>
          <w:t>часть вторая)" от 05.08.2000 N 117-ФЗ (ред. от 29.12.2015) {КонсультантПлюс}</w:t>
        </w:r>
      </w:hyperlink>
      <w:r w:rsidRPr="007037D5">
        <w:rPr>
          <w:rFonts w:ascii="Times New Roman" w:hAnsi="Times New Roman" w:cs="Times New Roman"/>
          <w:color w:val="7030A0"/>
        </w:rPr>
        <w:br/>
      </w:r>
    </w:p>
    <w:p w:rsidR="008A0086" w:rsidRPr="007037D5" w:rsidRDefault="008A0086" w:rsidP="002A4F79">
      <w:pPr>
        <w:autoSpaceDE w:val="0"/>
        <w:autoSpaceDN w:val="0"/>
        <w:adjustRightInd w:val="0"/>
        <w:spacing w:after="0" w:line="240" w:lineRule="auto"/>
        <w:ind w:firstLine="540"/>
        <w:jc w:val="both"/>
        <w:outlineLvl w:val="0"/>
        <w:rPr>
          <w:rFonts w:ascii="Times New Roman" w:hAnsi="Times New Roman"/>
          <w:b/>
          <w:sz w:val="24"/>
          <w:szCs w:val="24"/>
        </w:rPr>
      </w:pPr>
      <w:r w:rsidRPr="007037D5">
        <w:rPr>
          <w:rFonts w:ascii="Times New Roman" w:hAnsi="Times New Roman"/>
          <w:b/>
          <w:sz w:val="24"/>
          <w:szCs w:val="24"/>
        </w:rPr>
        <w:t>Статья 252. Расходы. Группировка расходов</w:t>
      </w:r>
    </w:p>
    <w:p w:rsidR="008A0086" w:rsidRPr="007037D5" w:rsidRDefault="008A0086" w:rsidP="002A4F79">
      <w:pPr>
        <w:autoSpaceDE w:val="0"/>
        <w:autoSpaceDN w:val="0"/>
        <w:adjustRightInd w:val="0"/>
        <w:spacing w:after="0" w:line="240" w:lineRule="auto"/>
        <w:jc w:val="both"/>
        <w:rPr>
          <w:rFonts w:ascii="Times New Roman" w:hAnsi="Times New Roman"/>
          <w:sz w:val="24"/>
          <w:szCs w:val="24"/>
        </w:rPr>
      </w:pPr>
    </w:p>
    <w:p w:rsidR="008A0086" w:rsidRPr="007037D5" w:rsidRDefault="008A0086" w:rsidP="002A4F79">
      <w:pPr>
        <w:autoSpaceDE w:val="0"/>
        <w:autoSpaceDN w:val="0"/>
        <w:adjustRightInd w:val="0"/>
        <w:spacing w:after="0" w:line="240" w:lineRule="auto"/>
        <w:ind w:firstLine="540"/>
        <w:jc w:val="both"/>
        <w:rPr>
          <w:rFonts w:ascii="Times New Roman" w:hAnsi="Times New Roman"/>
          <w:sz w:val="24"/>
          <w:szCs w:val="24"/>
        </w:rPr>
      </w:pPr>
      <w:r w:rsidRPr="007037D5">
        <w:rPr>
          <w:rFonts w:ascii="Times New Roman" w:hAnsi="Times New Roman"/>
          <w:b/>
          <w:sz w:val="24"/>
          <w:szCs w:val="24"/>
          <w:highlight w:val="yellow"/>
        </w:rPr>
        <w:t>1. В целях настоящей главы налогоплательщик уменьшает полученные доходы на сумму произведенных расходов</w:t>
      </w:r>
      <w:r w:rsidRPr="007037D5">
        <w:rPr>
          <w:rFonts w:ascii="Times New Roman" w:hAnsi="Times New Roman"/>
          <w:sz w:val="24"/>
          <w:szCs w:val="24"/>
        </w:rPr>
        <w:t xml:space="preserve"> (за исключением расходов, указанных в </w:t>
      </w:r>
      <w:hyperlink r:id="rId57" w:history="1">
        <w:r w:rsidRPr="007037D5">
          <w:rPr>
            <w:rFonts w:ascii="Times New Roman" w:hAnsi="Times New Roman"/>
            <w:color w:val="0000FF"/>
            <w:sz w:val="24"/>
            <w:szCs w:val="24"/>
          </w:rPr>
          <w:t>статье 270</w:t>
        </w:r>
      </w:hyperlink>
      <w:r w:rsidRPr="007037D5">
        <w:rPr>
          <w:rFonts w:ascii="Times New Roman" w:hAnsi="Times New Roman"/>
          <w:sz w:val="24"/>
          <w:szCs w:val="24"/>
        </w:rPr>
        <w:t xml:space="preserve"> настоящего Кодекса).</w:t>
      </w:r>
    </w:p>
    <w:p w:rsidR="008A0086" w:rsidRPr="007037D5" w:rsidRDefault="008A0086" w:rsidP="002A4F79">
      <w:pPr>
        <w:autoSpaceDE w:val="0"/>
        <w:autoSpaceDN w:val="0"/>
        <w:adjustRightInd w:val="0"/>
        <w:spacing w:after="0" w:line="240" w:lineRule="auto"/>
        <w:ind w:firstLine="540"/>
        <w:jc w:val="both"/>
        <w:rPr>
          <w:rFonts w:ascii="Times New Roman" w:hAnsi="Times New Roman"/>
          <w:sz w:val="24"/>
          <w:szCs w:val="24"/>
        </w:rPr>
      </w:pPr>
      <w:r w:rsidRPr="007037D5">
        <w:rPr>
          <w:rFonts w:ascii="Times New Roman" w:hAnsi="Times New Roman"/>
          <w:b/>
          <w:sz w:val="24"/>
          <w:szCs w:val="24"/>
          <w:highlight w:val="yellow"/>
        </w:rPr>
        <w:t>Расходами признаются обоснованные и документально подтвержденные затраты</w:t>
      </w:r>
      <w:r w:rsidRPr="007037D5">
        <w:rPr>
          <w:rFonts w:ascii="Times New Roman" w:hAnsi="Times New Roman"/>
          <w:sz w:val="24"/>
          <w:szCs w:val="24"/>
        </w:rPr>
        <w:t xml:space="preserve"> (а в случаях, предусмотренных </w:t>
      </w:r>
      <w:hyperlink r:id="rId58" w:history="1">
        <w:r w:rsidRPr="007037D5">
          <w:rPr>
            <w:rFonts w:ascii="Times New Roman" w:hAnsi="Times New Roman"/>
            <w:color w:val="0000FF"/>
            <w:sz w:val="24"/>
            <w:szCs w:val="24"/>
          </w:rPr>
          <w:t>статьей 265</w:t>
        </w:r>
      </w:hyperlink>
      <w:r w:rsidRPr="007037D5">
        <w:rPr>
          <w:rFonts w:ascii="Times New Roman" w:hAnsi="Times New Roman"/>
          <w:sz w:val="24"/>
          <w:szCs w:val="24"/>
        </w:rPr>
        <w:t xml:space="preserve"> настоящего Кодекса, убытки), осуществленные (понесенные) налогоплательщиком.</w:t>
      </w:r>
    </w:p>
    <w:p w:rsidR="008A0086" w:rsidRPr="007037D5" w:rsidRDefault="008A0086" w:rsidP="002A4F79">
      <w:pPr>
        <w:autoSpaceDE w:val="0"/>
        <w:autoSpaceDN w:val="0"/>
        <w:adjustRightInd w:val="0"/>
        <w:spacing w:after="0" w:line="240" w:lineRule="auto"/>
        <w:ind w:firstLine="540"/>
        <w:jc w:val="both"/>
        <w:rPr>
          <w:rFonts w:ascii="Times New Roman" w:hAnsi="Times New Roman"/>
          <w:b/>
          <w:sz w:val="24"/>
          <w:szCs w:val="24"/>
          <w:highlight w:val="yellow"/>
        </w:rPr>
      </w:pPr>
      <w:r w:rsidRPr="007037D5">
        <w:rPr>
          <w:rFonts w:ascii="Times New Roman" w:hAnsi="Times New Roman"/>
          <w:b/>
          <w:sz w:val="24"/>
          <w:szCs w:val="24"/>
          <w:highlight w:val="yellow"/>
        </w:rPr>
        <w:t>Под обоснованными расходами понимаются экономически оправданные затраты, оценка которых выражена в денежной форме.</w:t>
      </w:r>
    </w:p>
    <w:p w:rsidR="008A0086" w:rsidRPr="007037D5" w:rsidRDefault="008A0086" w:rsidP="002A4F79">
      <w:pPr>
        <w:autoSpaceDE w:val="0"/>
        <w:autoSpaceDN w:val="0"/>
        <w:adjustRightInd w:val="0"/>
        <w:spacing w:after="0" w:line="240" w:lineRule="auto"/>
        <w:ind w:firstLine="540"/>
        <w:jc w:val="both"/>
        <w:rPr>
          <w:rFonts w:ascii="Times New Roman" w:hAnsi="Times New Roman"/>
          <w:sz w:val="24"/>
          <w:szCs w:val="24"/>
        </w:rPr>
      </w:pPr>
      <w:r w:rsidRPr="007037D5">
        <w:rPr>
          <w:rFonts w:ascii="Times New Roman" w:hAnsi="Times New Roman"/>
          <w:b/>
          <w:color w:val="FF0000"/>
          <w:sz w:val="24"/>
          <w:szCs w:val="24"/>
          <w:highlight w:val="yellow"/>
        </w:rP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w:t>
      </w:r>
      <w:r w:rsidRPr="007037D5">
        <w:rPr>
          <w:rFonts w:ascii="Times New Roman" w:hAnsi="Times New Roman"/>
          <w:sz w:val="24"/>
          <w:szCs w:val="24"/>
        </w:rPr>
        <w:t>,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 Расходами признаются любые затраты при условии, что они произведены для осуществления деятельности, направленной на получение дохода……………</w:t>
      </w:r>
    </w:p>
    <w:p w:rsidR="008A0086" w:rsidRPr="007037D5" w:rsidRDefault="008A0086" w:rsidP="002A4F79">
      <w:pPr>
        <w:pStyle w:val="ConsPlusNormal"/>
        <w:ind w:firstLine="540"/>
        <w:jc w:val="both"/>
        <w:rPr>
          <w:rFonts w:ascii="Times New Roman" w:hAnsi="Times New Roman" w:cs="Times New Roman"/>
          <w:b/>
          <w:sz w:val="24"/>
          <w:szCs w:val="24"/>
        </w:rPr>
      </w:pPr>
    </w:p>
    <w:p w:rsidR="008A0086" w:rsidRPr="007037D5" w:rsidRDefault="008A0086" w:rsidP="002A4F79">
      <w:pPr>
        <w:pStyle w:val="ConsPlusNormal"/>
        <w:ind w:firstLine="540"/>
        <w:jc w:val="both"/>
        <w:rPr>
          <w:rFonts w:ascii="Times New Roman" w:hAnsi="Times New Roman" w:cs="Times New Roman"/>
          <w:b/>
          <w:sz w:val="24"/>
          <w:szCs w:val="24"/>
        </w:rPr>
      </w:pPr>
      <w:r w:rsidRPr="007037D5">
        <w:rPr>
          <w:rFonts w:ascii="Times New Roman" w:hAnsi="Times New Roman" w:cs="Times New Roman"/>
          <w:b/>
          <w:sz w:val="24"/>
          <w:szCs w:val="24"/>
        </w:rPr>
        <w:t>Статья 253. Расходы, связанные с производством и реализацией</w:t>
      </w:r>
    </w:p>
    <w:p w:rsidR="008A0086" w:rsidRPr="007037D5" w:rsidRDefault="008A0086" w:rsidP="002A4F79">
      <w:pPr>
        <w:pStyle w:val="ConsPlusNormal"/>
        <w:jc w:val="both"/>
        <w:rPr>
          <w:rFonts w:ascii="Times New Roman" w:hAnsi="Times New Roman" w:cs="Times New Roman"/>
          <w:sz w:val="24"/>
          <w:szCs w:val="24"/>
        </w:rPr>
      </w:pPr>
    </w:p>
    <w:p w:rsidR="008A0086" w:rsidRPr="007037D5" w:rsidRDefault="008A0086" w:rsidP="002A4F79">
      <w:pPr>
        <w:pStyle w:val="ConsPlusNormal"/>
        <w:ind w:firstLine="540"/>
        <w:jc w:val="both"/>
        <w:rPr>
          <w:rFonts w:ascii="Times New Roman" w:hAnsi="Times New Roman" w:cs="Times New Roman"/>
          <w:b/>
          <w:sz w:val="24"/>
          <w:szCs w:val="24"/>
        </w:rPr>
      </w:pPr>
      <w:r w:rsidRPr="007037D5">
        <w:rPr>
          <w:rFonts w:ascii="Times New Roman" w:hAnsi="Times New Roman" w:cs="Times New Roman"/>
          <w:b/>
          <w:sz w:val="24"/>
          <w:szCs w:val="24"/>
          <w:highlight w:val="yellow"/>
        </w:rPr>
        <w:t>1. Расходы, связанные с производством и реализацией, включают в себя:</w:t>
      </w:r>
    </w:p>
    <w:p w:rsidR="008A0086" w:rsidRPr="007037D5" w:rsidRDefault="008A0086" w:rsidP="002A4F79">
      <w:pPr>
        <w:pStyle w:val="ConsPlusNormal"/>
        <w:ind w:firstLine="540"/>
        <w:jc w:val="both"/>
        <w:rPr>
          <w:rFonts w:ascii="Times New Roman" w:hAnsi="Times New Roman" w:cs="Times New Roman"/>
          <w:sz w:val="24"/>
          <w:szCs w:val="24"/>
        </w:rPr>
      </w:pPr>
      <w:r w:rsidRPr="007037D5">
        <w:rPr>
          <w:rFonts w:ascii="Times New Roman" w:hAnsi="Times New Roman" w:cs="Times New Roman"/>
          <w:sz w:val="24"/>
          <w:szCs w:val="24"/>
        </w:rPr>
        <w:t>1) расходы, связанные с изготовлением (производством), хранением и доставкой товаров, выполнением работ, оказанием услуг, приобретением и (или) реализацией товаров (работ, услуг, имущественных прав);</w:t>
      </w:r>
    </w:p>
    <w:p w:rsidR="008A0086" w:rsidRPr="007037D5" w:rsidRDefault="008A0086" w:rsidP="002A4F79">
      <w:pPr>
        <w:pStyle w:val="ConsPlusNormal"/>
        <w:ind w:firstLine="540"/>
        <w:jc w:val="both"/>
        <w:rPr>
          <w:rFonts w:ascii="Times New Roman" w:hAnsi="Times New Roman" w:cs="Times New Roman"/>
          <w:sz w:val="24"/>
          <w:szCs w:val="24"/>
        </w:rPr>
      </w:pPr>
      <w:r w:rsidRPr="007037D5">
        <w:rPr>
          <w:rFonts w:ascii="Times New Roman" w:hAnsi="Times New Roman" w:cs="Times New Roman"/>
          <w:sz w:val="24"/>
          <w:szCs w:val="24"/>
        </w:rPr>
        <w:t>2) расходы на содержание и эксплуатацию, ремонт и техническое обслуживание основных средств и иного имущества, а также на поддержание их в исправном (актуальном) состоянии;</w:t>
      </w:r>
    </w:p>
    <w:p w:rsidR="008A0086" w:rsidRPr="007037D5" w:rsidRDefault="008A0086" w:rsidP="002A4F79">
      <w:pPr>
        <w:pStyle w:val="ConsPlusNormal"/>
        <w:ind w:firstLine="540"/>
        <w:jc w:val="both"/>
        <w:rPr>
          <w:rFonts w:ascii="Times New Roman" w:hAnsi="Times New Roman" w:cs="Times New Roman"/>
          <w:sz w:val="24"/>
          <w:szCs w:val="24"/>
        </w:rPr>
      </w:pPr>
      <w:r w:rsidRPr="007037D5">
        <w:rPr>
          <w:rFonts w:ascii="Times New Roman" w:hAnsi="Times New Roman" w:cs="Times New Roman"/>
          <w:sz w:val="24"/>
          <w:szCs w:val="24"/>
        </w:rPr>
        <w:t>3) расходы на освоение природных ресурсов;</w:t>
      </w:r>
    </w:p>
    <w:p w:rsidR="008A0086" w:rsidRPr="007037D5" w:rsidRDefault="008A0086" w:rsidP="002A4F79">
      <w:pPr>
        <w:pStyle w:val="ConsPlusNormal"/>
        <w:ind w:firstLine="540"/>
        <w:jc w:val="both"/>
        <w:rPr>
          <w:rFonts w:ascii="Times New Roman" w:hAnsi="Times New Roman" w:cs="Times New Roman"/>
          <w:sz w:val="24"/>
          <w:szCs w:val="24"/>
        </w:rPr>
      </w:pPr>
      <w:r w:rsidRPr="007037D5">
        <w:rPr>
          <w:rFonts w:ascii="Times New Roman" w:hAnsi="Times New Roman" w:cs="Times New Roman"/>
          <w:sz w:val="24"/>
          <w:szCs w:val="24"/>
        </w:rPr>
        <w:t>4) расходы на научные исследования и опытно-конструкторские разработки;</w:t>
      </w:r>
    </w:p>
    <w:p w:rsidR="008A0086" w:rsidRPr="007037D5" w:rsidRDefault="008A0086" w:rsidP="002A4F79">
      <w:pPr>
        <w:pStyle w:val="ConsPlusNormal"/>
        <w:ind w:firstLine="540"/>
        <w:jc w:val="both"/>
        <w:rPr>
          <w:rFonts w:ascii="Times New Roman" w:hAnsi="Times New Roman" w:cs="Times New Roman"/>
          <w:sz w:val="24"/>
          <w:szCs w:val="24"/>
        </w:rPr>
      </w:pPr>
      <w:r w:rsidRPr="007037D5">
        <w:rPr>
          <w:rFonts w:ascii="Times New Roman" w:hAnsi="Times New Roman" w:cs="Times New Roman"/>
          <w:b/>
          <w:sz w:val="24"/>
          <w:szCs w:val="24"/>
          <w:highlight w:val="yellow"/>
        </w:rPr>
        <w:t>5) расходы на обязательное и добровольное страхование</w:t>
      </w:r>
      <w:r w:rsidRPr="007037D5">
        <w:rPr>
          <w:rFonts w:ascii="Times New Roman" w:hAnsi="Times New Roman" w:cs="Times New Roman"/>
          <w:sz w:val="24"/>
          <w:szCs w:val="24"/>
        </w:rPr>
        <w:t>…..</w:t>
      </w:r>
    </w:p>
    <w:p w:rsidR="008A0086" w:rsidRPr="007037D5" w:rsidRDefault="008A0086" w:rsidP="002A4F79">
      <w:pPr>
        <w:pStyle w:val="ConsPlusNormal"/>
        <w:ind w:firstLine="540"/>
        <w:jc w:val="both"/>
        <w:rPr>
          <w:rFonts w:ascii="Times New Roman" w:hAnsi="Times New Roman" w:cs="Times New Roman"/>
          <w:sz w:val="24"/>
          <w:szCs w:val="24"/>
        </w:rPr>
      </w:pPr>
    </w:p>
    <w:p w:rsidR="008A0086" w:rsidRPr="007037D5" w:rsidRDefault="008A0086" w:rsidP="002A4F79">
      <w:pPr>
        <w:pStyle w:val="ConsPlusNormal"/>
        <w:ind w:firstLine="540"/>
        <w:jc w:val="both"/>
        <w:rPr>
          <w:rFonts w:ascii="Times New Roman" w:hAnsi="Times New Roman" w:cs="Times New Roman"/>
          <w:b/>
          <w:sz w:val="24"/>
          <w:szCs w:val="24"/>
        </w:rPr>
      </w:pPr>
      <w:r w:rsidRPr="007037D5">
        <w:rPr>
          <w:rFonts w:ascii="Times New Roman" w:hAnsi="Times New Roman" w:cs="Times New Roman"/>
          <w:b/>
          <w:sz w:val="24"/>
          <w:szCs w:val="24"/>
        </w:rPr>
        <w:t>Статья 263. Расходы на обязательное и добровольное имущественное страхование</w:t>
      </w:r>
    </w:p>
    <w:p w:rsidR="008A0086" w:rsidRPr="007037D5" w:rsidRDefault="008A0086" w:rsidP="002A4F79">
      <w:pPr>
        <w:pStyle w:val="ConsPlusNormal"/>
        <w:jc w:val="both"/>
        <w:rPr>
          <w:rFonts w:ascii="Times New Roman" w:hAnsi="Times New Roman" w:cs="Times New Roman"/>
          <w:sz w:val="24"/>
          <w:szCs w:val="24"/>
        </w:rPr>
      </w:pPr>
    </w:p>
    <w:p w:rsidR="008A0086" w:rsidRPr="007037D5" w:rsidRDefault="008A0086" w:rsidP="002A4F79">
      <w:pPr>
        <w:pStyle w:val="ConsPlusNormal"/>
        <w:ind w:firstLine="540"/>
        <w:jc w:val="both"/>
        <w:rPr>
          <w:rFonts w:ascii="Times New Roman" w:hAnsi="Times New Roman" w:cs="Times New Roman"/>
          <w:b/>
          <w:sz w:val="24"/>
          <w:szCs w:val="24"/>
        </w:rPr>
      </w:pPr>
      <w:r w:rsidRPr="007037D5">
        <w:rPr>
          <w:rFonts w:ascii="Times New Roman" w:hAnsi="Times New Roman" w:cs="Times New Roman"/>
          <w:b/>
          <w:sz w:val="24"/>
          <w:szCs w:val="24"/>
          <w:highlight w:val="yellow"/>
        </w:rPr>
        <w:t>1. Расходы на обязательное и добровольное имущественное страхование включают страховые взносы по всем видам обязательного страхования, а также по следующим видам добровольного имущественного страхования:</w:t>
      </w:r>
    </w:p>
    <w:p w:rsidR="008A0086" w:rsidRPr="007037D5" w:rsidRDefault="008A0086" w:rsidP="002A4F79">
      <w:pPr>
        <w:pStyle w:val="ConsPlusNormal"/>
        <w:ind w:firstLine="540"/>
        <w:jc w:val="both"/>
        <w:rPr>
          <w:rFonts w:ascii="Times New Roman" w:hAnsi="Times New Roman" w:cs="Times New Roman"/>
          <w:sz w:val="24"/>
          <w:szCs w:val="24"/>
        </w:rPr>
      </w:pPr>
      <w:r w:rsidRPr="007037D5">
        <w:rPr>
          <w:rFonts w:ascii="Times New Roman" w:hAnsi="Times New Roman" w:cs="Times New Roman"/>
          <w:sz w:val="24"/>
          <w:szCs w:val="24"/>
        </w:rPr>
        <w:t>1) добровольное страхование средств транспорта (водного, воздушного, наземного, трубопроводного), в том числе арендованного, расходы на содержание которого включаются в расходы, связанные с производством и реализацией;</w:t>
      </w:r>
    </w:p>
    <w:p w:rsidR="008A0086" w:rsidRPr="007037D5" w:rsidRDefault="008A0086" w:rsidP="002A4F79">
      <w:pPr>
        <w:pStyle w:val="ConsPlusNormal"/>
        <w:ind w:firstLine="540"/>
        <w:jc w:val="both"/>
        <w:rPr>
          <w:rFonts w:ascii="Times New Roman" w:hAnsi="Times New Roman" w:cs="Times New Roman"/>
          <w:b/>
          <w:color w:val="FF0000"/>
          <w:sz w:val="24"/>
          <w:szCs w:val="24"/>
        </w:rPr>
      </w:pPr>
      <w:r w:rsidRPr="007037D5">
        <w:rPr>
          <w:rFonts w:ascii="Times New Roman" w:hAnsi="Times New Roman" w:cs="Times New Roman"/>
          <w:b/>
          <w:color w:val="FF0000"/>
          <w:sz w:val="24"/>
          <w:szCs w:val="24"/>
          <w:highlight w:val="yellow"/>
        </w:rPr>
        <w:t>2) добровольное страхование грузов……………..</w:t>
      </w:r>
    </w:p>
    <w:p w:rsidR="008A0086" w:rsidRPr="007037D5" w:rsidRDefault="008A0086" w:rsidP="002A4F79">
      <w:pPr>
        <w:pStyle w:val="ConsPlusNormal"/>
        <w:ind w:firstLine="540"/>
        <w:jc w:val="both"/>
        <w:rPr>
          <w:rFonts w:ascii="Times New Roman" w:hAnsi="Times New Roman" w:cs="Times New Roman"/>
        </w:rPr>
      </w:pPr>
    </w:p>
    <w:p w:rsidR="008A0086" w:rsidRDefault="008A0086" w:rsidP="002A4F79">
      <w:pPr>
        <w:pStyle w:val="ConsPlusNormal"/>
        <w:ind w:firstLine="540"/>
        <w:jc w:val="center"/>
        <w:rPr>
          <w:rFonts w:ascii="Times New Roman" w:hAnsi="Times New Roman" w:cs="Times New Roman"/>
        </w:rPr>
      </w:pPr>
      <w:r w:rsidRPr="007037D5">
        <w:rPr>
          <w:rFonts w:ascii="Times New Roman" w:hAnsi="Times New Roman" w:cs="Times New Roman"/>
        </w:rPr>
        <w:t>================================================================================================================</w:t>
      </w:r>
    </w:p>
    <w:p w:rsidR="008A0086" w:rsidRPr="007037D5" w:rsidRDefault="008A0086" w:rsidP="002A4F79">
      <w:pPr>
        <w:pStyle w:val="ConsPlusNormal"/>
        <w:ind w:firstLine="540"/>
        <w:jc w:val="center"/>
        <w:rPr>
          <w:rFonts w:ascii="Times New Roman" w:hAnsi="Times New Roman" w:cs="Times New Roman"/>
        </w:rPr>
      </w:pPr>
    </w:p>
    <w:p w:rsidR="008A0086" w:rsidRPr="0070085B" w:rsidRDefault="008A0086" w:rsidP="009766CF">
      <w:pPr>
        <w:pStyle w:val="ConsPlusNormal"/>
        <w:rPr>
          <w:rFonts w:ascii="Times New Roman" w:hAnsi="Times New Roman" w:cs="Times New Roman"/>
          <w:i/>
          <w:color w:val="7030A0"/>
          <w:sz w:val="24"/>
          <w:szCs w:val="24"/>
        </w:rPr>
      </w:pPr>
      <w:r w:rsidRPr="0070085B">
        <w:rPr>
          <w:rFonts w:ascii="Times New Roman" w:hAnsi="Times New Roman" w:cs="Times New Roman"/>
          <w:b/>
          <w:i/>
          <w:color w:val="7030A0"/>
          <w:sz w:val="32"/>
          <w:szCs w:val="32"/>
        </w:rPr>
        <w:t>Федеральный закон</w:t>
      </w:r>
      <w:r w:rsidRPr="0070085B">
        <w:rPr>
          <w:rFonts w:ascii="Times New Roman" w:hAnsi="Times New Roman" w:cs="Times New Roman"/>
          <w:b/>
          <w:i/>
          <w:color w:val="7030A0"/>
          <w:sz w:val="24"/>
          <w:szCs w:val="24"/>
        </w:rPr>
        <w:t xml:space="preserve"> от </w:t>
      </w:r>
      <w:r w:rsidRPr="0070085B">
        <w:rPr>
          <w:rFonts w:ascii="Times New Roman" w:hAnsi="Times New Roman" w:cs="Times New Roman"/>
          <w:i/>
          <w:color w:val="7030A0"/>
          <w:sz w:val="24"/>
          <w:szCs w:val="24"/>
        </w:rPr>
        <w:t>06.12.2011</w:t>
      </w:r>
      <w:r w:rsidRPr="0070085B">
        <w:rPr>
          <w:rFonts w:ascii="Times New Roman" w:hAnsi="Times New Roman" w:cs="Times New Roman"/>
          <w:b/>
          <w:i/>
          <w:color w:val="7030A0"/>
          <w:sz w:val="24"/>
          <w:szCs w:val="24"/>
        </w:rPr>
        <w:t xml:space="preserve"> N </w:t>
      </w:r>
      <w:r w:rsidRPr="0070085B">
        <w:rPr>
          <w:rFonts w:ascii="Times New Roman" w:hAnsi="Times New Roman" w:cs="Times New Roman"/>
          <w:b/>
          <w:i/>
          <w:color w:val="7030A0"/>
          <w:sz w:val="32"/>
          <w:szCs w:val="32"/>
        </w:rPr>
        <w:t>402-ФЗ</w:t>
      </w:r>
      <w:r w:rsidRPr="0070085B">
        <w:rPr>
          <w:rFonts w:ascii="Times New Roman" w:hAnsi="Times New Roman" w:cs="Times New Roman"/>
          <w:b/>
          <w:i/>
          <w:color w:val="7030A0"/>
          <w:sz w:val="24"/>
          <w:szCs w:val="24"/>
        </w:rPr>
        <w:t xml:space="preserve"> </w:t>
      </w:r>
      <w:r w:rsidRPr="0070085B">
        <w:rPr>
          <w:rFonts w:ascii="Times New Roman" w:hAnsi="Times New Roman" w:cs="Times New Roman"/>
          <w:i/>
          <w:color w:val="7030A0"/>
          <w:sz w:val="24"/>
          <w:szCs w:val="24"/>
        </w:rPr>
        <w:t>(ред. от 04.11.2014)</w:t>
      </w:r>
      <w:r w:rsidRPr="0070085B">
        <w:rPr>
          <w:rFonts w:ascii="Times New Roman" w:hAnsi="Times New Roman" w:cs="Times New Roman"/>
          <w:b/>
          <w:i/>
          <w:color w:val="7030A0"/>
          <w:sz w:val="24"/>
          <w:szCs w:val="24"/>
        </w:rPr>
        <w:t xml:space="preserve"> </w:t>
      </w:r>
      <w:r w:rsidRPr="0070085B">
        <w:rPr>
          <w:rFonts w:ascii="Times New Roman" w:hAnsi="Times New Roman" w:cs="Times New Roman"/>
          <w:b/>
          <w:i/>
          <w:color w:val="7030A0"/>
          <w:sz w:val="32"/>
          <w:szCs w:val="32"/>
        </w:rPr>
        <w:t>"О бухгалтерском учете"</w:t>
      </w:r>
      <w:r w:rsidRPr="0070085B">
        <w:rPr>
          <w:rFonts w:ascii="Times New Roman" w:hAnsi="Times New Roman" w:cs="Times New Roman"/>
          <w:b/>
          <w:i/>
          <w:color w:val="7030A0"/>
          <w:sz w:val="24"/>
          <w:szCs w:val="24"/>
        </w:rPr>
        <w:t xml:space="preserve"> </w:t>
      </w:r>
      <w:r w:rsidRPr="0070085B">
        <w:rPr>
          <w:rFonts w:ascii="Times New Roman" w:hAnsi="Times New Roman" w:cs="Times New Roman"/>
          <w:i/>
          <w:color w:val="7030A0"/>
          <w:sz w:val="24"/>
          <w:szCs w:val="24"/>
        </w:rPr>
        <w:t>{КонсультантПлюс}</w:t>
      </w:r>
    </w:p>
    <w:p w:rsidR="008A0086" w:rsidRPr="0070085B" w:rsidRDefault="008A0086" w:rsidP="009766CF">
      <w:pPr>
        <w:pStyle w:val="ConsPlusNormal"/>
        <w:rPr>
          <w:rFonts w:ascii="Times New Roman" w:hAnsi="Times New Roman" w:cs="Times New Roman"/>
          <w:i/>
          <w:color w:val="7030A0"/>
          <w:sz w:val="24"/>
          <w:szCs w:val="24"/>
        </w:rPr>
      </w:pPr>
    </w:p>
    <w:p w:rsidR="008A0086" w:rsidRPr="0070085B" w:rsidRDefault="008A0086" w:rsidP="009766CF">
      <w:pPr>
        <w:pStyle w:val="ConsPlusNormal"/>
        <w:ind w:firstLine="540"/>
        <w:jc w:val="both"/>
        <w:rPr>
          <w:rFonts w:ascii="Times New Roman" w:hAnsi="Times New Roman" w:cs="Times New Roman"/>
          <w:b/>
          <w:sz w:val="24"/>
          <w:szCs w:val="24"/>
        </w:rPr>
      </w:pPr>
      <w:r w:rsidRPr="0070085B">
        <w:rPr>
          <w:rFonts w:ascii="Times New Roman" w:hAnsi="Times New Roman" w:cs="Times New Roman"/>
          <w:b/>
          <w:sz w:val="24"/>
          <w:szCs w:val="24"/>
        </w:rPr>
        <w:t>Статья 9. Первичные учетные документы</w:t>
      </w:r>
    </w:p>
    <w:p w:rsidR="008A0086" w:rsidRPr="0070085B" w:rsidRDefault="008A0086" w:rsidP="009766CF">
      <w:pPr>
        <w:pStyle w:val="ConsPlusNormal"/>
        <w:ind w:firstLine="540"/>
        <w:jc w:val="both"/>
        <w:rPr>
          <w:rFonts w:ascii="Times New Roman" w:hAnsi="Times New Roman" w:cs="Times New Roman"/>
          <w:b/>
          <w:sz w:val="24"/>
          <w:szCs w:val="24"/>
        </w:rPr>
      </w:pPr>
    </w:p>
    <w:p w:rsidR="008A0086" w:rsidRPr="0070085B" w:rsidRDefault="008A0086" w:rsidP="009766CF">
      <w:pPr>
        <w:pStyle w:val="ConsPlusNormal"/>
        <w:ind w:firstLine="540"/>
        <w:jc w:val="both"/>
        <w:rPr>
          <w:rFonts w:ascii="Times New Roman" w:hAnsi="Times New Roman" w:cs="Times New Roman"/>
          <w:sz w:val="24"/>
          <w:szCs w:val="24"/>
        </w:rPr>
      </w:pPr>
      <w:r w:rsidRPr="0070085B">
        <w:rPr>
          <w:rFonts w:ascii="Times New Roman" w:hAnsi="Times New Roman" w:cs="Times New Roman"/>
          <w:b/>
          <w:sz w:val="24"/>
          <w:szCs w:val="24"/>
          <w:highlight w:val="yellow"/>
        </w:rPr>
        <w:t>1. Каждый факт хозяйственной жизни подлежит оформлению первичным учетным документом.</w:t>
      </w:r>
      <w:r w:rsidRPr="0070085B">
        <w:rPr>
          <w:rFonts w:ascii="Times New Roman" w:hAnsi="Times New Roman" w:cs="Times New Roman"/>
          <w:sz w:val="24"/>
          <w:szCs w:val="24"/>
        </w:rPr>
        <w:t xml:space="preserve">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8A0086" w:rsidRPr="0070085B" w:rsidRDefault="008A0086" w:rsidP="009766CF">
      <w:pPr>
        <w:pStyle w:val="ConsPlusNormal"/>
        <w:jc w:val="right"/>
        <w:rPr>
          <w:rFonts w:ascii="Times New Roman" w:hAnsi="Times New Roman" w:cs="Times New Roman"/>
          <w:sz w:val="24"/>
          <w:szCs w:val="24"/>
        </w:rPr>
      </w:pPr>
      <w:r w:rsidRPr="0070085B">
        <w:rPr>
          <w:rFonts w:ascii="Times New Roman" w:hAnsi="Times New Roman" w:cs="Times New Roman"/>
          <w:sz w:val="24"/>
          <w:szCs w:val="24"/>
        </w:rPr>
        <w:t xml:space="preserve">(в ред. Федерального </w:t>
      </w:r>
      <w:hyperlink r:id="rId59" w:history="1">
        <w:r w:rsidRPr="0070085B">
          <w:rPr>
            <w:rFonts w:ascii="Times New Roman" w:hAnsi="Times New Roman" w:cs="Times New Roman"/>
            <w:color w:val="0000FF"/>
            <w:sz w:val="24"/>
            <w:szCs w:val="24"/>
          </w:rPr>
          <w:t>закона</w:t>
        </w:r>
      </w:hyperlink>
      <w:r w:rsidRPr="0070085B">
        <w:rPr>
          <w:rFonts w:ascii="Times New Roman" w:hAnsi="Times New Roman" w:cs="Times New Roman"/>
          <w:sz w:val="24"/>
          <w:szCs w:val="24"/>
        </w:rPr>
        <w:t xml:space="preserve"> от 21.12.2013 N 357-ФЗ)</w:t>
      </w:r>
    </w:p>
    <w:p w:rsidR="008A0086" w:rsidRPr="0070085B" w:rsidRDefault="008A0086" w:rsidP="009766CF">
      <w:pPr>
        <w:pStyle w:val="ConsPlusNormal"/>
        <w:ind w:firstLine="540"/>
        <w:jc w:val="both"/>
        <w:rPr>
          <w:rFonts w:ascii="Times New Roman" w:hAnsi="Times New Roman" w:cs="Times New Roman"/>
          <w:b/>
          <w:sz w:val="24"/>
          <w:szCs w:val="24"/>
        </w:rPr>
      </w:pPr>
      <w:r w:rsidRPr="0070085B">
        <w:rPr>
          <w:rFonts w:ascii="Times New Roman" w:hAnsi="Times New Roman" w:cs="Times New Roman"/>
          <w:b/>
          <w:sz w:val="24"/>
          <w:szCs w:val="24"/>
        </w:rPr>
        <w:t xml:space="preserve">2. </w:t>
      </w:r>
      <w:r w:rsidRPr="0070085B">
        <w:rPr>
          <w:rFonts w:ascii="Times New Roman" w:hAnsi="Times New Roman" w:cs="Times New Roman"/>
          <w:b/>
          <w:sz w:val="24"/>
          <w:szCs w:val="24"/>
          <w:highlight w:val="yellow"/>
        </w:rPr>
        <w:t>Обязательными реквизитами первичного учетного документа являются:</w:t>
      </w:r>
    </w:p>
    <w:p w:rsidR="008A0086" w:rsidRDefault="008A0086" w:rsidP="009766CF">
      <w:pPr>
        <w:pStyle w:val="ConsPlusNormal"/>
        <w:ind w:firstLine="540"/>
        <w:jc w:val="both"/>
        <w:rPr>
          <w:rFonts w:ascii="Times New Roman" w:hAnsi="Times New Roman" w:cs="Times New Roman"/>
          <w:b/>
          <w:sz w:val="24"/>
          <w:szCs w:val="24"/>
          <w:highlight w:val="yellow"/>
        </w:rPr>
      </w:pPr>
    </w:p>
    <w:p w:rsidR="008A0086" w:rsidRPr="0070085B" w:rsidRDefault="008A0086" w:rsidP="009766CF">
      <w:pPr>
        <w:pStyle w:val="ConsPlusNormal"/>
        <w:ind w:firstLine="540"/>
        <w:jc w:val="both"/>
        <w:rPr>
          <w:rFonts w:ascii="Times New Roman" w:hAnsi="Times New Roman" w:cs="Times New Roman"/>
          <w:b/>
          <w:sz w:val="24"/>
          <w:szCs w:val="24"/>
          <w:highlight w:val="yellow"/>
        </w:rPr>
      </w:pPr>
      <w:r w:rsidRPr="0070085B">
        <w:rPr>
          <w:rFonts w:ascii="Times New Roman" w:hAnsi="Times New Roman" w:cs="Times New Roman"/>
          <w:b/>
          <w:sz w:val="24"/>
          <w:szCs w:val="24"/>
          <w:highlight w:val="yellow"/>
        </w:rPr>
        <w:t>1) наименование документа;</w:t>
      </w:r>
    </w:p>
    <w:p w:rsidR="008A0086" w:rsidRPr="0070085B" w:rsidRDefault="008A0086" w:rsidP="009766CF">
      <w:pPr>
        <w:pStyle w:val="ConsPlusNormal"/>
        <w:ind w:firstLine="540"/>
        <w:jc w:val="both"/>
        <w:rPr>
          <w:rFonts w:ascii="Times New Roman" w:hAnsi="Times New Roman" w:cs="Times New Roman"/>
          <w:b/>
          <w:sz w:val="24"/>
          <w:szCs w:val="24"/>
          <w:highlight w:val="yellow"/>
        </w:rPr>
      </w:pPr>
      <w:r w:rsidRPr="0070085B">
        <w:rPr>
          <w:rFonts w:ascii="Times New Roman" w:hAnsi="Times New Roman" w:cs="Times New Roman"/>
          <w:b/>
          <w:sz w:val="24"/>
          <w:szCs w:val="24"/>
          <w:highlight w:val="yellow"/>
        </w:rPr>
        <w:t>2) дата составления документа;</w:t>
      </w:r>
    </w:p>
    <w:p w:rsidR="008A0086" w:rsidRPr="0070085B" w:rsidRDefault="008A0086" w:rsidP="009766CF">
      <w:pPr>
        <w:pStyle w:val="ConsPlusNormal"/>
        <w:ind w:firstLine="540"/>
        <w:jc w:val="both"/>
        <w:rPr>
          <w:rFonts w:ascii="Times New Roman" w:hAnsi="Times New Roman" w:cs="Times New Roman"/>
          <w:b/>
          <w:sz w:val="24"/>
          <w:szCs w:val="24"/>
          <w:highlight w:val="yellow"/>
        </w:rPr>
      </w:pPr>
      <w:r w:rsidRPr="0070085B">
        <w:rPr>
          <w:rFonts w:ascii="Times New Roman" w:hAnsi="Times New Roman" w:cs="Times New Roman"/>
          <w:b/>
          <w:sz w:val="24"/>
          <w:szCs w:val="24"/>
          <w:highlight w:val="yellow"/>
        </w:rPr>
        <w:t>3) наименование экономического субъекта, составившего документ;</w:t>
      </w:r>
    </w:p>
    <w:p w:rsidR="008A0086" w:rsidRPr="0070085B" w:rsidRDefault="008A0086" w:rsidP="009766CF">
      <w:pPr>
        <w:pStyle w:val="ConsPlusNormal"/>
        <w:ind w:firstLine="540"/>
        <w:jc w:val="both"/>
        <w:rPr>
          <w:rFonts w:ascii="Times New Roman" w:hAnsi="Times New Roman" w:cs="Times New Roman"/>
          <w:b/>
          <w:sz w:val="24"/>
          <w:szCs w:val="24"/>
          <w:highlight w:val="yellow"/>
        </w:rPr>
      </w:pPr>
      <w:r w:rsidRPr="0070085B">
        <w:rPr>
          <w:rFonts w:ascii="Times New Roman" w:hAnsi="Times New Roman" w:cs="Times New Roman"/>
          <w:b/>
          <w:sz w:val="24"/>
          <w:szCs w:val="24"/>
          <w:highlight w:val="yellow"/>
        </w:rPr>
        <w:t>4) содержание факта хозяйственной жизни;</w:t>
      </w:r>
    </w:p>
    <w:p w:rsidR="008A0086" w:rsidRPr="0070085B" w:rsidRDefault="008A0086" w:rsidP="009766CF">
      <w:pPr>
        <w:pStyle w:val="ConsPlusNormal"/>
        <w:ind w:firstLine="540"/>
        <w:jc w:val="both"/>
        <w:rPr>
          <w:rFonts w:ascii="Times New Roman" w:hAnsi="Times New Roman" w:cs="Times New Roman"/>
          <w:b/>
          <w:sz w:val="24"/>
          <w:szCs w:val="24"/>
          <w:highlight w:val="yellow"/>
        </w:rPr>
      </w:pPr>
      <w:r w:rsidRPr="0070085B">
        <w:rPr>
          <w:rFonts w:ascii="Times New Roman" w:hAnsi="Times New Roman" w:cs="Times New Roman"/>
          <w:b/>
          <w:sz w:val="24"/>
          <w:szCs w:val="24"/>
          <w:highlight w:val="yellow"/>
        </w:rPr>
        <w:t>5) величина натурального и (или) денежного измерения факта хозяйственной жизни с указанием единиц измерения;</w:t>
      </w:r>
    </w:p>
    <w:p w:rsidR="008A0086" w:rsidRPr="0070085B" w:rsidRDefault="008A0086" w:rsidP="009766CF">
      <w:pPr>
        <w:pStyle w:val="ConsPlusNormal"/>
        <w:ind w:firstLine="540"/>
        <w:jc w:val="both"/>
        <w:rPr>
          <w:rFonts w:ascii="Times New Roman" w:hAnsi="Times New Roman" w:cs="Times New Roman"/>
          <w:b/>
          <w:sz w:val="24"/>
          <w:szCs w:val="24"/>
          <w:highlight w:val="yellow"/>
        </w:rPr>
      </w:pPr>
      <w:bookmarkStart w:id="1" w:name="P10"/>
      <w:bookmarkEnd w:id="1"/>
      <w:r w:rsidRPr="0070085B">
        <w:rPr>
          <w:rFonts w:ascii="Times New Roman" w:hAnsi="Times New Roman" w:cs="Times New Roman"/>
          <w:b/>
          <w:sz w:val="24"/>
          <w:szCs w:val="24"/>
          <w:highlight w:val="yellow"/>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8A0086" w:rsidRPr="0070085B" w:rsidRDefault="008A0086" w:rsidP="009766CF">
      <w:pPr>
        <w:pStyle w:val="ConsPlusNormal"/>
        <w:jc w:val="right"/>
        <w:rPr>
          <w:rFonts w:ascii="Times New Roman" w:hAnsi="Times New Roman" w:cs="Times New Roman"/>
          <w:sz w:val="24"/>
          <w:szCs w:val="24"/>
        </w:rPr>
      </w:pPr>
      <w:r w:rsidRPr="0070085B">
        <w:rPr>
          <w:rFonts w:ascii="Times New Roman" w:hAnsi="Times New Roman" w:cs="Times New Roman"/>
          <w:sz w:val="24"/>
          <w:szCs w:val="24"/>
        </w:rPr>
        <w:t xml:space="preserve">(в ред. Федерального </w:t>
      </w:r>
      <w:hyperlink r:id="rId60" w:history="1">
        <w:r w:rsidRPr="0070085B">
          <w:rPr>
            <w:rFonts w:ascii="Times New Roman" w:hAnsi="Times New Roman" w:cs="Times New Roman"/>
            <w:color w:val="0000FF"/>
            <w:sz w:val="24"/>
            <w:szCs w:val="24"/>
          </w:rPr>
          <w:t>закона</w:t>
        </w:r>
      </w:hyperlink>
      <w:r w:rsidRPr="0070085B">
        <w:rPr>
          <w:rFonts w:ascii="Times New Roman" w:hAnsi="Times New Roman" w:cs="Times New Roman"/>
          <w:sz w:val="24"/>
          <w:szCs w:val="24"/>
        </w:rPr>
        <w:t xml:space="preserve"> от 21.12.2013 N 357-ФЗ)</w:t>
      </w:r>
    </w:p>
    <w:p w:rsidR="008A0086" w:rsidRPr="0070085B" w:rsidRDefault="008A0086" w:rsidP="009766CF">
      <w:pPr>
        <w:pStyle w:val="ConsPlusNormal"/>
        <w:ind w:firstLine="540"/>
        <w:jc w:val="both"/>
        <w:rPr>
          <w:rFonts w:ascii="Times New Roman" w:hAnsi="Times New Roman" w:cs="Times New Roman"/>
          <w:b/>
          <w:sz w:val="24"/>
          <w:szCs w:val="24"/>
        </w:rPr>
      </w:pPr>
      <w:r w:rsidRPr="0070085B">
        <w:rPr>
          <w:rFonts w:ascii="Times New Roman" w:hAnsi="Times New Roman" w:cs="Times New Roman"/>
          <w:b/>
          <w:sz w:val="24"/>
          <w:szCs w:val="24"/>
          <w:highlight w:val="yellow"/>
        </w:rPr>
        <w:t xml:space="preserve">7) подписи лиц, предусмотренных </w:t>
      </w:r>
      <w:hyperlink w:anchor="P10" w:history="1">
        <w:r w:rsidRPr="0070085B">
          <w:rPr>
            <w:rFonts w:ascii="Times New Roman" w:hAnsi="Times New Roman" w:cs="Times New Roman"/>
            <w:b/>
            <w:color w:val="0000FF"/>
            <w:sz w:val="24"/>
            <w:szCs w:val="24"/>
            <w:highlight w:val="yellow"/>
          </w:rPr>
          <w:t>пунктом 6</w:t>
        </w:r>
      </w:hyperlink>
      <w:r w:rsidRPr="0070085B">
        <w:rPr>
          <w:rFonts w:ascii="Times New Roman" w:hAnsi="Times New Roman" w:cs="Times New Roman"/>
          <w:b/>
          <w:sz w:val="24"/>
          <w:szCs w:val="24"/>
          <w:highlight w:val="yellow"/>
        </w:rPr>
        <w:t xml:space="preserve"> настоящей части, с указанием их фамилий и инициалов либо иных реквизитов, необходимых для идентификации этих лиц.</w:t>
      </w:r>
    </w:p>
    <w:p w:rsidR="008A0086" w:rsidRDefault="008A0086" w:rsidP="009766CF">
      <w:pPr>
        <w:pStyle w:val="ConsPlusNormal"/>
        <w:ind w:firstLine="540"/>
        <w:jc w:val="both"/>
        <w:rPr>
          <w:rFonts w:ascii="Times New Roman" w:hAnsi="Times New Roman" w:cs="Times New Roman"/>
          <w:sz w:val="24"/>
          <w:szCs w:val="24"/>
        </w:rPr>
      </w:pPr>
    </w:p>
    <w:p w:rsidR="008A0086" w:rsidRPr="00286797" w:rsidRDefault="008A0086" w:rsidP="009766CF">
      <w:pPr>
        <w:pStyle w:val="ConsPlusNormal"/>
        <w:ind w:firstLine="540"/>
        <w:jc w:val="both"/>
        <w:rPr>
          <w:rFonts w:ascii="Times New Roman" w:hAnsi="Times New Roman" w:cs="Times New Roman"/>
          <w:sz w:val="16"/>
          <w:szCs w:val="16"/>
        </w:rPr>
      </w:pPr>
      <w:r w:rsidRPr="00286797">
        <w:rPr>
          <w:rFonts w:ascii="Times New Roman" w:hAnsi="Times New Roman" w:cs="Times New Roman"/>
          <w:sz w:val="16"/>
          <w:szCs w:val="16"/>
        </w:rPr>
        <w:t>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8A0086" w:rsidRPr="00286797" w:rsidRDefault="008A0086" w:rsidP="009766CF">
      <w:pPr>
        <w:pStyle w:val="ConsPlusNormal"/>
        <w:jc w:val="right"/>
        <w:rPr>
          <w:rFonts w:ascii="Times New Roman" w:hAnsi="Times New Roman" w:cs="Times New Roman"/>
          <w:sz w:val="16"/>
          <w:szCs w:val="16"/>
        </w:rPr>
      </w:pPr>
      <w:r w:rsidRPr="00286797">
        <w:rPr>
          <w:rFonts w:ascii="Times New Roman" w:hAnsi="Times New Roman" w:cs="Times New Roman"/>
          <w:sz w:val="16"/>
          <w:szCs w:val="16"/>
        </w:rPr>
        <w:t xml:space="preserve">(в ред. Федерального </w:t>
      </w:r>
      <w:hyperlink r:id="rId61" w:history="1">
        <w:r w:rsidRPr="00286797">
          <w:rPr>
            <w:rFonts w:ascii="Times New Roman" w:hAnsi="Times New Roman" w:cs="Times New Roman"/>
            <w:color w:val="0000FF"/>
            <w:sz w:val="16"/>
            <w:szCs w:val="16"/>
          </w:rPr>
          <w:t>закона</w:t>
        </w:r>
      </w:hyperlink>
      <w:r w:rsidRPr="00286797">
        <w:rPr>
          <w:rFonts w:ascii="Times New Roman" w:hAnsi="Times New Roman" w:cs="Times New Roman"/>
          <w:sz w:val="16"/>
          <w:szCs w:val="16"/>
        </w:rPr>
        <w:t xml:space="preserve"> от 21.12.2013 N 357-ФЗ)</w:t>
      </w:r>
    </w:p>
    <w:p w:rsidR="008A0086" w:rsidRPr="00286797" w:rsidRDefault="008A0086" w:rsidP="009766CF">
      <w:pPr>
        <w:pStyle w:val="ConsPlusNormal"/>
        <w:ind w:firstLine="540"/>
        <w:jc w:val="both"/>
        <w:rPr>
          <w:rFonts w:ascii="Times New Roman" w:hAnsi="Times New Roman" w:cs="Times New Roman"/>
          <w:sz w:val="16"/>
          <w:szCs w:val="16"/>
        </w:rPr>
      </w:pPr>
      <w:r w:rsidRPr="00286797">
        <w:rPr>
          <w:rFonts w:ascii="Times New Roman" w:hAnsi="Times New Roman" w:cs="Times New Roman"/>
          <w:sz w:val="16"/>
          <w:szCs w:val="16"/>
        </w:rP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62" w:history="1">
        <w:r w:rsidRPr="00286797">
          <w:rPr>
            <w:rFonts w:ascii="Times New Roman" w:hAnsi="Times New Roman" w:cs="Times New Roman"/>
            <w:color w:val="0000FF"/>
            <w:sz w:val="16"/>
            <w:szCs w:val="16"/>
          </w:rPr>
          <w:t>Формы</w:t>
        </w:r>
      </w:hyperlink>
      <w:r w:rsidRPr="00286797">
        <w:rPr>
          <w:rFonts w:ascii="Times New Roman" w:hAnsi="Times New Roman" w:cs="Times New Roman"/>
          <w:sz w:val="16"/>
          <w:szCs w:val="16"/>
        </w:rPr>
        <w:t xml:space="preserve"> первичных учетных документов для организаций государственного сектора устанавливаются в соответствии с бюджетным </w:t>
      </w:r>
      <w:hyperlink r:id="rId63" w:history="1">
        <w:r w:rsidRPr="00286797">
          <w:rPr>
            <w:rFonts w:ascii="Times New Roman" w:hAnsi="Times New Roman" w:cs="Times New Roman"/>
            <w:color w:val="0000FF"/>
            <w:sz w:val="16"/>
            <w:szCs w:val="16"/>
          </w:rPr>
          <w:t>законодательством</w:t>
        </w:r>
      </w:hyperlink>
      <w:r w:rsidRPr="00286797">
        <w:rPr>
          <w:rFonts w:ascii="Times New Roman" w:hAnsi="Times New Roman" w:cs="Times New Roman"/>
          <w:sz w:val="16"/>
          <w:szCs w:val="16"/>
        </w:rPr>
        <w:t xml:space="preserve"> Российской Федерации.</w:t>
      </w:r>
    </w:p>
    <w:p w:rsidR="008A0086" w:rsidRPr="00286797" w:rsidRDefault="008A0086" w:rsidP="009766CF">
      <w:pPr>
        <w:pStyle w:val="ConsPlusNormal"/>
        <w:jc w:val="right"/>
        <w:rPr>
          <w:rFonts w:ascii="Times New Roman" w:hAnsi="Times New Roman" w:cs="Times New Roman"/>
          <w:sz w:val="16"/>
          <w:szCs w:val="16"/>
        </w:rPr>
      </w:pPr>
      <w:r w:rsidRPr="00286797">
        <w:rPr>
          <w:rFonts w:ascii="Times New Roman" w:hAnsi="Times New Roman" w:cs="Times New Roman"/>
          <w:sz w:val="16"/>
          <w:szCs w:val="16"/>
        </w:rPr>
        <w:t xml:space="preserve">(в ред. Федерального </w:t>
      </w:r>
      <w:hyperlink r:id="rId64" w:history="1">
        <w:r w:rsidRPr="00286797">
          <w:rPr>
            <w:rFonts w:ascii="Times New Roman" w:hAnsi="Times New Roman" w:cs="Times New Roman"/>
            <w:color w:val="0000FF"/>
            <w:sz w:val="16"/>
            <w:szCs w:val="16"/>
          </w:rPr>
          <w:t>закона</w:t>
        </w:r>
      </w:hyperlink>
      <w:r w:rsidRPr="00286797">
        <w:rPr>
          <w:rFonts w:ascii="Times New Roman" w:hAnsi="Times New Roman" w:cs="Times New Roman"/>
          <w:sz w:val="16"/>
          <w:szCs w:val="16"/>
        </w:rPr>
        <w:t xml:space="preserve"> от 21.12.2013 N 357-ФЗ) </w:t>
      </w:r>
    </w:p>
    <w:p w:rsidR="008A0086" w:rsidRPr="00286797" w:rsidRDefault="008A0086" w:rsidP="009766CF">
      <w:pPr>
        <w:pStyle w:val="ConsPlusNormal"/>
        <w:ind w:firstLine="540"/>
        <w:jc w:val="both"/>
        <w:rPr>
          <w:rFonts w:ascii="Times New Roman" w:hAnsi="Times New Roman" w:cs="Times New Roman"/>
          <w:sz w:val="16"/>
          <w:szCs w:val="16"/>
        </w:rPr>
      </w:pPr>
      <w:r w:rsidRPr="00286797">
        <w:rPr>
          <w:rFonts w:ascii="Times New Roman" w:hAnsi="Times New Roman" w:cs="Times New Roman"/>
          <w:sz w:val="16"/>
          <w:szCs w:val="16"/>
        </w:rPr>
        <w:t>5. Первичный учетный документ составляется на бумажном носителе и (или) в виде электронного документа, подписанного электронной подписью.</w:t>
      </w:r>
    </w:p>
    <w:p w:rsidR="008A0086" w:rsidRPr="00286797" w:rsidRDefault="008A0086" w:rsidP="009766CF">
      <w:pPr>
        <w:pStyle w:val="ConsPlusNormal"/>
        <w:ind w:firstLine="540"/>
        <w:jc w:val="both"/>
        <w:rPr>
          <w:rFonts w:ascii="Times New Roman" w:hAnsi="Times New Roman" w:cs="Times New Roman"/>
          <w:sz w:val="16"/>
          <w:szCs w:val="16"/>
        </w:rPr>
      </w:pPr>
      <w:r w:rsidRPr="00286797">
        <w:rPr>
          <w:rFonts w:ascii="Times New Roman" w:hAnsi="Times New Roman" w:cs="Times New Roman"/>
          <w:sz w:val="16"/>
          <w:szCs w:val="16"/>
        </w:rP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8A0086" w:rsidRPr="00286797" w:rsidRDefault="008A0086" w:rsidP="009766CF">
      <w:pPr>
        <w:pStyle w:val="ConsPlusNormal"/>
        <w:ind w:firstLine="540"/>
        <w:jc w:val="both"/>
        <w:rPr>
          <w:rFonts w:ascii="Times New Roman" w:hAnsi="Times New Roman" w:cs="Times New Roman"/>
          <w:sz w:val="16"/>
          <w:szCs w:val="16"/>
        </w:rPr>
      </w:pPr>
      <w:r w:rsidRPr="00286797">
        <w:rPr>
          <w:rFonts w:ascii="Times New Roman" w:hAnsi="Times New Roman" w:cs="Times New Roman"/>
          <w:sz w:val="16"/>
          <w:szCs w:val="16"/>
        </w:rP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8A0086" w:rsidRPr="00286797" w:rsidRDefault="008A0086" w:rsidP="009766CF">
      <w:pPr>
        <w:pStyle w:val="ConsPlusNormal"/>
        <w:ind w:firstLine="540"/>
        <w:jc w:val="both"/>
        <w:rPr>
          <w:rFonts w:ascii="Times New Roman" w:hAnsi="Times New Roman" w:cs="Times New Roman"/>
          <w:sz w:val="16"/>
          <w:szCs w:val="16"/>
        </w:rPr>
      </w:pPr>
      <w:r w:rsidRPr="00286797">
        <w:rPr>
          <w:rFonts w:ascii="Times New Roman" w:hAnsi="Times New Roman" w:cs="Times New Roman"/>
          <w:sz w:val="16"/>
          <w:szCs w:val="16"/>
        </w:rP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8A0086" w:rsidRPr="0070085B" w:rsidRDefault="008A0086" w:rsidP="009766CF">
      <w:pPr>
        <w:pStyle w:val="ConsPlusNormal"/>
        <w:pBdr>
          <w:bottom w:val="double" w:sz="6" w:space="1" w:color="auto"/>
        </w:pBdr>
        <w:jc w:val="both"/>
        <w:rPr>
          <w:rFonts w:ascii="Times New Roman" w:hAnsi="Times New Roman" w:cs="Times New Roman"/>
          <w:sz w:val="24"/>
          <w:szCs w:val="24"/>
        </w:rPr>
      </w:pPr>
      <w:hyperlink r:id="rId65" w:history="1">
        <w:r w:rsidRPr="00286797">
          <w:rPr>
            <w:rFonts w:ascii="Times New Roman" w:hAnsi="Times New Roman" w:cs="Times New Roman"/>
            <w:i/>
            <w:color w:val="0000FF"/>
            <w:sz w:val="16"/>
            <w:szCs w:val="16"/>
          </w:rPr>
          <w:br/>
        </w:r>
      </w:hyperlink>
    </w:p>
    <w:p w:rsidR="008A0086" w:rsidRPr="0070085B" w:rsidRDefault="008A0086" w:rsidP="009766CF">
      <w:pPr>
        <w:pStyle w:val="ConsPlusNormal"/>
        <w:jc w:val="center"/>
        <w:rPr>
          <w:rFonts w:ascii="Times New Roman" w:hAnsi="Times New Roman" w:cs="Times New Roman"/>
          <w:sz w:val="24"/>
          <w:szCs w:val="24"/>
        </w:rPr>
      </w:pPr>
      <w:r w:rsidRPr="0070085B">
        <w:rPr>
          <w:rFonts w:ascii="Times New Roman" w:hAnsi="Times New Roman" w:cs="Times New Roman"/>
          <w:sz w:val="24"/>
          <w:szCs w:val="24"/>
        </w:rPr>
        <w:t>==================</w:t>
      </w:r>
    </w:p>
    <w:p w:rsidR="008A0086" w:rsidRPr="00F95982" w:rsidRDefault="008A0086" w:rsidP="002A4F79">
      <w:pPr>
        <w:pStyle w:val="ConsPlusNormal"/>
        <w:ind w:firstLine="540"/>
        <w:jc w:val="both"/>
        <w:rPr>
          <w:rFonts w:ascii="Times New Roman" w:hAnsi="Times New Roman" w:cs="Times New Roman"/>
          <w:sz w:val="24"/>
          <w:szCs w:val="24"/>
        </w:rPr>
      </w:pPr>
    </w:p>
    <w:p w:rsidR="008A0086" w:rsidRPr="00F95982" w:rsidRDefault="008A0086">
      <w:pPr>
        <w:pStyle w:val="ConsPlusNormal"/>
        <w:jc w:val="both"/>
        <w:rPr>
          <w:rFonts w:ascii="Times New Roman" w:hAnsi="Times New Roman" w:cs="Times New Roman"/>
          <w:sz w:val="24"/>
          <w:szCs w:val="24"/>
        </w:rPr>
      </w:pPr>
    </w:p>
    <w:p w:rsidR="008A0086" w:rsidRPr="00F95982" w:rsidRDefault="008A0086">
      <w:pPr>
        <w:pStyle w:val="ConsPlusNormal"/>
        <w:ind w:firstLine="540"/>
        <w:jc w:val="both"/>
        <w:rPr>
          <w:rFonts w:ascii="Times New Roman" w:hAnsi="Times New Roman" w:cs="Times New Roman"/>
          <w:b/>
          <w:sz w:val="24"/>
          <w:szCs w:val="24"/>
          <w:highlight w:val="yellow"/>
        </w:rPr>
      </w:pPr>
      <w:r w:rsidRPr="00F95982">
        <w:rPr>
          <w:rFonts w:ascii="Times New Roman" w:hAnsi="Times New Roman" w:cs="Times New Roman"/>
          <w:b/>
          <w:sz w:val="24"/>
          <w:szCs w:val="24"/>
          <w:highlight w:val="yellow"/>
        </w:rPr>
        <w:t>Вопрос: Вправе ли организация, осуществляющая транспортно-экспедиционную деятельность, заключать договор страхования ответственности за убытки, причиненные третьим лицам в процессе осуществления деятельности в качестве экспедитора при организации перевозок?</w:t>
      </w:r>
    </w:p>
    <w:p w:rsidR="008A0086" w:rsidRPr="00F95982" w:rsidRDefault="008A0086">
      <w:pPr>
        <w:pStyle w:val="ConsPlusNormal"/>
        <w:ind w:firstLine="540"/>
        <w:jc w:val="both"/>
        <w:rPr>
          <w:rFonts w:ascii="Times New Roman" w:hAnsi="Times New Roman" w:cs="Times New Roman"/>
          <w:b/>
          <w:sz w:val="24"/>
          <w:szCs w:val="24"/>
          <w:highlight w:val="yellow"/>
        </w:rPr>
      </w:pPr>
    </w:p>
    <w:p w:rsidR="008A0086" w:rsidRPr="00F95982" w:rsidRDefault="008A0086">
      <w:pPr>
        <w:pStyle w:val="ConsPlusNormal"/>
        <w:ind w:firstLine="540"/>
        <w:jc w:val="both"/>
        <w:rPr>
          <w:rFonts w:ascii="Times New Roman" w:hAnsi="Times New Roman" w:cs="Times New Roman"/>
          <w:b/>
          <w:sz w:val="24"/>
          <w:szCs w:val="24"/>
        </w:rPr>
      </w:pPr>
      <w:r w:rsidRPr="00F95982">
        <w:rPr>
          <w:rFonts w:ascii="Times New Roman" w:hAnsi="Times New Roman" w:cs="Times New Roman"/>
          <w:b/>
          <w:sz w:val="24"/>
          <w:szCs w:val="24"/>
          <w:highlight w:val="yellow"/>
        </w:rPr>
        <w:t xml:space="preserve">Ответ: В силу </w:t>
      </w:r>
      <w:hyperlink r:id="rId66" w:history="1">
        <w:r w:rsidRPr="00F95982">
          <w:rPr>
            <w:rFonts w:ascii="Times New Roman" w:hAnsi="Times New Roman" w:cs="Times New Roman"/>
            <w:b/>
            <w:color w:val="0000FF"/>
            <w:sz w:val="24"/>
            <w:szCs w:val="24"/>
            <w:highlight w:val="yellow"/>
          </w:rPr>
          <w:t>п. 1 ст. 421</w:t>
        </w:r>
      </w:hyperlink>
      <w:r w:rsidRPr="00F95982">
        <w:rPr>
          <w:rFonts w:ascii="Times New Roman" w:hAnsi="Times New Roman" w:cs="Times New Roman"/>
          <w:b/>
          <w:sz w:val="24"/>
          <w:szCs w:val="24"/>
          <w:highlight w:val="yellow"/>
        </w:rPr>
        <w:t xml:space="preserve"> Гражданского кодекса РФ граждане и юридические лица свободны в заключении договора.</w:t>
      </w:r>
    </w:p>
    <w:p w:rsidR="008A0086" w:rsidRPr="00F95982" w:rsidRDefault="008A0086">
      <w:pPr>
        <w:pStyle w:val="ConsPlusNormal"/>
        <w:ind w:firstLine="540"/>
        <w:jc w:val="both"/>
        <w:rPr>
          <w:rFonts w:ascii="Times New Roman" w:hAnsi="Times New Roman" w:cs="Times New Roman"/>
          <w:sz w:val="24"/>
          <w:szCs w:val="24"/>
        </w:rPr>
      </w:pPr>
      <w:hyperlink r:id="rId67" w:history="1">
        <w:r w:rsidRPr="00F95982">
          <w:rPr>
            <w:rFonts w:ascii="Times New Roman" w:hAnsi="Times New Roman" w:cs="Times New Roman"/>
            <w:color w:val="0000FF"/>
            <w:sz w:val="24"/>
            <w:szCs w:val="24"/>
          </w:rPr>
          <w:t>Пунктом 4 ст. 421</w:t>
        </w:r>
      </w:hyperlink>
      <w:r w:rsidRPr="00F95982">
        <w:rPr>
          <w:rFonts w:ascii="Times New Roman" w:hAnsi="Times New Roman" w:cs="Times New Roman"/>
          <w:sz w:val="24"/>
          <w:szCs w:val="24"/>
        </w:rPr>
        <w:t xml:space="preserve"> ГК РФ установлено, что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r:id="rId68" w:history="1">
        <w:r w:rsidRPr="00F95982">
          <w:rPr>
            <w:rFonts w:ascii="Times New Roman" w:hAnsi="Times New Roman" w:cs="Times New Roman"/>
            <w:color w:val="0000FF"/>
            <w:sz w:val="24"/>
            <w:szCs w:val="24"/>
          </w:rPr>
          <w:t>(ст. 422)</w:t>
        </w:r>
      </w:hyperlink>
      <w:r w:rsidRPr="00F95982">
        <w:rPr>
          <w:rFonts w:ascii="Times New Roman" w:hAnsi="Times New Roman" w:cs="Times New Roman"/>
          <w:sz w:val="24"/>
          <w:szCs w:val="24"/>
        </w:rPr>
        <w:t>.</w:t>
      </w:r>
    </w:p>
    <w:p w:rsidR="008A0086" w:rsidRPr="00F95982" w:rsidRDefault="008A0086">
      <w:pPr>
        <w:pStyle w:val="ConsPlusNormal"/>
        <w:ind w:firstLine="540"/>
        <w:jc w:val="both"/>
        <w:rPr>
          <w:rFonts w:ascii="Times New Roman" w:hAnsi="Times New Roman" w:cs="Times New Roman"/>
          <w:sz w:val="24"/>
          <w:szCs w:val="24"/>
        </w:rPr>
      </w:pPr>
      <w:r w:rsidRPr="00F95982">
        <w:rPr>
          <w:rFonts w:ascii="Times New Roman" w:hAnsi="Times New Roman" w:cs="Times New Roman"/>
          <w:sz w:val="24"/>
          <w:szCs w:val="24"/>
        </w:rPr>
        <w:t xml:space="preserve">Согласно </w:t>
      </w:r>
      <w:hyperlink r:id="rId69" w:history="1">
        <w:r w:rsidRPr="00F95982">
          <w:rPr>
            <w:rFonts w:ascii="Times New Roman" w:hAnsi="Times New Roman" w:cs="Times New Roman"/>
            <w:color w:val="0000FF"/>
            <w:sz w:val="24"/>
            <w:szCs w:val="24"/>
          </w:rPr>
          <w:t>п. 1 ст. 422</w:t>
        </w:r>
      </w:hyperlink>
      <w:r w:rsidRPr="00F95982">
        <w:rPr>
          <w:rFonts w:ascii="Times New Roman" w:hAnsi="Times New Roman" w:cs="Times New Roman"/>
          <w:sz w:val="24"/>
          <w:szCs w:val="24"/>
        </w:rPr>
        <w:t xml:space="preserve"> ГК РФ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8A0086" w:rsidRPr="00F95982" w:rsidRDefault="008A0086">
      <w:pPr>
        <w:pStyle w:val="ConsPlusNormal"/>
        <w:ind w:firstLine="540"/>
        <w:jc w:val="both"/>
        <w:rPr>
          <w:rFonts w:ascii="Times New Roman" w:hAnsi="Times New Roman" w:cs="Times New Roman"/>
          <w:sz w:val="24"/>
          <w:szCs w:val="24"/>
        </w:rPr>
      </w:pPr>
      <w:r w:rsidRPr="00F95982">
        <w:rPr>
          <w:rFonts w:ascii="Times New Roman" w:hAnsi="Times New Roman" w:cs="Times New Roman"/>
          <w:sz w:val="24"/>
          <w:szCs w:val="24"/>
        </w:rPr>
        <w:t xml:space="preserve">В соответствии с </w:t>
      </w:r>
      <w:hyperlink r:id="rId70" w:history="1">
        <w:r w:rsidRPr="00F95982">
          <w:rPr>
            <w:rFonts w:ascii="Times New Roman" w:hAnsi="Times New Roman" w:cs="Times New Roman"/>
            <w:color w:val="0000FF"/>
            <w:sz w:val="24"/>
            <w:szCs w:val="24"/>
          </w:rPr>
          <w:t>п. 1 ст. 929</w:t>
        </w:r>
      </w:hyperlink>
      <w:r w:rsidRPr="00F95982">
        <w:rPr>
          <w:rFonts w:ascii="Times New Roman" w:hAnsi="Times New Roman" w:cs="Times New Roman"/>
          <w:sz w:val="24"/>
          <w:szCs w:val="24"/>
        </w:rPr>
        <w:t xml:space="preserve">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8A0086" w:rsidRPr="00F95982" w:rsidRDefault="008A0086">
      <w:pPr>
        <w:pStyle w:val="ConsPlusNormal"/>
        <w:ind w:firstLine="540"/>
        <w:jc w:val="both"/>
        <w:rPr>
          <w:rFonts w:ascii="Times New Roman" w:hAnsi="Times New Roman" w:cs="Times New Roman"/>
          <w:sz w:val="24"/>
          <w:szCs w:val="24"/>
        </w:rPr>
      </w:pPr>
      <w:hyperlink r:id="rId71" w:history="1">
        <w:r w:rsidRPr="00F95982">
          <w:rPr>
            <w:rFonts w:ascii="Times New Roman" w:hAnsi="Times New Roman" w:cs="Times New Roman"/>
            <w:color w:val="0000FF"/>
            <w:sz w:val="24"/>
            <w:szCs w:val="24"/>
          </w:rPr>
          <w:t>Подпунктом 2 п. 2 ст. 929</w:t>
        </w:r>
      </w:hyperlink>
      <w:r w:rsidRPr="00F95982">
        <w:rPr>
          <w:rFonts w:ascii="Times New Roman" w:hAnsi="Times New Roman" w:cs="Times New Roman"/>
          <w:sz w:val="24"/>
          <w:szCs w:val="24"/>
        </w:rPr>
        <w:t xml:space="preserve"> ГК РФ установлено, что по договору имущественного страхования может быть, в частности, застрахован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r:id="rId72" w:history="1">
        <w:r w:rsidRPr="00F95982">
          <w:rPr>
            <w:rFonts w:ascii="Times New Roman" w:hAnsi="Times New Roman" w:cs="Times New Roman"/>
            <w:color w:val="0000FF"/>
            <w:sz w:val="24"/>
            <w:szCs w:val="24"/>
          </w:rPr>
          <w:t>ст. ст. 931</w:t>
        </w:r>
      </w:hyperlink>
      <w:r w:rsidRPr="00F95982">
        <w:rPr>
          <w:rFonts w:ascii="Times New Roman" w:hAnsi="Times New Roman" w:cs="Times New Roman"/>
          <w:sz w:val="24"/>
          <w:szCs w:val="24"/>
        </w:rPr>
        <w:t xml:space="preserve"> и </w:t>
      </w:r>
      <w:hyperlink r:id="rId73" w:history="1">
        <w:r w:rsidRPr="00F95982">
          <w:rPr>
            <w:rFonts w:ascii="Times New Roman" w:hAnsi="Times New Roman" w:cs="Times New Roman"/>
            <w:color w:val="0000FF"/>
            <w:sz w:val="24"/>
            <w:szCs w:val="24"/>
          </w:rPr>
          <w:t>932</w:t>
        </w:r>
      </w:hyperlink>
      <w:r w:rsidRPr="00F95982">
        <w:rPr>
          <w:rFonts w:ascii="Times New Roman" w:hAnsi="Times New Roman" w:cs="Times New Roman"/>
          <w:sz w:val="24"/>
          <w:szCs w:val="24"/>
        </w:rPr>
        <w:t>).</w:t>
      </w:r>
    </w:p>
    <w:p w:rsidR="008A0086" w:rsidRPr="00F95982" w:rsidRDefault="008A0086">
      <w:pPr>
        <w:pStyle w:val="ConsPlusNormal"/>
        <w:ind w:firstLine="540"/>
        <w:jc w:val="both"/>
        <w:rPr>
          <w:rFonts w:ascii="Times New Roman" w:hAnsi="Times New Roman" w:cs="Times New Roman"/>
          <w:sz w:val="24"/>
          <w:szCs w:val="24"/>
        </w:rPr>
      </w:pPr>
      <w:r w:rsidRPr="00F95982">
        <w:rPr>
          <w:rFonts w:ascii="Times New Roman" w:hAnsi="Times New Roman" w:cs="Times New Roman"/>
          <w:sz w:val="24"/>
          <w:szCs w:val="24"/>
        </w:rPr>
        <w:t>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 (</w:t>
      </w:r>
      <w:hyperlink r:id="rId74" w:history="1">
        <w:r w:rsidRPr="00F95982">
          <w:rPr>
            <w:rFonts w:ascii="Times New Roman" w:hAnsi="Times New Roman" w:cs="Times New Roman"/>
            <w:color w:val="0000FF"/>
            <w:sz w:val="24"/>
            <w:szCs w:val="24"/>
          </w:rPr>
          <w:t>п. 1 ст. 931</w:t>
        </w:r>
      </w:hyperlink>
      <w:r w:rsidRPr="00F95982">
        <w:rPr>
          <w:rFonts w:ascii="Times New Roman" w:hAnsi="Times New Roman" w:cs="Times New Roman"/>
          <w:sz w:val="24"/>
          <w:szCs w:val="24"/>
        </w:rPr>
        <w:t xml:space="preserve"> ГК РФ).</w:t>
      </w:r>
    </w:p>
    <w:p w:rsidR="008A0086" w:rsidRPr="00F95982" w:rsidRDefault="008A0086">
      <w:pPr>
        <w:pStyle w:val="ConsPlusNormal"/>
        <w:ind w:firstLine="540"/>
        <w:jc w:val="both"/>
        <w:rPr>
          <w:rFonts w:ascii="Times New Roman" w:hAnsi="Times New Roman" w:cs="Times New Roman"/>
          <w:sz w:val="24"/>
          <w:szCs w:val="24"/>
        </w:rPr>
      </w:pPr>
      <w:r w:rsidRPr="00F95982">
        <w:rPr>
          <w:rFonts w:ascii="Times New Roman" w:hAnsi="Times New Roman" w:cs="Times New Roman"/>
          <w:sz w:val="24"/>
          <w:szCs w:val="24"/>
        </w:rPr>
        <w:t xml:space="preserve">Согласно </w:t>
      </w:r>
      <w:hyperlink r:id="rId75" w:history="1">
        <w:r w:rsidRPr="00F95982">
          <w:rPr>
            <w:rFonts w:ascii="Times New Roman" w:hAnsi="Times New Roman" w:cs="Times New Roman"/>
            <w:color w:val="0000FF"/>
            <w:sz w:val="24"/>
            <w:szCs w:val="24"/>
          </w:rPr>
          <w:t>п. 1 ст. 932</w:t>
        </w:r>
      </w:hyperlink>
      <w:r w:rsidRPr="00F95982">
        <w:rPr>
          <w:rFonts w:ascii="Times New Roman" w:hAnsi="Times New Roman" w:cs="Times New Roman"/>
          <w:sz w:val="24"/>
          <w:szCs w:val="24"/>
        </w:rPr>
        <w:t xml:space="preserve"> ГК РФ страхование риска ответственности за нарушение договора допускается в случаях, предусмотренных законом.</w:t>
      </w:r>
    </w:p>
    <w:p w:rsidR="008A0086" w:rsidRPr="00F95982" w:rsidRDefault="008A0086">
      <w:pPr>
        <w:pStyle w:val="ConsPlusNormal"/>
        <w:ind w:firstLine="540"/>
        <w:jc w:val="both"/>
        <w:rPr>
          <w:rFonts w:ascii="Times New Roman" w:hAnsi="Times New Roman" w:cs="Times New Roman"/>
          <w:sz w:val="24"/>
          <w:szCs w:val="24"/>
        </w:rPr>
      </w:pPr>
      <w:r w:rsidRPr="00F95982">
        <w:rPr>
          <w:rFonts w:ascii="Times New Roman" w:hAnsi="Times New Roman" w:cs="Times New Roman"/>
          <w:sz w:val="24"/>
          <w:szCs w:val="24"/>
        </w:rPr>
        <w:t xml:space="preserve">Из изложенных положений </w:t>
      </w:r>
      <w:hyperlink r:id="rId76" w:history="1">
        <w:r w:rsidRPr="00F95982">
          <w:rPr>
            <w:rFonts w:ascii="Times New Roman" w:hAnsi="Times New Roman" w:cs="Times New Roman"/>
            <w:color w:val="0000FF"/>
            <w:sz w:val="24"/>
            <w:szCs w:val="24"/>
          </w:rPr>
          <w:t>ГК</w:t>
        </w:r>
      </w:hyperlink>
      <w:r w:rsidRPr="00F95982">
        <w:rPr>
          <w:rFonts w:ascii="Times New Roman" w:hAnsi="Times New Roman" w:cs="Times New Roman"/>
          <w:sz w:val="24"/>
          <w:szCs w:val="24"/>
        </w:rPr>
        <w:t xml:space="preserve"> РФ следует, что страхование риска ответственности по обязательствам, возникающим вследствие причинения вреда жизни, здоровью или имуществу других лиц, и страхование риска ответственности за нарушение договора являются разными видами имущественного страхования.</w:t>
      </w:r>
    </w:p>
    <w:p w:rsidR="008A0086" w:rsidRPr="00F95982" w:rsidRDefault="008A0086">
      <w:pPr>
        <w:pStyle w:val="ConsPlusNormal"/>
        <w:ind w:firstLine="540"/>
        <w:jc w:val="both"/>
        <w:rPr>
          <w:rFonts w:ascii="Times New Roman" w:hAnsi="Times New Roman" w:cs="Times New Roman"/>
          <w:sz w:val="24"/>
          <w:szCs w:val="24"/>
        </w:rPr>
      </w:pPr>
      <w:r w:rsidRPr="00F95982">
        <w:rPr>
          <w:rFonts w:ascii="Times New Roman" w:hAnsi="Times New Roman" w:cs="Times New Roman"/>
          <w:sz w:val="24"/>
          <w:szCs w:val="24"/>
        </w:rPr>
        <w:t xml:space="preserve">В соответствии с </w:t>
      </w:r>
      <w:hyperlink r:id="rId77" w:history="1">
        <w:r w:rsidRPr="00F95982">
          <w:rPr>
            <w:rFonts w:ascii="Times New Roman" w:hAnsi="Times New Roman" w:cs="Times New Roman"/>
            <w:color w:val="0000FF"/>
            <w:sz w:val="24"/>
            <w:szCs w:val="24"/>
          </w:rPr>
          <w:t>п. 2 ст. 4</w:t>
        </w:r>
      </w:hyperlink>
      <w:r w:rsidRPr="00F95982">
        <w:rPr>
          <w:rFonts w:ascii="Times New Roman" w:hAnsi="Times New Roman" w:cs="Times New Roman"/>
          <w:sz w:val="24"/>
          <w:szCs w:val="24"/>
        </w:rPr>
        <w:t xml:space="preserve"> Закона РФ от 27.11.1992 N 4015-1 "Об организации страхового дела в Российской Федерации" (далее - Закон N 4015-1) объектами имущественного страхования могут быть имущественные интересы, связанные, в частности:</w:t>
      </w:r>
    </w:p>
    <w:p w:rsidR="008A0086" w:rsidRPr="00F95982" w:rsidRDefault="008A0086">
      <w:pPr>
        <w:pStyle w:val="ConsPlusNormal"/>
        <w:ind w:firstLine="540"/>
        <w:jc w:val="both"/>
        <w:rPr>
          <w:rFonts w:ascii="Times New Roman" w:hAnsi="Times New Roman" w:cs="Times New Roman"/>
          <w:sz w:val="24"/>
          <w:szCs w:val="24"/>
        </w:rPr>
      </w:pPr>
      <w:r w:rsidRPr="00F95982">
        <w:rPr>
          <w:rFonts w:ascii="Times New Roman" w:hAnsi="Times New Roman" w:cs="Times New Roman"/>
          <w:sz w:val="24"/>
          <w:szCs w:val="24"/>
        </w:rPr>
        <w:t>1) с владением, пользованием и распоряжением имуществом (страхование имущества);</w:t>
      </w:r>
    </w:p>
    <w:p w:rsidR="008A0086" w:rsidRPr="00F95982" w:rsidRDefault="008A0086">
      <w:pPr>
        <w:pStyle w:val="ConsPlusNormal"/>
        <w:ind w:firstLine="540"/>
        <w:jc w:val="both"/>
        <w:rPr>
          <w:rFonts w:ascii="Times New Roman" w:hAnsi="Times New Roman" w:cs="Times New Roman"/>
          <w:sz w:val="24"/>
          <w:szCs w:val="24"/>
        </w:rPr>
      </w:pPr>
      <w:r w:rsidRPr="00F95982">
        <w:rPr>
          <w:rFonts w:ascii="Times New Roman" w:hAnsi="Times New Roman" w:cs="Times New Roman"/>
          <w:sz w:val="24"/>
          <w:szCs w:val="24"/>
        </w:rPr>
        <w:t>2) обязанностью возместить причиненный другим лицам вред (страхование гражданской ответственности);</w:t>
      </w:r>
    </w:p>
    <w:p w:rsidR="008A0086" w:rsidRPr="00F95982" w:rsidRDefault="008A0086">
      <w:pPr>
        <w:pStyle w:val="ConsPlusNormal"/>
        <w:ind w:firstLine="540"/>
        <w:jc w:val="both"/>
        <w:rPr>
          <w:rFonts w:ascii="Times New Roman" w:hAnsi="Times New Roman" w:cs="Times New Roman"/>
          <w:sz w:val="24"/>
          <w:szCs w:val="24"/>
        </w:rPr>
      </w:pPr>
      <w:r w:rsidRPr="00F95982">
        <w:rPr>
          <w:rFonts w:ascii="Times New Roman" w:hAnsi="Times New Roman" w:cs="Times New Roman"/>
          <w:sz w:val="24"/>
          <w:szCs w:val="24"/>
        </w:rPr>
        <w:t>3) осуществлением предпринимательской деятельности (страхование предпринимательских рисков).</w:t>
      </w:r>
    </w:p>
    <w:p w:rsidR="008A0086" w:rsidRPr="00F95982" w:rsidRDefault="008A0086">
      <w:pPr>
        <w:pStyle w:val="ConsPlusNormal"/>
        <w:ind w:firstLine="540"/>
        <w:jc w:val="both"/>
        <w:rPr>
          <w:rFonts w:ascii="Times New Roman" w:hAnsi="Times New Roman" w:cs="Times New Roman"/>
          <w:sz w:val="24"/>
          <w:szCs w:val="24"/>
        </w:rPr>
      </w:pPr>
      <w:r w:rsidRPr="00F95982">
        <w:rPr>
          <w:rFonts w:ascii="Times New Roman" w:hAnsi="Times New Roman" w:cs="Times New Roman"/>
          <w:sz w:val="24"/>
          <w:szCs w:val="24"/>
        </w:rPr>
        <w:t>Страхование противоправных интересов, а также интересов, которые не являются противоправными, но страхование которых запрещено законом, не допускается (</w:t>
      </w:r>
      <w:hyperlink r:id="rId78" w:history="1">
        <w:r w:rsidRPr="00F95982">
          <w:rPr>
            <w:rFonts w:ascii="Times New Roman" w:hAnsi="Times New Roman" w:cs="Times New Roman"/>
            <w:color w:val="0000FF"/>
            <w:sz w:val="24"/>
            <w:szCs w:val="24"/>
          </w:rPr>
          <w:t>п. 3 ст. 4</w:t>
        </w:r>
      </w:hyperlink>
      <w:r w:rsidRPr="00F95982">
        <w:rPr>
          <w:rFonts w:ascii="Times New Roman" w:hAnsi="Times New Roman" w:cs="Times New Roman"/>
          <w:sz w:val="24"/>
          <w:szCs w:val="24"/>
        </w:rPr>
        <w:t xml:space="preserve"> Закона N 4015-1).</w:t>
      </w:r>
    </w:p>
    <w:p w:rsidR="008A0086" w:rsidRPr="00F95982" w:rsidRDefault="008A0086">
      <w:pPr>
        <w:pStyle w:val="ConsPlusNormal"/>
        <w:ind w:firstLine="540"/>
        <w:jc w:val="both"/>
        <w:rPr>
          <w:rFonts w:ascii="Times New Roman" w:hAnsi="Times New Roman" w:cs="Times New Roman"/>
          <w:sz w:val="24"/>
          <w:szCs w:val="24"/>
        </w:rPr>
      </w:pPr>
      <w:r w:rsidRPr="00F95982">
        <w:rPr>
          <w:rFonts w:ascii="Times New Roman" w:hAnsi="Times New Roman" w:cs="Times New Roman"/>
          <w:sz w:val="24"/>
          <w:szCs w:val="24"/>
        </w:rPr>
        <w:t xml:space="preserve">В силу </w:t>
      </w:r>
      <w:hyperlink r:id="rId79" w:history="1">
        <w:r w:rsidRPr="00F95982">
          <w:rPr>
            <w:rFonts w:ascii="Times New Roman" w:hAnsi="Times New Roman" w:cs="Times New Roman"/>
            <w:color w:val="0000FF"/>
            <w:sz w:val="24"/>
            <w:szCs w:val="24"/>
          </w:rPr>
          <w:t>п. 1 ст. 801</w:t>
        </w:r>
      </w:hyperlink>
      <w:r w:rsidRPr="00F95982">
        <w:rPr>
          <w:rFonts w:ascii="Times New Roman" w:hAnsi="Times New Roman" w:cs="Times New Roman"/>
          <w:sz w:val="24"/>
          <w:szCs w:val="24"/>
        </w:rPr>
        <w:t xml:space="preserve"> ГК РФ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8A0086" w:rsidRPr="00F95982" w:rsidRDefault="008A0086">
      <w:pPr>
        <w:pStyle w:val="ConsPlusNormal"/>
        <w:ind w:firstLine="540"/>
        <w:jc w:val="both"/>
        <w:rPr>
          <w:rFonts w:ascii="Times New Roman" w:hAnsi="Times New Roman" w:cs="Times New Roman"/>
          <w:sz w:val="24"/>
          <w:szCs w:val="24"/>
        </w:rPr>
      </w:pPr>
      <w:r w:rsidRPr="00F95982">
        <w:rPr>
          <w:rFonts w:ascii="Times New Roman" w:hAnsi="Times New Roman" w:cs="Times New Roman"/>
          <w:sz w:val="24"/>
          <w:szCs w:val="24"/>
        </w:rPr>
        <w:t>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законами или иными правовыми актами (</w:t>
      </w:r>
      <w:hyperlink r:id="rId80" w:history="1">
        <w:r w:rsidRPr="00F95982">
          <w:rPr>
            <w:rFonts w:ascii="Times New Roman" w:hAnsi="Times New Roman" w:cs="Times New Roman"/>
            <w:color w:val="0000FF"/>
            <w:sz w:val="24"/>
            <w:szCs w:val="24"/>
          </w:rPr>
          <w:t>п. 3 ст. 801</w:t>
        </w:r>
      </w:hyperlink>
      <w:r w:rsidRPr="00F95982">
        <w:rPr>
          <w:rFonts w:ascii="Times New Roman" w:hAnsi="Times New Roman" w:cs="Times New Roman"/>
          <w:sz w:val="24"/>
          <w:szCs w:val="24"/>
        </w:rPr>
        <w:t xml:space="preserve"> ГК РФ).</w:t>
      </w:r>
    </w:p>
    <w:p w:rsidR="008A0086" w:rsidRPr="00F95982" w:rsidRDefault="008A0086">
      <w:pPr>
        <w:pStyle w:val="ConsPlusNormal"/>
        <w:ind w:firstLine="540"/>
        <w:jc w:val="both"/>
        <w:rPr>
          <w:rFonts w:ascii="Times New Roman" w:hAnsi="Times New Roman" w:cs="Times New Roman"/>
          <w:sz w:val="24"/>
          <w:szCs w:val="24"/>
        </w:rPr>
      </w:pPr>
      <w:r w:rsidRPr="00F95982">
        <w:rPr>
          <w:rFonts w:ascii="Times New Roman" w:hAnsi="Times New Roman" w:cs="Times New Roman"/>
          <w:sz w:val="24"/>
          <w:szCs w:val="24"/>
        </w:rPr>
        <w:t xml:space="preserve">Порядок осуществления транспортно-экспедиционной деятельности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регулируется Федеральным </w:t>
      </w:r>
      <w:hyperlink r:id="rId81" w:history="1">
        <w:r w:rsidRPr="00F95982">
          <w:rPr>
            <w:rFonts w:ascii="Times New Roman" w:hAnsi="Times New Roman" w:cs="Times New Roman"/>
            <w:color w:val="0000FF"/>
            <w:sz w:val="24"/>
            <w:szCs w:val="24"/>
          </w:rPr>
          <w:t>законом</w:t>
        </w:r>
      </w:hyperlink>
      <w:r w:rsidRPr="00F95982">
        <w:rPr>
          <w:rFonts w:ascii="Times New Roman" w:hAnsi="Times New Roman" w:cs="Times New Roman"/>
          <w:sz w:val="24"/>
          <w:szCs w:val="24"/>
        </w:rPr>
        <w:t xml:space="preserve"> от 30.06.2003 N 87-ФЗ "О транспортно-экспедиционной деятельности" (далее - Закон N 87-ФЗ).</w:t>
      </w:r>
    </w:p>
    <w:p w:rsidR="008A0086" w:rsidRPr="00F95982" w:rsidRDefault="008A0086">
      <w:pPr>
        <w:pStyle w:val="ConsPlusNormal"/>
        <w:ind w:firstLine="540"/>
        <w:jc w:val="both"/>
        <w:rPr>
          <w:rFonts w:ascii="Times New Roman" w:hAnsi="Times New Roman" w:cs="Times New Roman"/>
          <w:sz w:val="24"/>
          <w:szCs w:val="24"/>
        </w:rPr>
      </w:pPr>
      <w:hyperlink r:id="rId82" w:history="1">
        <w:r w:rsidRPr="00F95982">
          <w:rPr>
            <w:rFonts w:ascii="Times New Roman" w:hAnsi="Times New Roman" w:cs="Times New Roman"/>
            <w:color w:val="0000FF"/>
            <w:sz w:val="24"/>
            <w:szCs w:val="24"/>
          </w:rPr>
          <w:t>Законом</w:t>
        </w:r>
      </w:hyperlink>
      <w:r w:rsidRPr="00F95982">
        <w:rPr>
          <w:rFonts w:ascii="Times New Roman" w:hAnsi="Times New Roman" w:cs="Times New Roman"/>
          <w:sz w:val="24"/>
          <w:szCs w:val="24"/>
        </w:rPr>
        <w:t xml:space="preserve"> N 87-ФЗ не установлены ограничения для страхования рисков за утрату, недостачу или повреждение (порчу) груза, за которые экспедитор несет ответственность перед клиентом в силу общих оснований ответственности за причинение вреда (не в связи с нарушением договорных обязанностей): рисков ответственности по обязательствам, возникающим вследствие причинения вреда жизни, здоровью или имуществу других лиц, в том числе страхования ответственности за убытки, причиненные третьим лицам в процессе осуществления деятельности в качестве экспедитора при организации перевозок. При этом данный вид страхования регулироваться </w:t>
      </w:r>
      <w:hyperlink r:id="rId83" w:history="1">
        <w:r w:rsidRPr="00F95982">
          <w:rPr>
            <w:rFonts w:ascii="Times New Roman" w:hAnsi="Times New Roman" w:cs="Times New Roman"/>
            <w:color w:val="0000FF"/>
            <w:sz w:val="24"/>
            <w:szCs w:val="24"/>
          </w:rPr>
          <w:t>ст. 932</w:t>
        </w:r>
      </w:hyperlink>
      <w:r w:rsidRPr="00F95982">
        <w:rPr>
          <w:rFonts w:ascii="Times New Roman" w:hAnsi="Times New Roman" w:cs="Times New Roman"/>
          <w:sz w:val="24"/>
          <w:szCs w:val="24"/>
        </w:rPr>
        <w:t xml:space="preserve"> ГК РФ не будет.</w:t>
      </w:r>
    </w:p>
    <w:p w:rsidR="008A0086" w:rsidRPr="00F95982" w:rsidRDefault="008A0086">
      <w:pPr>
        <w:pStyle w:val="ConsPlusNormal"/>
        <w:ind w:firstLine="540"/>
        <w:jc w:val="both"/>
        <w:rPr>
          <w:rFonts w:ascii="Times New Roman" w:hAnsi="Times New Roman" w:cs="Times New Roman"/>
          <w:sz w:val="24"/>
          <w:szCs w:val="24"/>
        </w:rPr>
      </w:pPr>
      <w:r w:rsidRPr="00F95982">
        <w:rPr>
          <w:rFonts w:ascii="Times New Roman" w:hAnsi="Times New Roman" w:cs="Times New Roman"/>
          <w:sz w:val="24"/>
          <w:szCs w:val="24"/>
        </w:rPr>
        <w:t>Правомерность подобных выводов может подтверждаться также судебной практикой.</w:t>
      </w:r>
    </w:p>
    <w:p w:rsidR="008A0086" w:rsidRPr="00F95982" w:rsidRDefault="008A0086">
      <w:pPr>
        <w:pStyle w:val="ConsPlusNormal"/>
        <w:ind w:firstLine="540"/>
        <w:jc w:val="both"/>
        <w:rPr>
          <w:rFonts w:ascii="Times New Roman" w:hAnsi="Times New Roman" w:cs="Times New Roman"/>
          <w:sz w:val="24"/>
          <w:szCs w:val="24"/>
        </w:rPr>
      </w:pPr>
      <w:r w:rsidRPr="00F95982">
        <w:rPr>
          <w:rFonts w:ascii="Times New Roman" w:hAnsi="Times New Roman" w:cs="Times New Roman"/>
          <w:sz w:val="24"/>
          <w:szCs w:val="24"/>
        </w:rPr>
        <w:t xml:space="preserve">ФАС Северо-Кавказского округа в </w:t>
      </w:r>
      <w:hyperlink r:id="rId84" w:history="1">
        <w:r w:rsidRPr="00F95982">
          <w:rPr>
            <w:rFonts w:ascii="Times New Roman" w:hAnsi="Times New Roman" w:cs="Times New Roman"/>
            <w:color w:val="0000FF"/>
            <w:sz w:val="24"/>
            <w:szCs w:val="24"/>
          </w:rPr>
          <w:t>Постановлении</w:t>
        </w:r>
      </w:hyperlink>
      <w:r w:rsidRPr="00F95982">
        <w:rPr>
          <w:rFonts w:ascii="Times New Roman" w:hAnsi="Times New Roman" w:cs="Times New Roman"/>
          <w:sz w:val="24"/>
          <w:szCs w:val="24"/>
        </w:rPr>
        <w:t xml:space="preserve"> от 18.01.2007 N Ф08-7152/2006, направляя дело на новое рассмотрение, отметил, что </w:t>
      </w:r>
      <w:hyperlink r:id="rId85" w:history="1">
        <w:r w:rsidRPr="00F95982">
          <w:rPr>
            <w:rFonts w:ascii="Times New Roman" w:hAnsi="Times New Roman" w:cs="Times New Roman"/>
            <w:color w:val="0000FF"/>
            <w:sz w:val="24"/>
            <w:szCs w:val="24"/>
          </w:rPr>
          <w:t>ст. ст. 931</w:t>
        </w:r>
      </w:hyperlink>
      <w:r w:rsidRPr="00F95982">
        <w:rPr>
          <w:rFonts w:ascii="Times New Roman" w:hAnsi="Times New Roman" w:cs="Times New Roman"/>
          <w:sz w:val="24"/>
          <w:szCs w:val="24"/>
        </w:rPr>
        <w:t xml:space="preserve"> и </w:t>
      </w:r>
      <w:hyperlink r:id="rId86" w:history="1">
        <w:r w:rsidRPr="00F95982">
          <w:rPr>
            <w:rFonts w:ascii="Times New Roman" w:hAnsi="Times New Roman" w:cs="Times New Roman"/>
            <w:color w:val="0000FF"/>
            <w:sz w:val="24"/>
            <w:szCs w:val="24"/>
          </w:rPr>
          <w:t>932</w:t>
        </w:r>
      </w:hyperlink>
      <w:r w:rsidRPr="00F95982">
        <w:rPr>
          <w:rFonts w:ascii="Times New Roman" w:hAnsi="Times New Roman" w:cs="Times New Roman"/>
          <w:sz w:val="24"/>
          <w:szCs w:val="24"/>
        </w:rPr>
        <w:t xml:space="preserve"> ГК РФ имеют разные предметы регулирования. </w:t>
      </w:r>
      <w:hyperlink r:id="rId87" w:history="1">
        <w:r w:rsidRPr="00F95982">
          <w:rPr>
            <w:rFonts w:ascii="Times New Roman" w:hAnsi="Times New Roman" w:cs="Times New Roman"/>
            <w:color w:val="0000FF"/>
            <w:sz w:val="24"/>
            <w:szCs w:val="24"/>
          </w:rPr>
          <w:t>Статья 932</w:t>
        </w:r>
      </w:hyperlink>
      <w:r w:rsidRPr="00F95982">
        <w:rPr>
          <w:rFonts w:ascii="Times New Roman" w:hAnsi="Times New Roman" w:cs="Times New Roman"/>
          <w:sz w:val="24"/>
          <w:szCs w:val="24"/>
        </w:rPr>
        <w:t xml:space="preserve"> ГК РФ предусматривает ограничение страхования риска ответственности за нарушение страхователем собственных обязанностей, вытекающих из договоров, заключенных страхователем с третьими лицами. </w:t>
      </w:r>
      <w:hyperlink r:id="rId88" w:history="1">
        <w:r w:rsidRPr="00F95982">
          <w:rPr>
            <w:rFonts w:ascii="Times New Roman" w:hAnsi="Times New Roman" w:cs="Times New Roman"/>
            <w:color w:val="0000FF"/>
            <w:sz w:val="24"/>
            <w:szCs w:val="24"/>
          </w:rPr>
          <w:t>Законом</w:t>
        </w:r>
      </w:hyperlink>
      <w:r w:rsidRPr="00F95982">
        <w:rPr>
          <w:rFonts w:ascii="Times New Roman" w:hAnsi="Times New Roman" w:cs="Times New Roman"/>
          <w:sz w:val="24"/>
          <w:szCs w:val="24"/>
        </w:rPr>
        <w:t xml:space="preserve"> N 87-ФЗ на экспедитора, в частности, возлагаются обязанности по доставке груза в срок, обусловленный договором; обязанность предварительно запросить у клиента разрешение об отступлении от его указаний, если это диктуется интересами клиента, либо действовать в интересах клиента с отступлениями от его указаний и уведомить о допущенных отступлениях, как только уведомление станет возможным. При приеме груза экспедитор обязан выдать клиенту экспедиторский документ, а также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 Экспедитор не имеет права заключать от имени клиента договор страхования груза, если это прямо не предусмотрено договором транспортной экспедиции, но может застраховать груз от своего имени. Страхование ответственности экспедитора за нарушение этих и других специальных обязанностей, составляющих существо оказываемых экспедитором услуг, в силу </w:t>
      </w:r>
      <w:hyperlink r:id="rId89" w:history="1">
        <w:r w:rsidRPr="00F95982">
          <w:rPr>
            <w:rFonts w:ascii="Times New Roman" w:hAnsi="Times New Roman" w:cs="Times New Roman"/>
            <w:color w:val="0000FF"/>
            <w:sz w:val="24"/>
            <w:szCs w:val="24"/>
          </w:rPr>
          <w:t>ст. 932</w:t>
        </w:r>
      </w:hyperlink>
      <w:r w:rsidRPr="00F95982">
        <w:rPr>
          <w:rFonts w:ascii="Times New Roman" w:hAnsi="Times New Roman" w:cs="Times New Roman"/>
          <w:sz w:val="24"/>
          <w:szCs w:val="24"/>
        </w:rPr>
        <w:t xml:space="preserve"> ГК РФ, недопустимо, если иное не предусмотрено законом, регулирующим данный вид деятельности. На страховую компанию, например, не может возлагаться обязанность возместить экспедитору уплаченные клиенту неустойку или убытки за нарушение срока доставки груза, поскольку в этом случае экспедитор утрачивает интерес в надлежащем исполнении своих договорных обязанностей.</w:t>
      </w:r>
    </w:p>
    <w:p w:rsidR="008A0086" w:rsidRPr="00F95982" w:rsidRDefault="008A0086">
      <w:pPr>
        <w:pStyle w:val="ConsPlusNormal"/>
        <w:ind w:firstLine="540"/>
        <w:jc w:val="both"/>
        <w:rPr>
          <w:rFonts w:ascii="Times New Roman" w:hAnsi="Times New Roman" w:cs="Times New Roman"/>
          <w:sz w:val="24"/>
          <w:szCs w:val="24"/>
        </w:rPr>
      </w:pPr>
      <w:r w:rsidRPr="00F95982">
        <w:rPr>
          <w:rFonts w:ascii="Times New Roman" w:hAnsi="Times New Roman" w:cs="Times New Roman"/>
          <w:sz w:val="24"/>
          <w:szCs w:val="24"/>
        </w:rPr>
        <w:t xml:space="preserve">В то же время суд отметил, что законом не установлены ограничения для страхования указанных в </w:t>
      </w:r>
      <w:hyperlink r:id="rId90" w:history="1">
        <w:r w:rsidRPr="00F95982">
          <w:rPr>
            <w:rFonts w:ascii="Times New Roman" w:hAnsi="Times New Roman" w:cs="Times New Roman"/>
            <w:color w:val="0000FF"/>
            <w:sz w:val="24"/>
            <w:szCs w:val="24"/>
          </w:rPr>
          <w:t>ст. 6</w:t>
        </w:r>
      </w:hyperlink>
      <w:r w:rsidRPr="00F95982">
        <w:rPr>
          <w:rFonts w:ascii="Times New Roman" w:hAnsi="Times New Roman" w:cs="Times New Roman"/>
          <w:sz w:val="24"/>
          <w:szCs w:val="24"/>
        </w:rPr>
        <w:t xml:space="preserve"> Закона N 87-ФЗ рисков за утрату, недостачу или повреждение (порчу) груза, за которые экспедитор несет ответственность перед клиентом в силу общих оснований ответственности за причинение вреда (а не в связи с нарушением договорных обязанностей).</w:t>
      </w:r>
    </w:p>
    <w:p w:rsidR="008A0086" w:rsidRPr="00F95982" w:rsidRDefault="008A0086">
      <w:pPr>
        <w:pStyle w:val="ConsPlusNormal"/>
        <w:ind w:firstLine="540"/>
        <w:jc w:val="both"/>
        <w:rPr>
          <w:rFonts w:ascii="Times New Roman" w:hAnsi="Times New Roman" w:cs="Times New Roman"/>
          <w:sz w:val="24"/>
          <w:szCs w:val="24"/>
        </w:rPr>
      </w:pPr>
      <w:r w:rsidRPr="00F95982">
        <w:rPr>
          <w:rFonts w:ascii="Times New Roman" w:hAnsi="Times New Roman" w:cs="Times New Roman"/>
          <w:sz w:val="24"/>
          <w:szCs w:val="24"/>
        </w:rPr>
        <w:t xml:space="preserve">Следует также отметить, что ФАС Московского округа в </w:t>
      </w:r>
      <w:hyperlink r:id="rId91" w:history="1">
        <w:r w:rsidRPr="00F95982">
          <w:rPr>
            <w:rFonts w:ascii="Times New Roman" w:hAnsi="Times New Roman" w:cs="Times New Roman"/>
            <w:color w:val="0000FF"/>
            <w:sz w:val="24"/>
            <w:szCs w:val="24"/>
          </w:rPr>
          <w:t>Постановлении</w:t>
        </w:r>
      </w:hyperlink>
      <w:r w:rsidRPr="00F95982">
        <w:rPr>
          <w:rFonts w:ascii="Times New Roman" w:hAnsi="Times New Roman" w:cs="Times New Roman"/>
          <w:sz w:val="24"/>
          <w:szCs w:val="24"/>
        </w:rPr>
        <w:t xml:space="preserve"> от 12.03.2009 N КГ-А40/1283-09 удовлетворил иск страховой организации к организациям о взыскании в порядке суброгации суммы страхового возмещения в связи с причинением ущерба в результате хищения груза. При этом суд отклонил довод ответчика о том, что между ответчиками возникли отношения по страхованию ответственности по договору, регулируемые </w:t>
      </w:r>
      <w:hyperlink r:id="rId92" w:history="1">
        <w:r w:rsidRPr="00F95982">
          <w:rPr>
            <w:rFonts w:ascii="Times New Roman" w:hAnsi="Times New Roman" w:cs="Times New Roman"/>
            <w:color w:val="0000FF"/>
            <w:sz w:val="24"/>
            <w:szCs w:val="24"/>
          </w:rPr>
          <w:t>ст. 932</w:t>
        </w:r>
      </w:hyperlink>
      <w:r w:rsidRPr="00F95982">
        <w:rPr>
          <w:rFonts w:ascii="Times New Roman" w:hAnsi="Times New Roman" w:cs="Times New Roman"/>
          <w:sz w:val="24"/>
          <w:szCs w:val="24"/>
        </w:rPr>
        <w:t xml:space="preserve"> ГК РФ, поскольку согласно договору страхования и полису страхования гражданской ответственности транспортно-экспедиторской организации объектом страхования является не риск ответственности за нарушение договора, а риск страхования ответственности за убытки, причиненные третьим лицам в процессе осуществления деятельности страхователя в качестве экспедитора при организации перевозок.</w:t>
      </w:r>
    </w:p>
    <w:p w:rsidR="008A0086" w:rsidRPr="00F95982" w:rsidRDefault="008A0086">
      <w:pPr>
        <w:pStyle w:val="ConsPlusNormal"/>
        <w:ind w:firstLine="540"/>
        <w:jc w:val="both"/>
        <w:rPr>
          <w:rFonts w:ascii="Times New Roman" w:hAnsi="Times New Roman" w:cs="Times New Roman"/>
          <w:b/>
          <w:sz w:val="24"/>
          <w:szCs w:val="24"/>
        </w:rPr>
      </w:pPr>
      <w:r w:rsidRPr="00F95982">
        <w:rPr>
          <w:rFonts w:ascii="Times New Roman" w:hAnsi="Times New Roman" w:cs="Times New Roman"/>
          <w:sz w:val="24"/>
          <w:szCs w:val="24"/>
        </w:rPr>
        <w:t xml:space="preserve">Таким образом, </w:t>
      </w:r>
      <w:r w:rsidRPr="00F95982">
        <w:rPr>
          <w:rFonts w:ascii="Times New Roman" w:hAnsi="Times New Roman" w:cs="Times New Roman"/>
          <w:b/>
          <w:sz w:val="24"/>
          <w:szCs w:val="24"/>
          <w:highlight w:val="yellow"/>
        </w:rPr>
        <w:t>организация, осуществляющая транспортно-экспедиционную деятельность, вправе заключать договор страхования ответственности за убытки, причиненные третьим лицам в процессе осуществления деятельности в качестве экспедитора при организации перевозок.</w:t>
      </w:r>
    </w:p>
    <w:p w:rsidR="008A0086" w:rsidRPr="00F95982" w:rsidRDefault="008A0086">
      <w:pPr>
        <w:pStyle w:val="ConsPlusNormal"/>
        <w:ind w:firstLine="540"/>
        <w:jc w:val="both"/>
        <w:rPr>
          <w:rFonts w:ascii="Times New Roman" w:hAnsi="Times New Roman" w:cs="Times New Roman"/>
          <w:sz w:val="24"/>
          <w:szCs w:val="24"/>
        </w:rPr>
      </w:pPr>
    </w:p>
    <w:p w:rsidR="008A0086" w:rsidRPr="00F95982" w:rsidRDefault="008A0086">
      <w:pPr>
        <w:pStyle w:val="ConsPlusNormal"/>
        <w:jc w:val="right"/>
        <w:rPr>
          <w:rFonts w:ascii="Times New Roman" w:hAnsi="Times New Roman" w:cs="Times New Roman"/>
          <w:sz w:val="24"/>
          <w:szCs w:val="24"/>
        </w:rPr>
      </w:pPr>
      <w:r w:rsidRPr="00F95982">
        <w:rPr>
          <w:rFonts w:ascii="Times New Roman" w:hAnsi="Times New Roman" w:cs="Times New Roman"/>
          <w:sz w:val="24"/>
          <w:szCs w:val="24"/>
        </w:rPr>
        <w:t>Л.Л.Горшкова</w:t>
      </w:r>
    </w:p>
    <w:p w:rsidR="008A0086" w:rsidRPr="00F95982" w:rsidRDefault="008A0086">
      <w:pPr>
        <w:pStyle w:val="ConsPlusNormal"/>
        <w:jc w:val="right"/>
        <w:rPr>
          <w:rFonts w:ascii="Times New Roman" w:hAnsi="Times New Roman" w:cs="Times New Roman"/>
          <w:sz w:val="24"/>
          <w:szCs w:val="24"/>
        </w:rPr>
      </w:pPr>
      <w:r w:rsidRPr="00F95982">
        <w:rPr>
          <w:rFonts w:ascii="Times New Roman" w:hAnsi="Times New Roman" w:cs="Times New Roman"/>
          <w:sz w:val="24"/>
          <w:szCs w:val="24"/>
        </w:rPr>
        <w:t>Центр методологии бухгалтерского учета</w:t>
      </w:r>
    </w:p>
    <w:p w:rsidR="008A0086" w:rsidRPr="00F95982" w:rsidRDefault="008A0086">
      <w:pPr>
        <w:pStyle w:val="ConsPlusNormal"/>
        <w:jc w:val="right"/>
        <w:rPr>
          <w:rFonts w:ascii="Times New Roman" w:hAnsi="Times New Roman" w:cs="Times New Roman"/>
          <w:sz w:val="24"/>
          <w:szCs w:val="24"/>
        </w:rPr>
      </w:pPr>
      <w:r w:rsidRPr="00F95982">
        <w:rPr>
          <w:rFonts w:ascii="Times New Roman" w:hAnsi="Times New Roman" w:cs="Times New Roman"/>
          <w:sz w:val="24"/>
          <w:szCs w:val="24"/>
        </w:rPr>
        <w:t>и налогообложения</w:t>
      </w:r>
    </w:p>
    <w:p w:rsidR="008A0086" w:rsidRPr="00F95982" w:rsidRDefault="008A0086">
      <w:pPr>
        <w:pStyle w:val="ConsPlusNormal"/>
        <w:jc w:val="both"/>
        <w:rPr>
          <w:rFonts w:ascii="Times New Roman" w:hAnsi="Times New Roman" w:cs="Times New Roman"/>
          <w:sz w:val="24"/>
          <w:szCs w:val="24"/>
        </w:rPr>
      </w:pPr>
      <w:r w:rsidRPr="00F95982">
        <w:rPr>
          <w:rFonts w:ascii="Times New Roman" w:hAnsi="Times New Roman" w:cs="Times New Roman"/>
          <w:sz w:val="24"/>
          <w:szCs w:val="24"/>
        </w:rPr>
        <w:t>20.05.2009</w:t>
      </w:r>
    </w:p>
    <w:p w:rsidR="008A0086" w:rsidRPr="00BA7587" w:rsidRDefault="008A0086">
      <w:pPr>
        <w:pStyle w:val="ConsPlusNormal"/>
        <w:rPr>
          <w:rFonts w:ascii="Times New Roman" w:hAnsi="Times New Roman" w:cs="Times New Roman"/>
          <w:sz w:val="24"/>
          <w:szCs w:val="24"/>
        </w:rPr>
      </w:pPr>
      <w:r w:rsidRPr="00BA7587">
        <w:rPr>
          <w:rFonts w:ascii="Times New Roman" w:hAnsi="Times New Roman" w:cs="Times New Roman"/>
          <w:sz w:val="24"/>
          <w:szCs w:val="24"/>
        </w:rPr>
        <w:t xml:space="preserve"> </w:t>
      </w:r>
    </w:p>
    <w:p w:rsidR="008A0086" w:rsidRPr="00BA7587" w:rsidRDefault="008A0086" w:rsidP="002A4F79">
      <w:pPr>
        <w:pStyle w:val="ConsPlusNormal"/>
        <w:ind w:firstLine="540"/>
        <w:jc w:val="both"/>
        <w:rPr>
          <w:rFonts w:ascii="Times New Roman" w:hAnsi="Times New Roman" w:cs="Times New Roman"/>
          <w:sz w:val="24"/>
          <w:szCs w:val="24"/>
        </w:rPr>
      </w:pPr>
    </w:p>
    <w:p w:rsidR="008A0086" w:rsidRPr="00F95982" w:rsidRDefault="008A0086" w:rsidP="00F95982">
      <w:pPr>
        <w:pStyle w:val="ConsPlusNormal"/>
        <w:ind w:firstLine="540"/>
        <w:jc w:val="center"/>
        <w:rPr>
          <w:rFonts w:ascii="Times New Roman" w:hAnsi="Times New Roman" w:cs="Times New Roman"/>
          <w:sz w:val="24"/>
          <w:szCs w:val="24"/>
        </w:rPr>
      </w:pPr>
      <w:r w:rsidRPr="00F95982">
        <w:rPr>
          <w:rFonts w:ascii="Times New Roman" w:hAnsi="Times New Roman" w:cs="Times New Roman"/>
          <w:sz w:val="24"/>
          <w:szCs w:val="24"/>
        </w:rPr>
        <w:t>================================================================================================================</w:t>
      </w:r>
    </w:p>
    <w:p w:rsidR="008A0086" w:rsidRDefault="008A0086" w:rsidP="002A4F79">
      <w:pPr>
        <w:pStyle w:val="ConsPlusNormal"/>
        <w:ind w:firstLine="540"/>
        <w:jc w:val="both"/>
        <w:rPr>
          <w:rFonts w:ascii="Times New Roman" w:hAnsi="Times New Roman" w:cs="Times New Roman"/>
        </w:rPr>
      </w:pPr>
    </w:p>
    <w:p w:rsidR="008A0086" w:rsidRDefault="008A0086" w:rsidP="002A4F79">
      <w:pPr>
        <w:pStyle w:val="ConsPlusNormal"/>
        <w:ind w:firstLine="540"/>
        <w:jc w:val="both"/>
        <w:rPr>
          <w:rFonts w:ascii="Times New Roman" w:hAnsi="Times New Roman" w:cs="Times New Roman"/>
        </w:rPr>
      </w:pPr>
    </w:p>
    <w:p w:rsidR="008A0086" w:rsidRDefault="008A0086" w:rsidP="002A4F79">
      <w:pPr>
        <w:pStyle w:val="ConsPlusNormal"/>
        <w:ind w:firstLine="540"/>
        <w:jc w:val="both"/>
        <w:rPr>
          <w:rFonts w:ascii="Times New Roman" w:hAnsi="Times New Roman" w:cs="Times New Roman"/>
        </w:rPr>
      </w:pPr>
    </w:p>
    <w:p w:rsidR="008A0086" w:rsidRPr="00BA7587" w:rsidRDefault="008A0086" w:rsidP="002A4F79">
      <w:pPr>
        <w:pStyle w:val="ConsPlusNormal"/>
        <w:ind w:firstLine="540"/>
        <w:jc w:val="both"/>
        <w:rPr>
          <w:rFonts w:ascii="Times New Roman" w:hAnsi="Times New Roman" w:cs="Times New Roman"/>
        </w:rPr>
      </w:pPr>
    </w:p>
    <w:p w:rsidR="008A0086" w:rsidRPr="007037D5" w:rsidRDefault="008A0086" w:rsidP="00415FE9">
      <w:pPr>
        <w:pStyle w:val="ConsPlusNormal"/>
        <w:ind w:firstLine="540"/>
        <w:jc w:val="both"/>
        <w:rPr>
          <w:rFonts w:ascii="Times New Roman" w:hAnsi="Times New Roman" w:cs="Times New Roman"/>
          <w:i/>
          <w:color w:val="7030A0"/>
          <w:sz w:val="24"/>
          <w:szCs w:val="24"/>
        </w:rPr>
      </w:pPr>
      <w:r w:rsidRPr="007037D5">
        <w:rPr>
          <w:rFonts w:ascii="Times New Roman" w:hAnsi="Times New Roman" w:cs="Times New Roman"/>
          <w:i/>
          <w:color w:val="7030A0"/>
          <w:sz w:val="24"/>
          <w:szCs w:val="24"/>
        </w:rPr>
        <w:t>Форма</w:t>
      </w:r>
      <w:r w:rsidRPr="007037D5">
        <w:rPr>
          <w:rFonts w:ascii="Times New Roman" w:hAnsi="Times New Roman" w:cs="Times New Roman"/>
          <w:i/>
          <w:color w:val="7030A0"/>
        </w:rPr>
        <w:t xml:space="preserve">: </w:t>
      </w:r>
      <w:r w:rsidRPr="007037D5">
        <w:rPr>
          <w:rFonts w:ascii="Times New Roman" w:hAnsi="Times New Roman" w:cs="Times New Roman"/>
          <w:b/>
          <w:i/>
          <w:color w:val="7030A0"/>
          <w:sz w:val="32"/>
          <w:szCs w:val="32"/>
        </w:rPr>
        <w:t>Договор о перевозке груза</w:t>
      </w:r>
      <w:r w:rsidRPr="007037D5">
        <w:rPr>
          <w:rFonts w:ascii="Times New Roman" w:hAnsi="Times New Roman" w:cs="Times New Roman"/>
          <w:i/>
          <w:color w:val="7030A0"/>
        </w:rPr>
        <w:t xml:space="preserve"> (</w:t>
      </w:r>
      <w:r w:rsidRPr="007037D5">
        <w:rPr>
          <w:rFonts w:ascii="Times New Roman" w:hAnsi="Times New Roman" w:cs="Times New Roman"/>
          <w:i/>
          <w:color w:val="7030A0"/>
          <w:sz w:val="24"/>
          <w:szCs w:val="24"/>
        </w:rPr>
        <w:t>Подготовлен для системы КонсультантПлюс, 2015) {КонсультантПлюс}</w:t>
      </w:r>
    </w:p>
    <w:p w:rsidR="008A0086" w:rsidRPr="007037D5" w:rsidRDefault="008A0086" w:rsidP="00415FE9">
      <w:pPr>
        <w:pStyle w:val="ConsPlusNormal"/>
        <w:ind w:firstLine="540"/>
        <w:jc w:val="both"/>
        <w:rPr>
          <w:rFonts w:ascii="Times New Roman" w:hAnsi="Times New Roman" w:cs="Times New Roman"/>
        </w:rPr>
      </w:pPr>
    </w:p>
    <w:p w:rsidR="008A0086" w:rsidRPr="007037D5" w:rsidRDefault="008A0086" w:rsidP="00415FE9">
      <w:pPr>
        <w:pStyle w:val="ConsPlusNormal"/>
        <w:jc w:val="center"/>
        <w:rPr>
          <w:rFonts w:ascii="Times New Roman" w:hAnsi="Times New Roman" w:cs="Times New Roman"/>
          <w:b/>
        </w:rPr>
      </w:pPr>
      <w:r w:rsidRPr="007037D5">
        <w:rPr>
          <w:rFonts w:ascii="Times New Roman" w:hAnsi="Times New Roman" w:cs="Times New Roman"/>
          <w:b/>
        </w:rPr>
        <w:t>2. ПРОВОЗНАЯ ПЛАТА</w:t>
      </w:r>
    </w:p>
    <w:p w:rsidR="008A0086" w:rsidRPr="007037D5" w:rsidRDefault="008A0086" w:rsidP="00415FE9">
      <w:pPr>
        <w:pStyle w:val="ConsPlusNormal"/>
        <w:ind w:firstLine="540"/>
        <w:jc w:val="both"/>
        <w:rPr>
          <w:rFonts w:ascii="Times New Roman" w:hAnsi="Times New Roman" w:cs="Times New Roman"/>
        </w:rPr>
      </w:pPr>
    </w:p>
    <w:p w:rsidR="008A0086" w:rsidRPr="009766CF" w:rsidRDefault="008A0086" w:rsidP="00415FE9">
      <w:pPr>
        <w:pStyle w:val="ConsPlusNormal"/>
        <w:ind w:firstLine="540"/>
        <w:jc w:val="both"/>
        <w:rPr>
          <w:rFonts w:ascii="Times New Roman" w:hAnsi="Times New Roman" w:cs="Times New Roman"/>
          <w:sz w:val="24"/>
          <w:szCs w:val="24"/>
        </w:rPr>
      </w:pPr>
      <w:r w:rsidRPr="009766CF">
        <w:rPr>
          <w:rFonts w:ascii="Times New Roman" w:hAnsi="Times New Roman" w:cs="Times New Roman"/>
          <w:sz w:val="24"/>
          <w:szCs w:val="24"/>
        </w:rPr>
        <w:t>2.1. Плата за перевозку груза составляет _______ (____________) рублей, в т.ч. НДС _________ (___________) рублей.</w:t>
      </w:r>
    </w:p>
    <w:p w:rsidR="008A0086" w:rsidRPr="009766CF" w:rsidRDefault="008A0086" w:rsidP="00415FE9">
      <w:pPr>
        <w:pStyle w:val="ConsPlusNormal"/>
        <w:ind w:firstLine="540"/>
        <w:jc w:val="both"/>
        <w:rPr>
          <w:rFonts w:ascii="Times New Roman" w:hAnsi="Times New Roman" w:cs="Times New Roman"/>
          <w:sz w:val="24"/>
          <w:szCs w:val="24"/>
        </w:rPr>
      </w:pPr>
      <w:r w:rsidRPr="009766CF">
        <w:rPr>
          <w:rFonts w:ascii="Times New Roman" w:hAnsi="Times New Roman" w:cs="Times New Roman"/>
          <w:sz w:val="24"/>
          <w:szCs w:val="24"/>
        </w:rPr>
        <w:t>2.2. Перевозка груза оплачивается в следующие сроки и в следующем порядке: ________________________________.</w:t>
      </w:r>
    </w:p>
    <w:p w:rsidR="008A0086" w:rsidRPr="007037D5" w:rsidRDefault="008A0086" w:rsidP="00415FE9">
      <w:pPr>
        <w:pStyle w:val="ConsPlusNormal"/>
        <w:ind w:firstLine="540"/>
        <w:jc w:val="both"/>
        <w:rPr>
          <w:rFonts w:ascii="Times New Roman" w:hAnsi="Times New Roman" w:cs="Times New Roman"/>
          <w:sz w:val="24"/>
          <w:szCs w:val="24"/>
        </w:rPr>
      </w:pPr>
      <w:r w:rsidRPr="009766CF">
        <w:rPr>
          <w:rFonts w:ascii="Times New Roman" w:hAnsi="Times New Roman" w:cs="Times New Roman"/>
          <w:sz w:val="24"/>
          <w:szCs w:val="24"/>
        </w:rPr>
        <w:t>2.3. Перевозчик страхует груз от утраты, повреждения, ______________ (иных рисков) на сумму не меньше _____% стоимости груза.</w:t>
      </w:r>
    </w:p>
    <w:p w:rsidR="008A0086" w:rsidRPr="007037D5" w:rsidRDefault="008A0086" w:rsidP="00415FE9">
      <w:pPr>
        <w:pStyle w:val="ConsPlusNormal"/>
        <w:ind w:firstLine="540"/>
        <w:jc w:val="center"/>
        <w:rPr>
          <w:rFonts w:ascii="Times New Roman" w:hAnsi="Times New Roman" w:cs="Times New Roman"/>
        </w:rPr>
      </w:pPr>
      <w:r w:rsidRPr="007037D5">
        <w:rPr>
          <w:rFonts w:ascii="Times New Roman" w:hAnsi="Times New Roman" w:cs="Times New Roman"/>
        </w:rPr>
        <w:t xml:space="preserve"> </w:t>
      </w:r>
    </w:p>
    <w:p w:rsidR="008A0086" w:rsidRPr="007037D5" w:rsidRDefault="008A0086" w:rsidP="00C85363">
      <w:pPr>
        <w:pStyle w:val="ConsPlusNormal"/>
        <w:ind w:firstLine="540"/>
        <w:jc w:val="center"/>
        <w:rPr>
          <w:rFonts w:ascii="Times New Roman" w:hAnsi="Times New Roman" w:cs="Times New Roman"/>
        </w:rPr>
      </w:pPr>
      <w:r w:rsidRPr="007037D5">
        <w:rPr>
          <w:rFonts w:ascii="Times New Roman" w:hAnsi="Times New Roman" w:cs="Times New Roman"/>
        </w:rPr>
        <w:t>================================================================================================================</w:t>
      </w:r>
    </w:p>
    <w:p w:rsidR="008A0086" w:rsidRPr="007037D5" w:rsidRDefault="008A0086" w:rsidP="00415FE9">
      <w:pPr>
        <w:pStyle w:val="ConsPlusNormal"/>
        <w:ind w:firstLine="540"/>
        <w:jc w:val="center"/>
        <w:rPr>
          <w:rFonts w:ascii="Times New Roman" w:hAnsi="Times New Roman" w:cs="Times New Roman"/>
        </w:rPr>
      </w:pPr>
    </w:p>
    <w:p w:rsidR="008A0086" w:rsidRPr="007037D5" w:rsidRDefault="008A0086" w:rsidP="00F86CF6">
      <w:pPr>
        <w:autoSpaceDE w:val="0"/>
        <w:autoSpaceDN w:val="0"/>
        <w:adjustRightInd w:val="0"/>
        <w:spacing w:after="0" w:line="240" w:lineRule="auto"/>
        <w:jc w:val="right"/>
        <w:rPr>
          <w:rFonts w:ascii="Times New Roman" w:hAnsi="Times New Roman"/>
          <w:b/>
          <w:color w:val="7030A0"/>
          <w:sz w:val="32"/>
          <w:szCs w:val="32"/>
        </w:rPr>
      </w:pPr>
      <w:r w:rsidRPr="007037D5">
        <w:rPr>
          <w:rFonts w:ascii="Times New Roman" w:hAnsi="Times New Roman"/>
          <w:b/>
          <w:color w:val="7030A0"/>
          <w:sz w:val="32"/>
          <w:szCs w:val="32"/>
        </w:rPr>
        <w:t>КонсультантПлюс, 15.01.2016</w:t>
      </w:r>
    </w:p>
    <w:p w:rsidR="008A0086" w:rsidRPr="007037D5" w:rsidRDefault="008A0086" w:rsidP="00F86CF6">
      <w:pPr>
        <w:autoSpaceDE w:val="0"/>
        <w:autoSpaceDN w:val="0"/>
        <w:adjustRightInd w:val="0"/>
        <w:spacing w:after="0" w:line="240" w:lineRule="auto"/>
        <w:ind w:firstLine="540"/>
        <w:jc w:val="both"/>
        <w:outlineLvl w:val="0"/>
        <w:rPr>
          <w:rFonts w:ascii="Times New Roman" w:hAnsi="Times New Roman"/>
          <w:b/>
          <w:color w:val="7030A0"/>
          <w:sz w:val="32"/>
          <w:szCs w:val="32"/>
        </w:rPr>
      </w:pPr>
    </w:p>
    <w:p w:rsidR="008A0086" w:rsidRPr="007037D5" w:rsidRDefault="008A0086" w:rsidP="00F86CF6">
      <w:pPr>
        <w:autoSpaceDE w:val="0"/>
        <w:autoSpaceDN w:val="0"/>
        <w:adjustRightInd w:val="0"/>
        <w:spacing w:after="0" w:line="240" w:lineRule="auto"/>
        <w:jc w:val="center"/>
        <w:rPr>
          <w:rFonts w:ascii="Times New Roman" w:hAnsi="Times New Roman"/>
          <w:b/>
          <w:bCs/>
          <w:color w:val="7030A0"/>
          <w:sz w:val="32"/>
          <w:szCs w:val="32"/>
        </w:rPr>
      </w:pPr>
      <w:r w:rsidRPr="007037D5">
        <w:rPr>
          <w:rFonts w:ascii="Times New Roman" w:hAnsi="Times New Roman"/>
          <w:b/>
          <w:bCs/>
          <w:color w:val="7030A0"/>
          <w:sz w:val="32"/>
          <w:szCs w:val="32"/>
        </w:rPr>
        <w:t>ПУТЕВОДИТЕЛЬ ПО СДЕЛКАМ</w:t>
      </w:r>
    </w:p>
    <w:p w:rsidR="008A0086" w:rsidRPr="007037D5" w:rsidRDefault="008A0086" w:rsidP="00F86CF6">
      <w:pPr>
        <w:autoSpaceDE w:val="0"/>
        <w:autoSpaceDN w:val="0"/>
        <w:adjustRightInd w:val="0"/>
        <w:spacing w:after="0" w:line="240" w:lineRule="auto"/>
        <w:jc w:val="center"/>
        <w:rPr>
          <w:rFonts w:ascii="Times New Roman" w:hAnsi="Times New Roman"/>
          <w:b/>
          <w:bCs/>
          <w:color w:val="7030A0"/>
          <w:sz w:val="32"/>
          <w:szCs w:val="32"/>
        </w:rPr>
      </w:pPr>
      <w:r w:rsidRPr="007037D5">
        <w:rPr>
          <w:rFonts w:ascii="Times New Roman" w:hAnsi="Times New Roman"/>
          <w:b/>
          <w:bCs/>
          <w:color w:val="7030A0"/>
          <w:sz w:val="32"/>
          <w:szCs w:val="32"/>
        </w:rPr>
        <w:t>ПЕРЕВОЗКА ГРУЗА.</w:t>
      </w:r>
    </w:p>
    <w:p w:rsidR="008A0086" w:rsidRPr="007037D5" w:rsidRDefault="008A0086" w:rsidP="00F86CF6">
      <w:pPr>
        <w:autoSpaceDE w:val="0"/>
        <w:autoSpaceDN w:val="0"/>
        <w:adjustRightInd w:val="0"/>
        <w:spacing w:after="0" w:line="240" w:lineRule="auto"/>
        <w:jc w:val="center"/>
        <w:rPr>
          <w:rFonts w:ascii="Times New Roman" w:hAnsi="Times New Roman"/>
          <w:b/>
          <w:bCs/>
          <w:color w:val="7030A0"/>
          <w:sz w:val="32"/>
          <w:szCs w:val="32"/>
        </w:rPr>
      </w:pPr>
      <w:r w:rsidRPr="007037D5">
        <w:rPr>
          <w:rFonts w:ascii="Times New Roman" w:hAnsi="Times New Roman"/>
          <w:b/>
          <w:bCs/>
          <w:color w:val="7030A0"/>
          <w:sz w:val="32"/>
          <w:szCs w:val="32"/>
        </w:rPr>
        <w:t>ПЕРЕВОЗЧИК</w:t>
      </w:r>
    </w:p>
    <w:p w:rsidR="008A0086" w:rsidRPr="007037D5" w:rsidRDefault="008A0086">
      <w:pPr>
        <w:pStyle w:val="ConsPlusNormal"/>
        <w:ind w:firstLine="540"/>
        <w:jc w:val="both"/>
        <w:rPr>
          <w:rFonts w:ascii="Times New Roman" w:hAnsi="Times New Roman" w:cs="Times New Roman"/>
        </w:rPr>
      </w:pPr>
    </w:p>
    <w:p w:rsidR="008A0086" w:rsidRPr="007037D5" w:rsidRDefault="008A0086">
      <w:pPr>
        <w:pStyle w:val="ConsPlusNormal"/>
        <w:ind w:firstLine="540"/>
        <w:jc w:val="both"/>
        <w:rPr>
          <w:rFonts w:ascii="Times New Roman" w:hAnsi="Times New Roman" w:cs="Times New Roman"/>
          <w:sz w:val="24"/>
          <w:szCs w:val="24"/>
        </w:rPr>
      </w:pPr>
      <w:r w:rsidRPr="007037D5">
        <w:rPr>
          <w:rFonts w:ascii="Times New Roman" w:hAnsi="Times New Roman" w:cs="Times New Roman"/>
          <w:b/>
          <w:bCs/>
          <w:sz w:val="24"/>
          <w:szCs w:val="24"/>
        </w:rPr>
        <w:t>СТРАХОВАНИЕ ГРУЗА ПЕРЕВОЗЧИКОМ</w:t>
      </w:r>
    </w:p>
    <w:p w:rsidR="008A0086" w:rsidRPr="007037D5" w:rsidRDefault="008A0086">
      <w:pPr>
        <w:pStyle w:val="ConsPlusNormal"/>
        <w:ind w:firstLine="540"/>
        <w:jc w:val="both"/>
        <w:rPr>
          <w:rFonts w:ascii="Times New Roman" w:hAnsi="Times New Roman" w:cs="Times New Roman"/>
          <w:sz w:val="24"/>
          <w:szCs w:val="24"/>
        </w:rPr>
      </w:pPr>
    </w:p>
    <w:p w:rsidR="008A0086" w:rsidRPr="007037D5" w:rsidRDefault="008A0086">
      <w:pPr>
        <w:pStyle w:val="ConsPlusNormal"/>
        <w:ind w:firstLine="540"/>
        <w:jc w:val="both"/>
        <w:rPr>
          <w:rFonts w:ascii="Times New Roman" w:hAnsi="Times New Roman" w:cs="Times New Roman"/>
          <w:sz w:val="24"/>
          <w:szCs w:val="24"/>
        </w:rPr>
      </w:pPr>
      <w:r w:rsidRPr="007037D5">
        <w:rPr>
          <w:rFonts w:ascii="Times New Roman" w:hAnsi="Times New Roman" w:cs="Times New Roman"/>
          <w:b/>
          <w:sz w:val="24"/>
          <w:szCs w:val="24"/>
        </w:rPr>
        <w:t xml:space="preserve"> 1. Договор перевозки груза: что влияет на налоги и бухучет у перевозчика при страховании им груза</w:t>
      </w:r>
    </w:p>
    <w:p w:rsidR="008A0086" w:rsidRPr="007037D5" w:rsidRDefault="008A0086">
      <w:pPr>
        <w:pStyle w:val="ConsPlusNormal"/>
        <w:jc w:val="both"/>
        <w:rPr>
          <w:rFonts w:ascii="Times New Roman" w:hAnsi="Times New Roman" w:cs="Times New Roman"/>
          <w:sz w:val="24"/>
          <w:szCs w:val="24"/>
        </w:rPr>
      </w:pPr>
    </w:p>
    <w:p w:rsidR="008A0086" w:rsidRPr="007037D5" w:rsidRDefault="008A0086">
      <w:pPr>
        <w:pStyle w:val="ConsPlusNormal"/>
        <w:ind w:firstLine="540"/>
        <w:jc w:val="both"/>
        <w:rPr>
          <w:rFonts w:ascii="Times New Roman" w:hAnsi="Times New Roman" w:cs="Times New Roman"/>
          <w:sz w:val="24"/>
          <w:szCs w:val="24"/>
        </w:rPr>
      </w:pPr>
      <w:r w:rsidRPr="007037D5">
        <w:rPr>
          <w:rFonts w:ascii="Times New Roman" w:hAnsi="Times New Roman" w:cs="Times New Roman"/>
          <w:b/>
          <w:sz w:val="24"/>
          <w:szCs w:val="24"/>
        </w:rPr>
        <w:t>1.1. Условие договора перевозки о страховании перевозчиком полученного к перевозке груза</w:t>
      </w:r>
    </w:p>
    <w:p w:rsidR="008A0086" w:rsidRPr="007037D5" w:rsidRDefault="008A0086">
      <w:pPr>
        <w:pStyle w:val="ConsPlusNormal"/>
        <w:jc w:val="both"/>
        <w:rPr>
          <w:rFonts w:ascii="Times New Roman" w:hAnsi="Times New Roman" w:cs="Times New Roman"/>
          <w:sz w:val="24"/>
          <w:szCs w:val="24"/>
        </w:rPr>
      </w:pPr>
    </w:p>
    <w:p w:rsidR="008A0086" w:rsidRPr="007037D5" w:rsidRDefault="008A0086">
      <w:pPr>
        <w:pStyle w:val="ConsPlusNormal"/>
        <w:ind w:firstLine="540"/>
        <w:jc w:val="both"/>
        <w:rPr>
          <w:rFonts w:ascii="Times New Roman" w:hAnsi="Times New Roman" w:cs="Times New Roman"/>
          <w:sz w:val="24"/>
          <w:szCs w:val="24"/>
        </w:rPr>
      </w:pPr>
      <w:r w:rsidRPr="007037D5">
        <w:rPr>
          <w:rFonts w:ascii="Times New Roman" w:hAnsi="Times New Roman" w:cs="Times New Roman"/>
          <w:b/>
          <w:sz w:val="24"/>
          <w:szCs w:val="24"/>
          <w:highlight w:val="yellow"/>
        </w:rPr>
        <w:t>Перевозчик и грузоотправитель могут договориться о том, что страхование груза на случай его утраты (недостачи, повреждения) осуществляет перевозчик</w:t>
      </w:r>
      <w:r w:rsidRPr="007037D5">
        <w:rPr>
          <w:rFonts w:ascii="Times New Roman" w:hAnsi="Times New Roman" w:cs="Times New Roman"/>
          <w:sz w:val="24"/>
          <w:szCs w:val="24"/>
        </w:rPr>
        <w:t xml:space="preserve">. Такое страхование, обязательность которого вытекает из договора, не признается обязательным в смысле </w:t>
      </w:r>
      <w:hyperlink r:id="rId93" w:history="1">
        <w:r w:rsidRPr="007037D5">
          <w:rPr>
            <w:rFonts w:ascii="Times New Roman" w:hAnsi="Times New Roman" w:cs="Times New Roman"/>
            <w:color w:val="0000FF"/>
            <w:sz w:val="24"/>
            <w:szCs w:val="24"/>
          </w:rPr>
          <w:t>ст. 935</w:t>
        </w:r>
      </w:hyperlink>
      <w:r w:rsidRPr="007037D5">
        <w:rPr>
          <w:rFonts w:ascii="Times New Roman" w:hAnsi="Times New Roman" w:cs="Times New Roman"/>
          <w:sz w:val="24"/>
          <w:szCs w:val="24"/>
        </w:rPr>
        <w:t xml:space="preserve"> ГК РФ (</w:t>
      </w:r>
      <w:hyperlink r:id="rId94" w:history="1">
        <w:r w:rsidRPr="007037D5">
          <w:rPr>
            <w:rFonts w:ascii="Times New Roman" w:hAnsi="Times New Roman" w:cs="Times New Roman"/>
            <w:color w:val="0000FF"/>
            <w:sz w:val="24"/>
            <w:szCs w:val="24"/>
          </w:rPr>
          <w:t>п. 4 ст. 935</w:t>
        </w:r>
      </w:hyperlink>
      <w:r w:rsidRPr="007037D5">
        <w:rPr>
          <w:rFonts w:ascii="Times New Roman" w:hAnsi="Times New Roman" w:cs="Times New Roman"/>
          <w:sz w:val="24"/>
          <w:szCs w:val="24"/>
        </w:rPr>
        <w:t xml:space="preserve"> ГК РФ).</w:t>
      </w:r>
    </w:p>
    <w:p w:rsidR="008A0086" w:rsidRPr="007037D5" w:rsidRDefault="008A0086">
      <w:pPr>
        <w:pStyle w:val="ConsPlusNormal"/>
        <w:jc w:val="both"/>
        <w:rPr>
          <w:rFonts w:ascii="Times New Roman" w:hAnsi="Times New Roman" w:cs="Times New Roman"/>
          <w:sz w:val="24"/>
          <w:szCs w:val="24"/>
        </w:rPr>
      </w:pPr>
    </w:p>
    <w:p w:rsidR="008A0086" w:rsidRPr="007037D5" w:rsidRDefault="008A0086">
      <w:pPr>
        <w:pStyle w:val="ConsPlusNormal"/>
        <w:ind w:firstLine="540"/>
        <w:jc w:val="both"/>
        <w:rPr>
          <w:rFonts w:ascii="Times New Roman" w:hAnsi="Times New Roman" w:cs="Times New Roman"/>
          <w:sz w:val="24"/>
          <w:szCs w:val="24"/>
        </w:rPr>
      </w:pPr>
      <w:r w:rsidRPr="007037D5">
        <w:rPr>
          <w:rFonts w:ascii="Times New Roman" w:hAnsi="Times New Roman" w:cs="Times New Roman"/>
          <w:sz w:val="24"/>
          <w:szCs w:val="24"/>
        </w:rPr>
        <w:t>--------------------------------</w:t>
      </w:r>
    </w:p>
    <w:p w:rsidR="008A0086" w:rsidRPr="007037D5" w:rsidRDefault="008A0086">
      <w:pPr>
        <w:pStyle w:val="ConsPlusNormal"/>
        <w:ind w:firstLine="540"/>
        <w:jc w:val="both"/>
        <w:rPr>
          <w:rFonts w:ascii="Times New Roman" w:hAnsi="Times New Roman" w:cs="Times New Roman"/>
          <w:sz w:val="24"/>
          <w:szCs w:val="24"/>
        </w:rPr>
      </w:pPr>
      <w:r w:rsidRPr="007037D5">
        <w:rPr>
          <w:rFonts w:ascii="Times New Roman" w:hAnsi="Times New Roman" w:cs="Times New Roman"/>
          <w:i/>
          <w:sz w:val="24"/>
          <w:szCs w:val="24"/>
        </w:rPr>
        <w:t>Формулировка договора в этом случае может быть следующей:</w:t>
      </w:r>
    </w:p>
    <w:p w:rsidR="008A0086" w:rsidRPr="007037D5" w:rsidRDefault="008A0086">
      <w:pPr>
        <w:pStyle w:val="ConsPlusNormal"/>
        <w:ind w:firstLine="540"/>
        <w:jc w:val="both"/>
        <w:rPr>
          <w:rFonts w:ascii="Times New Roman" w:hAnsi="Times New Roman" w:cs="Times New Roman"/>
          <w:sz w:val="24"/>
          <w:szCs w:val="24"/>
        </w:rPr>
      </w:pPr>
      <w:r w:rsidRPr="007037D5">
        <w:rPr>
          <w:rFonts w:ascii="Times New Roman" w:hAnsi="Times New Roman" w:cs="Times New Roman"/>
          <w:sz w:val="24"/>
          <w:szCs w:val="24"/>
        </w:rPr>
        <w:t>"</w:t>
      </w:r>
      <w:r w:rsidRPr="007037D5">
        <w:rPr>
          <w:rFonts w:ascii="Times New Roman" w:hAnsi="Times New Roman" w:cs="Times New Roman"/>
          <w:b/>
          <w:sz w:val="24"/>
          <w:szCs w:val="24"/>
          <w:highlight w:val="yellow"/>
        </w:rPr>
        <w:t>Перевозчик обязан за свой счет застраховать груз, принятый к перевозке, от следующих рисков ___. Выгодоприобретателем по договору страхования должен быть указан (указывается) грузоотправитель</w:t>
      </w:r>
      <w:r w:rsidRPr="007037D5">
        <w:rPr>
          <w:rFonts w:ascii="Times New Roman" w:hAnsi="Times New Roman" w:cs="Times New Roman"/>
          <w:sz w:val="24"/>
          <w:szCs w:val="24"/>
        </w:rPr>
        <w:t>"……………..</w:t>
      </w:r>
    </w:p>
    <w:p w:rsidR="008A0086" w:rsidRPr="007037D5" w:rsidRDefault="008A0086" w:rsidP="00D91322">
      <w:pPr>
        <w:autoSpaceDE w:val="0"/>
        <w:autoSpaceDN w:val="0"/>
        <w:adjustRightInd w:val="0"/>
        <w:spacing w:after="0" w:line="240" w:lineRule="auto"/>
        <w:jc w:val="both"/>
        <w:outlineLvl w:val="0"/>
        <w:rPr>
          <w:rFonts w:ascii="Times New Roman" w:hAnsi="Times New Roman"/>
        </w:rPr>
      </w:pPr>
      <w:r w:rsidRPr="007037D5">
        <w:rPr>
          <w:rFonts w:ascii="Times New Roman" w:hAnsi="Times New Roman"/>
        </w:rPr>
        <w:t xml:space="preserve">  </w:t>
      </w:r>
    </w:p>
    <w:p w:rsidR="008A0086" w:rsidRPr="007037D5" w:rsidRDefault="008A0086" w:rsidP="00D91322">
      <w:pPr>
        <w:autoSpaceDE w:val="0"/>
        <w:autoSpaceDN w:val="0"/>
        <w:adjustRightInd w:val="0"/>
        <w:spacing w:after="0" w:line="240" w:lineRule="auto"/>
        <w:jc w:val="both"/>
        <w:outlineLvl w:val="0"/>
        <w:rPr>
          <w:rFonts w:ascii="Times New Roman" w:hAnsi="Times New Roman"/>
        </w:rPr>
      </w:pPr>
    </w:p>
    <w:p w:rsidR="008A0086" w:rsidRPr="007037D5" w:rsidRDefault="008A0086" w:rsidP="00C85363">
      <w:pPr>
        <w:pStyle w:val="ConsPlusNormal"/>
        <w:ind w:firstLine="540"/>
        <w:jc w:val="center"/>
        <w:rPr>
          <w:rFonts w:ascii="Times New Roman" w:hAnsi="Times New Roman" w:cs="Times New Roman"/>
        </w:rPr>
      </w:pPr>
      <w:r w:rsidRPr="007037D5">
        <w:rPr>
          <w:rFonts w:ascii="Times New Roman" w:hAnsi="Times New Roman" w:cs="Times New Roman"/>
        </w:rPr>
        <w:t>================================================================================================================</w:t>
      </w:r>
    </w:p>
    <w:p w:rsidR="008A0086" w:rsidRPr="007037D5" w:rsidRDefault="008A0086" w:rsidP="00D91322">
      <w:pPr>
        <w:autoSpaceDE w:val="0"/>
        <w:autoSpaceDN w:val="0"/>
        <w:adjustRightInd w:val="0"/>
        <w:spacing w:after="0" w:line="240" w:lineRule="auto"/>
        <w:jc w:val="both"/>
        <w:outlineLvl w:val="0"/>
        <w:rPr>
          <w:rFonts w:ascii="Times New Roman" w:hAnsi="Times New Roman"/>
        </w:rPr>
      </w:pPr>
    </w:p>
    <w:p w:rsidR="008A0086" w:rsidRPr="007037D5" w:rsidRDefault="008A0086" w:rsidP="00D91322">
      <w:pPr>
        <w:autoSpaceDE w:val="0"/>
        <w:autoSpaceDN w:val="0"/>
        <w:adjustRightInd w:val="0"/>
        <w:spacing w:after="0" w:line="240" w:lineRule="auto"/>
        <w:jc w:val="right"/>
        <w:rPr>
          <w:rFonts w:ascii="Times New Roman" w:hAnsi="Times New Roman"/>
          <w:b/>
          <w:color w:val="7030A0"/>
          <w:sz w:val="32"/>
          <w:szCs w:val="32"/>
        </w:rPr>
      </w:pPr>
      <w:r w:rsidRPr="007037D5">
        <w:rPr>
          <w:rFonts w:ascii="Times New Roman" w:hAnsi="Times New Roman"/>
          <w:b/>
          <w:color w:val="7030A0"/>
          <w:sz w:val="32"/>
          <w:szCs w:val="32"/>
        </w:rPr>
        <w:t>КонсультантПлюс, 15.01.2016</w:t>
      </w:r>
    </w:p>
    <w:p w:rsidR="008A0086" w:rsidRPr="007037D5" w:rsidRDefault="008A0086" w:rsidP="00D91322">
      <w:pPr>
        <w:autoSpaceDE w:val="0"/>
        <w:autoSpaceDN w:val="0"/>
        <w:adjustRightInd w:val="0"/>
        <w:spacing w:after="0" w:line="240" w:lineRule="auto"/>
        <w:ind w:firstLine="540"/>
        <w:jc w:val="both"/>
        <w:rPr>
          <w:rFonts w:ascii="Times New Roman" w:hAnsi="Times New Roman"/>
          <w:b/>
          <w:color w:val="7030A0"/>
          <w:sz w:val="32"/>
          <w:szCs w:val="32"/>
        </w:rPr>
      </w:pPr>
    </w:p>
    <w:p w:rsidR="008A0086" w:rsidRPr="007037D5" w:rsidRDefault="008A0086" w:rsidP="00D91322">
      <w:pPr>
        <w:autoSpaceDE w:val="0"/>
        <w:autoSpaceDN w:val="0"/>
        <w:adjustRightInd w:val="0"/>
        <w:spacing w:after="0" w:line="240" w:lineRule="auto"/>
        <w:jc w:val="center"/>
        <w:rPr>
          <w:rFonts w:ascii="Times New Roman" w:hAnsi="Times New Roman"/>
          <w:b/>
          <w:bCs/>
          <w:color w:val="7030A0"/>
          <w:sz w:val="32"/>
          <w:szCs w:val="32"/>
        </w:rPr>
      </w:pPr>
      <w:r w:rsidRPr="007037D5">
        <w:rPr>
          <w:rFonts w:ascii="Times New Roman" w:hAnsi="Times New Roman"/>
          <w:b/>
          <w:bCs/>
          <w:color w:val="7030A0"/>
          <w:sz w:val="32"/>
          <w:szCs w:val="32"/>
        </w:rPr>
        <w:t>ПУТЕВОДИТЕЛЬ ПО СДЕЛКАМ</w:t>
      </w:r>
    </w:p>
    <w:p w:rsidR="008A0086" w:rsidRPr="007037D5" w:rsidRDefault="008A0086" w:rsidP="00D91322">
      <w:pPr>
        <w:autoSpaceDE w:val="0"/>
        <w:autoSpaceDN w:val="0"/>
        <w:adjustRightInd w:val="0"/>
        <w:spacing w:after="0" w:line="240" w:lineRule="auto"/>
        <w:jc w:val="center"/>
        <w:rPr>
          <w:rFonts w:ascii="Times New Roman" w:hAnsi="Times New Roman"/>
          <w:b/>
          <w:bCs/>
          <w:color w:val="7030A0"/>
          <w:sz w:val="32"/>
          <w:szCs w:val="32"/>
        </w:rPr>
      </w:pPr>
      <w:r w:rsidRPr="007037D5">
        <w:rPr>
          <w:rFonts w:ascii="Times New Roman" w:hAnsi="Times New Roman"/>
          <w:b/>
          <w:bCs/>
          <w:color w:val="7030A0"/>
          <w:sz w:val="32"/>
          <w:szCs w:val="32"/>
        </w:rPr>
        <w:t>ПЕРЕВОЗКА ГРУЗА.</w:t>
      </w:r>
    </w:p>
    <w:p w:rsidR="008A0086" w:rsidRPr="007037D5" w:rsidRDefault="008A0086" w:rsidP="00D91322">
      <w:pPr>
        <w:autoSpaceDE w:val="0"/>
        <w:autoSpaceDN w:val="0"/>
        <w:adjustRightInd w:val="0"/>
        <w:spacing w:after="0" w:line="240" w:lineRule="auto"/>
        <w:jc w:val="center"/>
        <w:rPr>
          <w:rFonts w:ascii="Times New Roman" w:hAnsi="Times New Roman"/>
          <w:b/>
          <w:bCs/>
          <w:color w:val="7030A0"/>
          <w:sz w:val="32"/>
          <w:szCs w:val="32"/>
        </w:rPr>
      </w:pPr>
      <w:r w:rsidRPr="007037D5">
        <w:rPr>
          <w:rFonts w:ascii="Times New Roman" w:hAnsi="Times New Roman"/>
          <w:b/>
          <w:bCs/>
          <w:color w:val="7030A0"/>
          <w:sz w:val="32"/>
          <w:szCs w:val="32"/>
        </w:rPr>
        <w:t>ГРУЗООТПРАВИТЕЛЬ</w:t>
      </w:r>
    </w:p>
    <w:p w:rsidR="008A0086" w:rsidRPr="007037D5" w:rsidRDefault="008A0086">
      <w:pPr>
        <w:pStyle w:val="ConsPlusNormal"/>
        <w:ind w:firstLine="540"/>
        <w:jc w:val="both"/>
        <w:rPr>
          <w:rFonts w:ascii="Times New Roman" w:hAnsi="Times New Roman" w:cs="Times New Roman"/>
          <w:color w:val="7030A0"/>
          <w:sz w:val="32"/>
          <w:szCs w:val="32"/>
        </w:rPr>
      </w:pPr>
    </w:p>
    <w:p w:rsidR="008A0086" w:rsidRPr="007037D5" w:rsidRDefault="008A0086">
      <w:pPr>
        <w:pStyle w:val="ConsPlusNormal"/>
        <w:ind w:firstLine="540"/>
        <w:jc w:val="both"/>
        <w:rPr>
          <w:rFonts w:ascii="Times New Roman" w:hAnsi="Times New Roman" w:cs="Times New Roman"/>
          <w:sz w:val="24"/>
          <w:szCs w:val="24"/>
        </w:rPr>
      </w:pPr>
    </w:p>
    <w:p w:rsidR="008A0086" w:rsidRPr="007037D5" w:rsidRDefault="008A0086">
      <w:pPr>
        <w:pStyle w:val="ConsPlusNormal"/>
        <w:ind w:firstLine="540"/>
        <w:jc w:val="both"/>
        <w:rPr>
          <w:rFonts w:ascii="Times New Roman" w:hAnsi="Times New Roman" w:cs="Times New Roman"/>
          <w:sz w:val="24"/>
          <w:szCs w:val="24"/>
        </w:rPr>
      </w:pPr>
      <w:r w:rsidRPr="007037D5">
        <w:rPr>
          <w:rFonts w:ascii="Times New Roman" w:hAnsi="Times New Roman" w:cs="Times New Roman"/>
          <w:b/>
          <w:sz w:val="24"/>
          <w:szCs w:val="24"/>
        </w:rPr>
        <w:t>1. Договор перевозки груза: что влияет на налоги и бухучет у грузоотправителя при страховании им груза</w:t>
      </w:r>
    </w:p>
    <w:p w:rsidR="008A0086" w:rsidRPr="007037D5" w:rsidRDefault="008A0086">
      <w:pPr>
        <w:pStyle w:val="ConsPlusNormal"/>
        <w:jc w:val="both"/>
        <w:rPr>
          <w:rFonts w:ascii="Times New Roman" w:hAnsi="Times New Roman" w:cs="Times New Roman"/>
          <w:sz w:val="24"/>
          <w:szCs w:val="24"/>
        </w:rPr>
      </w:pPr>
    </w:p>
    <w:p w:rsidR="008A0086" w:rsidRPr="007037D5" w:rsidRDefault="008A0086">
      <w:pPr>
        <w:pStyle w:val="ConsPlusNormal"/>
        <w:ind w:firstLine="540"/>
        <w:jc w:val="both"/>
        <w:rPr>
          <w:rFonts w:ascii="Times New Roman" w:hAnsi="Times New Roman" w:cs="Times New Roman"/>
          <w:sz w:val="24"/>
          <w:szCs w:val="24"/>
        </w:rPr>
      </w:pPr>
      <w:r w:rsidRPr="007037D5">
        <w:rPr>
          <w:rFonts w:ascii="Times New Roman" w:hAnsi="Times New Roman" w:cs="Times New Roman"/>
          <w:b/>
          <w:sz w:val="24"/>
          <w:szCs w:val="24"/>
        </w:rPr>
        <w:t>1.1. Условие договора перевозки о страховании грузоотправителем переданного к перевозке груза</w:t>
      </w:r>
    </w:p>
    <w:p w:rsidR="008A0086" w:rsidRPr="007037D5" w:rsidRDefault="008A0086">
      <w:pPr>
        <w:pStyle w:val="ConsPlusNormal"/>
        <w:jc w:val="both"/>
        <w:rPr>
          <w:rFonts w:ascii="Times New Roman" w:hAnsi="Times New Roman" w:cs="Times New Roman"/>
          <w:sz w:val="24"/>
          <w:szCs w:val="24"/>
        </w:rPr>
      </w:pPr>
    </w:p>
    <w:p w:rsidR="008A0086" w:rsidRPr="007037D5" w:rsidRDefault="008A0086">
      <w:pPr>
        <w:pStyle w:val="ConsPlusNormal"/>
        <w:ind w:firstLine="540"/>
        <w:jc w:val="both"/>
        <w:rPr>
          <w:rFonts w:ascii="Times New Roman" w:hAnsi="Times New Roman" w:cs="Times New Roman"/>
          <w:sz w:val="24"/>
          <w:szCs w:val="24"/>
        </w:rPr>
      </w:pPr>
      <w:r w:rsidRPr="007037D5">
        <w:rPr>
          <w:rFonts w:ascii="Times New Roman" w:hAnsi="Times New Roman" w:cs="Times New Roman"/>
          <w:b/>
          <w:sz w:val="24"/>
          <w:szCs w:val="24"/>
          <w:highlight w:val="yellow"/>
        </w:rPr>
        <w:t>Перевозчик и грузоотправитель могут договориться о том, что страхование груза на случай его утраты (недостачи, повреждения) осуществляет грузоотправитель</w:t>
      </w:r>
      <w:r w:rsidRPr="007037D5">
        <w:rPr>
          <w:rFonts w:ascii="Times New Roman" w:hAnsi="Times New Roman" w:cs="Times New Roman"/>
          <w:sz w:val="24"/>
          <w:szCs w:val="24"/>
        </w:rPr>
        <w:t xml:space="preserve">. Такое страхование, обязательность которого вытекает из договора, не признается обязательным в смысле </w:t>
      </w:r>
      <w:hyperlink r:id="rId95" w:history="1">
        <w:r w:rsidRPr="007037D5">
          <w:rPr>
            <w:rFonts w:ascii="Times New Roman" w:hAnsi="Times New Roman" w:cs="Times New Roman"/>
            <w:color w:val="0000FF"/>
            <w:sz w:val="24"/>
            <w:szCs w:val="24"/>
          </w:rPr>
          <w:t>ст. 935</w:t>
        </w:r>
      </w:hyperlink>
      <w:r w:rsidRPr="007037D5">
        <w:rPr>
          <w:rFonts w:ascii="Times New Roman" w:hAnsi="Times New Roman" w:cs="Times New Roman"/>
          <w:sz w:val="24"/>
          <w:szCs w:val="24"/>
        </w:rPr>
        <w:t xml:space="preserve"> ГК РФ (</w:t>
      </w:r>
      <w:hyperlink r:id="rId96" w:history="1">
        <w:r w:rsidRPr="007037D5">
          <w:rPr>
            <w:rFonts w:ascii="Times New Roman" w:hAnsi="Times New Roman" w:cs="Times New Roman"/>
            <w:color w:val="0000FF"/>
            <w:sz w:val="24"/>
            <w:szCs w:val="24"/>
          </w:rPr>
          <w:t>п. 4 ст. 935</w:t>
        </w:r>
      </w:hyperlink>
      <w:r w:rsidRPr="007037D5">
        <w:rPr>
          <w:rFonts w:ascii="Times New Roman" w:hAnsi="Times New Roman" w:cs="Times New Roman"/>
          <w:sz w:val="24"/>
          <w:szCs w:val="24"/>
        </w:rPr>
        <w:t xml:space="preserve"> ГК РФ).</w:t>
      </w:r>
    </w:p>
    <w:p w:rsidR="008A0086" w:rsidRPr="007037D5" w:rsidRDefault="008A0086">
      <w:pPr>
        <w:pStyle w:val="ConsPlusNormal"/>
        <w:jc w:val="both"/>
        <w:rPr>
          <w:rFonts w:ascii="Times New Roman" w:hAnsi="Times New Roman" w:cs="Times New Roman"/>
          <w:sz w:val="24"/>
          <w:szCs w:val="24"/>
        </w:rPr>
      </w:pPr>
    </w:p>
    <w:p w:rsidR="008A0086" w:rsidRPr="007037D5" w:rsidRDefault="008A0086">
      <w:pPr>
        <w:pStyle w:val="ConsPlusNormal"/>
        <w:ind w:firstLine="540"/>
        <w:jc w:val="both"/>
        <w:rPr>
          <w:rFonts w:ascii="Times New Roman" w:hAnsi="Times New Roman" w:cs="Times New Roman"/>
          <w:sz w:val="24"/>
          <w:szCs w:val="24"/>
        </w:rPr>
      </w:pPr>
      <w:r w:rsidRPr="007037D5">
        <w:rPr>
          <w:rFonts w:ascii="Times New Roman" w:hAnsi="Times New Roman" w:cs="Times New Roman"/>
          <w:sz w:val="24"/>
          <w:szCs w:val="24"/>
        </w:rPr>
        <w:t>--------------------------------</w:t>
      </w:r>
    </w:p>
    <w:p w:rsidR="008A0086" w:rsidRPr="007037D5" w:rsidRDefault="008A0086">
      <w:pPr>
        <w:pStyle w:val="ConsPlusNormal"/>
        <w:ind w:firstLine="540"/>
        <w:jc w:val="both"/>
        <w:rPr>
          <w:rFonts w:ascii="Times New Roman" w:hAnsi="Times New Roman" w:cs="Times New Roman"/>
          <w:sz w:val="24"/>
          <w:szCs w:val="24"/>
        </w:rPr>
      </w:pPr>
      <w:r w:rsidRPr="007037D5">
        <w:rPr>
          <w:rFonts w:ascii="Times New Roman" w:hAnsi="Times New Roman" w:cs="Times New Roman"/>
          <w:i/>
          <w:sz w:val="24"/>
          <w:szCs w:val="24"/>
        </w:rPr>
        <w:t>Формулировка договора в этом случае может быть следующей:</w:t>
      </w:r>
    </w:p>
    <w:p w:rsidR="008A0086" w:rsidRPr="007037D5" w:rsidRDefault="008A0086">
      <w:pPr>
        <w:pStyle w:val="ConsPlusNormal"/>
        <w:ind w:firstLine="540"/>
        <w:jc w:val="both"/>
        <w:rPr>
          <w:rFonts w:ascii="Times New Roman" w:hAnsi="Times New Roman" w:cs="Times New Roman"/>
          <w:sz w:val="24"/>
          <w:szCs w:val="24"/>
        </w:rPr>
      </w:pPr>
      <w:r w:rsidRPr="007037D5">
        <w:rPr>
          <w:rFonts w:ascii="Times New Roman" w:hAnsi="Times New Roman" w:cs="Times New Roman"/>
          <w:sz w:val="24"/>
          <w:szCs w:val="24"/>
        </w:rPr>
        <w:t>"</w:t>
      </w:r>
      <w:r w:rsidRPr="007037D5">
        <w:rPr>
          <w:rFonts w:ascii="Times New Roman" w:hAnsi="Times New Roman" w:cs="Times New Roman"/>
          <w:b/>
          <w:sz w:val="24"/>
          <w:szCs w:val="24"/>
          <w:highlight w:val="yellow"/>
        </w:rPr>
        <w:t>Грузоотправитель обязан за свой счет застраховать груз, переданный к перевозке, от следующих рисков __</w:t>
      </w:r>
      <w:r w:rsidRPr="007037D5">
        <w:rPr>
          <w:rFonts w:ascii="Times New Roman" w:hAnsi="Times New Roman" w:cs="Times New Roman"/>
          <w:sz w:val="24"/>
          <w:szCs w:val="24"/>
        </w:rPr>
        <w:t>_"…………………….</w:t>
      </w:r>
    </w:p>
    <w:p w:rsidR="008A0086" w:rsidRPr="007037D5" w:rsidRDefault="008A0086">
      <w:pPr>
        <w:pStyle w:val="ConsPlusNormal"/>
        <w:ind w:firstLine="540"/>
        <w:jc w:val="both"/>
        <w:rPr>
          <w:rFonts w:ascii="Times New Roman" w:hAnsi="Times New Roman" w:cs="Times New Roman"/>
          <w:sz w:val="24"/>
          <w:szCs w:val="24"/>
        </w:rPr>
      </w:pPr>
      <w:r w:rsidRPr="007037D5">
        <w:rPr>
          <w:rFonts w:ascii="Times New Roman" w:hAnsi="Times New Roman" w:cs="Times New Roman"/>
          <w:sz w:val="24"/>
          <w:szCs w:val="24"/>
        </w:rPr>
        <w:t xml:space="preserve"> </w:t>
      </w:r>
    </w:p>
    <w:p w:rsidR="008A0086" w:rsidRPr="007037D5" w:rsidRDefault="008A0086" w:rsidP="00C85363">
      <w:pPr>
        <w:pStyle w:val="ConsPlusNormal"/>
        <w:ind w:firstLine="540"/>
        <w:jc w:val="center"/>
        <w:rPr>
          <w:rFonts w:ascii="Times New Roman" w:hAnsi="Times New Roman" w:cs="Times New Roman"/>
        </w:rPr>
      </w:pPr>
      <w:r w:rsidRPr="007037D5">
        <w:rPr>
          <w:rFonts w:ascii="Times New Roman" w:hAnsi="Times New Roman" w:cs="Times New Roman"/>
        </w:rPr>
        <w:t>================================================================================================================</w:t>
      </w:r>
    </w:p>
    <w:p w:rsidR="008A0086" w:rsidRPr="007037D5" w:rsidRDefault="008A0086" w:rsidP="00415FE9">
      <w:pPr>
        <w:pStyle w:val="ConsPlusNormal"/>
        <w:jc w:val="center"/>
        <w:rPr>
          <w:rFonts w:ascii="Times New Roman" w:hAnsi="Times New Roman" w:cs="Times New Roman"/>
          <w:i/>
          <w:sz w:val="24"/>
          <w:szCs w:val="24"/>
        </w:rPr>
      </w:pPr>
    </w:p>
    <w:p w:rsidR="008A0086" w:rsidRPr="007037D5" w:rsidRDefault="008A0086" w:rsidP="00415FE9">
      <w:pPr>
        <w:pStyle w:val="ConsPlusNormal"/>
        <w:rPr>
          <w:rFonts w:ascii="Times New Roman" w:hAnsi="Times New Roman" w:cs="Times New Roman"/>
          <w:color w:val="7030A0"/>
        </w:rPr>
      </w:pPr>
      <w:hyperlink r:id="rId97" w:history="1">
        <w:r w:rsidRPr="007037D5">
          <w:rPr>
            <w:rFonts w:ascii="Times New Roman" w:hAnsi="Times New Roman" w:cs="Times New Roman"/>
            <w:i/>
            <w:color w:val="7030A0"/>
          </w:rPr>
          <w:br/>
        </w:r>
        <w:r w:rsidRPr="007037D5">
          <w:rPr>
            <w:rFonts w:ascii="Times New Roman" w:hAnsi="Times New Roman" w:cs="Times New Roman"/>
            <w:b/>
            <w:i/>
            <w:color w:val="7030A0"/>
            <w:sz w:val="32"/>
            <w:szCs w:val="32"/>
          </w:rPr>
          <w:t xml:space="preserve">р. 11, "Общие правила перевозок грузов автомобильным транспортом" </w:t>
        </w:r>
        <w:r w:rsidRPr="007037D5">
          <w:rPr>
            <w:rFonts w:ascii="Times New Roman" w:hAnsi="Times New Roman" w:cs="Times New Roman"/>
            <w:i/>
            <w:color w:val="7030A0"/>
          </w:rPr>
          <w:t>(утв. Минавтотрансом РСФСР 30.07.1971) {КонсультантПлюс}</w:t>
        </w:r>
      </w:hyperlink>
      <w:r w:rsidRPr="007037D5">
        <w:rPr>
          <w:rFonts w:ascii="Times New Roman" w:hAnsi="Times New Roman" w:cs="Times New Roman"/>
          <w:color w:val="7030A0"/>
        </w:rPr>
        <w:br/>
      </w:r>
    </w:p>
    <w:p w:rsidR="008A0086" w:rsidRPr="007037D5" w:rsidRDefault="008A0086">
      <w:pPr>
        <w:pStyle w:val="ConsPlusNormal"/>
        <w:ind w:firstLine="540"/>
        <w:jc w:val="both"/>
        <w:rPr>
          <w:rFonts w:ascii="Times New Roman" w:hAnsi="Times New Roman" w:cs="Times New Roman"/>
        </w:rPr>
      </w:pPr>
    </w:p>
    <w:p w:rsidR="008A0086" w:rsidRPr="007037D5" w:rsidRDefault="008A0086">
      <w:pPr>
        <w:pStyle w:val="ConsPlusNormal"/>
        <w:ind w:firstLine="540"/>
        <w:jc w:val="both"/>
        <w:rPr>
          <w:rFonts w:ascii="Times New Roman" w:hAnsi="Times New Roman" w:cs="Times New Roman"/>
        </w:rPr>
      </w:pPr>
      <w:r w:rsidRPr="007037D5">
        <w:rPr>
          <w:rFonts w:ascii="Times New Roman" w:hAnsi="Times New Roman" w:cs="Times New Roman"/>
        </w:rPr>
        <w:t xml:space="preserve">§ 17. При удовлетворении претензий за утрату и повреждение стоимость груза, подлежащая возмещению, определяется в порядке, установленном </w:t>
      </w:r>
      <w:hyperlink r:id="rId98" w:history="1">
        <w:r w:rsidRPr="007037D5">
          <w:rPr>
            <w:rFonts w:ascii="Times New Roman" w:hAnsi="Times New Roman" w:cs="Times New Roman"/>
            <w:color w:val="0000FF"/>
          </w:rPr>
          <w:t>ст. 136</w:t>
        </w:r>
      </w:hyperlink>
      <w:r w:rsidRPr="007037D5">
        <w:rPr>
          <w:rFonts w:ascii="Times New Roman" w:hAnsi="Times New Roman" w:cs="Times New Roman"/>
        </w:rPr>
        <w:t xml:space="preserve"> Устава автомобильного транспорта РСФСР, на основании счета грузоотправителя, а в тех случаях, когда расчеты через Госбанк не производятся, - на основании другого документа, заменяющего счет.</w:t>
      </w:r>
    </w:p>
    <w:p w:rsidR="008A0086" w:rsidRPr="007037D5" w:rsidRDefault="008A0086">
      <w:pPr>
        <w:pStyle w:val="ConsPlusNormal"/>
        <w:ind w:firstLine="540"/>
        <w:jc w:val="both"/>
        <w:rPr>
          <w:rFonts w:ascii="Times New Roman" w:hAnsi="Times New Roman" w:cs="Times New Roman"/>
        </w:rPr>
      </w:pPr>
      <w:r w:rsidRPr="007037D5">
        <w:rPr>
          <w:rFonts w:ascii="Times New Roman" w:hAnsi="Times New Roman" w:cs="Times New Roman"/>
          <w:b/>
          <w:highlight w:val="yellow"/>
        </w:rPr>
        <w:t>Автотранспортные предприятия или организации наряду с возмещением установленного ущерба, связанного с утратой, недостачей, порчей или повреждением перевозимого груза, возвращают грузоотправителю (грузополучателю) стоимость перевозки утраченного, недостающего, испорченного или поврежденного груза, если эта плата не входит в цену груза. В случаях, когда имели место частичная утрата, недостача, порча или повреждение груза, провозная плата возвращается пропорционально стоимости утраченного, недостающего, испорченного, поврежденного груза</w:t>
      </w:r>
      <w:r w:rsidRPr="007037D5">
        <w:rPr>
          <w:rFonts w:ascii="Times New Roman" w:hAnsi="Times New Roman" w:cs="Times New Roman"/>
        </w:rPr>
        <w:t>.</w:t>
      </w:r>
    </w:p>
    <w:p w:rsidR="008A0086" w:rsidRPr="007037D5" w:rsidRDefault="008A0086">
      <w:pPr>
        <w:pStyle w:val="ConsPlusNormal"/>
        <w:ind w:firstLine="540"/>
        <w:jc w:val="both"/>
        <w:rPr>
          <w:rFonts w:ascii="Times New Roman" w:hAnsi="Times New Roman" w:cs="Times New Roman"/>
        </w:rPr>
      </w:pPr>
      <w:r w:rsidRPr="007037D5">
        <w:rPr>
          <w:rFonts w:ascii="Times New Roman" w:hAnsi="Times New Roman" w:cs="Times New Roman"/>
        </w:rPr>
        <w:t>Если по утраченному, недостающему, испорченному или поврежденному грузу грузоотправитель (грузополучатель) обязан уплатить налог с оборота, а счет грузоотправителя выписан по ценам без налога, к сумме счета заявителем претензии добавляется соответствующая сумма налога с оборота, подтвержденная справкой финансового органа…….</w:t>
      </w:r>
    </w:p>
    <w:p w:rsidR="008A0086" w:rsidRPr="007037D5" w:rsidRDefault="008A0086">
      <w:pPr>
        <w:pStyle w:val="ConsPlusNormal"/>
        <w:ind w:firstLine="540"/>
        <w:jc w:val="both"/>
        <w:rPr>
          <w:rFonts w:ascii="Times New Roman" w:hAnsi="Times New Roman" w:cs="Times New Roman"/>
        </w:rPr>
      </w:pPr>
    </w:p>
    <w:p w:rsidR="008A0086" w:rsidRPr="007037D5" w:rsidRDefault="008A0086" w:rsidP="00C85363">
      <w:pPr>
        <w:pStyle w:val="ConsPlusNormal"/>
        <w:ind w:firstLine="540"/>
        <w:jc w:val="center"/>
        <w:rPr>
          <w:rFonts w:ascii="Times New Roman" w:hAnsi="Times New Roman" w:cs="Times New Roman"/>
        </w:rPr>
      </w:pPr>
      <w:r w:rsidRPr="007037D5">
        <w:rPr>
          <w:rFonts w:ascii="Times New Roman" w:hAnsi="Times New Roman" w:cs="Times New Roman"/>
          <w:color w:val="434343"/>
          <w:sz w:val="32"/>
          <w:szCs w:val="32"/>
        </w:rPr>
        <w:t xml:space="preserve"> </w:t>
      </w:r>
      <w:r w:rsidRPr="007037D5">
        <w:rPr>
          <w:rFonts w:ascii="Times New Roman" w:hAnsi="Times New Roman" w:cs="Times New Roman"/>
        </w:rPr>
        <w:t>================================================================================================================</w:t>
      </w:r>
    </w:p>
    <w:p w:rsidR="008A0086" w:rsidRPr="00F95982" w:rsidRDefault="008A0086" w:rsidP="00F95982">
      <w:pPr>
        <w:pStyle w:val="ConsPlusNormal"/>
        <w:rPr>
          <w:rFonts w:ascii="Times New Roman" w:hAnsi="Times New Roman" w:cs="Times New Roman"/>
          <w:color w:val="7030A0"/>
          <w:sz w:val="24"/>
          <w:szCs w:val="24"/>
        </w:rPr>
      </w:pPr>
      <w:hyperlink r:id="rId99" w:history="1">
        <w:r w:rsidRPr="00F95982">
          <w:rPr>
            <w:rFonts w:ascii="Times New Roman" w:hAnsi="Times New Roman" w:cs="Times New Roman"/>
            <w:i/>
            <w:color w:val="7030A0"/>
            <w:sz w:val="24"/>
            <w:szCs w:val="24"/>
          </w:rPr>
          <w:br/>
          <w:t>{Статья: Договор транспортной экспедиции (Стригунова Д.П.) ("Современное право", 2013, N 7) {КонсультантПлюс}}</w:t>
        </w:r>
      </w:hyperlink>
      <w:r w:rsidRPr="00F95982">
        <w:rPr>
          <w:rFonts w:ascii="Times New Roman" w:hAnsi="Times New Roman" w:cs="Times New Roman"/>
          <w:color w:val="7030A0"/>
          <w:sz w:val="24"/>
          <w:szCs w:val="24"/>
        </w:rPr>
        <w:br/>
      </w:r>
    </w:p>
    <w:p w:rsidR="008A0086" w:rsidRPr="00F95982" w:rsidRDefault="008A0086">
      <w:pPr>
        <w:pStyle w:val="ConsPlusNormal"/>
        <w:ind w:firstLine="540"/>
        <w:jc w:val="both"/>
        <w:rPr>
          <w:rFonts w:ascii="Times New Roman" w:hAnsi="Times New Roman" w:cs="Times New Roman"/>
          <w:sz w:val="24"/>
          <w:szCs w:val="24"/>
        </w:rPr>
      </w:pPr>
    </w:p>
    <w:p w:rsidR="008A0086" w:rsidRPr="00F95982" w:rsidRDefault="008A0086">
      <w:pPr>
        <w:pStyle w:val="ConsPlusNormal"/>
        <w:ind w:firstLine="540"/>
        <w:jc w:val="both"/>
        <w:rPr>
          <w:rFonts w:ascii="Times New Roman" w:hAnsi="Times New Roman" w:cs="Times New Roman"/>
          <w:b/>
          <w:sz w:val="24"/>
          <w:szCs w:val="24"/>
        </w:rPr>
      </w:pPr>
      <w:r w:rsidRPr="00F95982">
        <w:rPr>
          <w:rFonts w:ascii="Times New Roman" w:hAnsi="Times New Roman" w:cs="Times New Roman"/>
          <w:sz w:val="24"/>
          <w:szCs w:val="24"/>
        </w:rPr>
        <w:t xml:space="preserve">…………….. предусматривает и ограниченный размер ответственности экспедитора перед клиентом (в том числе это касается ответственности по договорам транспортной экспедиции в международном сообщении, которая в настоящей работе намеренно не рассматривается). Согласно </w:t>
      </w:r>
      <w:hyperlink r:id="rId100" w:history="1">
        <w:r w:rsidRPr="00F95982">
          <w:rPr>
            <w:rFonts w:ascii="Times New Roman" w:hAnsi="Times New Roman" w:cs="Times New Roman"/>
            <w:b/>
            <w:color w:val="0000FF"/>
            <w:sz w:val="24"/>
            <w:szCs w:val="24"/>
            <w:highlight w:val="yellow"/>
          </w:rPr>
          <w:t>ст. 803</w:t>
        </w:r>
      </w:hyperlink>
      <w:r w:rsidRPr="00F95982">
        <w:rPr>
          <w:rFonts w:ascii="Times New Roman" w:hAnsi="Times New Roman" w:cs="Times New Roman"/>
          <w:b/>
          <w:sz w:val="24"/>
          <w:szCs w:val="24"/>
          <w:highlight w:val="yellow"/>
        </w:rPr>
        <w:t xml:space="preserve"> ГК РФ и </w:t>
      </w:r>
      <w:hyperlink r:id="rId101" w:history="1">
        <w:r w:rsidRPr="00F95982">
          <w:rPr>
            <w:rFonts w:ascii="Times New Roman" w:hAnsi="Times New Roman" w:cs="Times New Roman"/>
            <w:b/>
            <w:color w:val="0000FF"/>
            <w:sz w:val="24"/>
            <w:szCs w:val="24"/>
            <w:highlight w:val="yellow"/>
          </w:rPr>
          <w:t>ч. 2 ст. 6</w:t>
        </w:r>
      </w:hyperlink>
      <w:r w:rsidRPr="00F95982">
        <w:rPr>
          <w:rFonts w:ascii="Times New Roman" w:hAnsi="Times New Roman" w:cs="Times New Roman"/>
          <w:b/>
          <w:sz w:val="24"/>
          <w:szCs w:val="24"/>
          <w:highlight w:val="yellow"/>
        </w:rPr>
        <w:t xml:space="preserve"> Закона N 87-ФЗ в случае, если экспедитор докажет, что нарушение обязательства вызвано ненадлежащим исполнением договора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 Как известно, ответственность перевозчика в большинстве случаев является ограниченной.</w:t>
      </w:r>
    </w:p>
    <w:p w:rsidR="008A0086" w:rsidRPr="00F95982" w:rsidRDefault="008A0086">
      <w:pPr>
        <w:pStyle w:val="ConsPlusNormal"/>
        <w:ind w:firstLine="540"/>
        <w:jc w:val="both"/>
        <w:rPr>
          <w:rFonts w:ascii="Times New Roman" w:hAnsi="Times New Roman" w:cs="Times New Roman"/>
          <w:b/>
          <w:sz w:val="24"/>
          <w:szCs w:val="24"/>
        </w:rPr>
      </w:pPr>
      <w:r w:rsidRPr="00F95982">
        <w:rPr>
          <w:rFonts w:ascii="Times New Roman" w:hAnsi="Times New Roman" w:cs="Times New Roman"/>
          <w:b/>
          <w:sz w:val="24"/>
          <w:szCs w:val="24"/>
          <w:highlight w:val="yellow"/>
        </w:rPr>
        <w:t xml:space="preserve">За утрату, недостачу или повреждение (порчу) груза экспедитор несет ответственность в виде возмещения ущерба и только в случае,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При этом размер ответственности экспедитора за утрату, недостачу или повреждение (порчу) груза ограничен пределами, установленными </w:t>
      </w:r>
      <w:hyperlink r:id="rId102" w:history="1">
        <w:r w:rsidRPr="00F95982">
          <w:rPr>
            <w:rFonts w:ascii="Times New Roman" w:hAnsi="Times New Roman" w:cs="Times New Roman"/>
            <w:b/>
            <w:color w:val="0000FF"/>
            <w:sz w:val="24"/>
            <w:szCs w:val="24"/>
            <w:highlight w:val="yellow"/>
          </w:rPr>
          <w:t>ст. 7</w:t>
        </w:r>
      </w:hyperlink>
      <w:r w:rsidRPr="00F95982">
        <w:rPr>
          <w:rFonts w:ascii="Times New Roman" w:hAnsi="Times New Roman" w:cs="Times New Roman"/>
          <w:b/>
          <w:sz w:val="24"/>
          <w:szCs w:val="24"/>
          <w:highlight w:val="yellow"/>
        </w:rPr>
        <w:t xml:space="preserve"> Закона N 87-ФЗ.</w:t>
      </w:r>
    </w:p>
    <w:p w:rsidR="008A0086" w:rsidRPr="00F95982" w:rsidRDefault="008A0086">
      <w:pPr>
        <w:pStyle w:val="ConsPlusNormal"/>
        <w:ind w:firstLine="540"/>
        <w:jc w:val="both"/>
        <w:rPr>
          <w:rFonts w:ascii="Times New Roman" w:hAnsi="Times New Roman" w:cs="Times New Roman"/>
          <w:sz w:val="24"/>
          <w:szCs w:val="24"/>
        </w:rPr>
      </w:pPr>
      <w:r w:rsidRPr="00F95982">
        <w:rPr>
          <w:rFonts w:ascii="Times New Roman" w:hAnsi="Times New Roman" w:cs="Times New Roman"/>
          <w:sz w:val="24"/>
          <w:szCs w:val="24"/>
        </w:rPr>
        <w:t>За нарушение срока исполнения обязательств по договору транспортной экспедиции экспедитор возмещает убытки, если иное не предусмотрено договором между ними и если экспедитор не докажет, что нарушение срока произошло вследствие обстоятельств непреодолимой силы или по вине клиента. При этом, если клиентом является потребитель, экспедитор уплачивает клиенту за каждые сутки или час (если срок указан в часах) просрочки неустойку в размере 3%, но не более 80% суммы причитающегося экспедитору вознаграждения, а также возмещает убытки, причиненные клиенту нарушением срока исполнения обязательства, если не докажет, что нарушение срока произошло вследствие обстоятельств непреодолимой силы или по вине клиента (</w:t>
      </w:r>
      <w:hyperlink r:id="rId103" w:history="1">
        <w:r w:rsidRPr="00F95982">
          <w:rPr>
            <w:rFonts w:ascii="Times New Roman" w:hAnsi="Times New Roman" w:cs="Times New Roman"/>
            <w:color w:val="0000FF"/>
            <w:sz w:val="24"/>
            <w:szCs w:val="24"/>
          </w:rPr>
          <w:t>ст. 9</w:t>
        </w:r>
      </w:hyperlink>
      <w:r w:rsidRPr="00F95982">
        <w:rPr>
          <w:rFonts w:ascii="Times New Roman" w:hAnsi="Times New Roman" w:cs="Times New Roman"/>
          <w:sz w:val="24"/>
          <w:szCs w:val="24"/>
        </w:rPr>
        <w:t xml:space="preserve"> Закона N 87-ФЗ).</w:t>
      </w:r>
    </w:p>
    <w:p w:rsidR="008A0086" w:rsidRDefault="008A0086">
      <w:pPr>
        <w:pStyle w:val="ConsPlusNormal"/>
        <w:ind w:firstLine="540"/>
        <w:jc w:val="both"/>
        <w:rPr>
          <w:rFonts w:ascii="Times New Roman" w:hAnsi="Times New Roman" w:cs="Times New Roman"/>
          <w:sz w:val="24"/>
          <w:szCs w:val="24"/>
        </w:rPr>
      </w:pPr>
      <w:hyperlink r:id="rId104" w:history="1">
        <w:r w:rsidRPr="00F95982">
          <w:rPr>
            <w:rFonts w:ascii="Times New Roman" w:hAnsi="Times New Roman" w:cs="Times New Roman"/>
            <w:color w:val="0000FF"/>
            <w:sz w:val="24"/>
            <w:szCs w:val="24"/>
          </w:rPr>
          <w:t>Статья 10</w:t>
        </w:r>
      </w:hyperlink>
      <w:r w:rsidRPr="00F95982">
        <w:rPr>
          <w:rFonts w:ascii="Times New Roman" w:hAnsi="Times New Roman" w:cs="Times New Roman"/>
          <w:sz w:val="24"/>
          <w:szCs w:val="24"/>
        </w:rPr>
        <w:t xml:space="preserve"> Закона N 87-ФЗ содержит правила об ответственности клиента перед экспедитором. Клиент несет ответственность за убытки, причиненные экспедитору в связи с неисполнением обязанности по предоставлению информации, указанной в Законе N 87-ФЗ. При этом ответственность клиента перед экспедитором подчиняется общим правилам об ответственности за нарушение обязательств. В то же время Закон N 87-ФЗ предусматривает и специальные правила. В частности, согласно </w:t>
      </w:r>
      <w:hyperlink r:id="rId105" w:history="1">
        <w:r w:rsidRPr="00F95982">
          <w:rPr>
            <w:rFonts w:ascii="Times New Roman" w:hAnsi="Times New Roman" w:cs="Times New Roman"/>
            <w:color w:val="0000FF"/>
            <w:sz w:val="24"/>
            <w:szCs w:val="24"/>
          </w:rPr>
          <w:t>ч. 1 ст. 10</w:t>
        </w:r>
      </w:hyperlink>
      <w:r w:rsidRPr="00F95982">
        <w:rPr>
          <w:rFonts w:ascii="Times New Roman" w:hAnsi="Times New Roman" w:cs="Times New Roman"/>
          <w:sz w:val="24"/>
          <w:szCs w:val="24"/>
        </w:rPr>
        <w:t xml:space="preserve"> Закона N 87-ФЗ если будет доказана необоснованность отказа клиента от оплаты расходов, понесенных экспедитором в связи с исполнением обязательств по договору транспортной экспедиции, клиент должен уплатить экспедитору помимо указанных расходов штраф в размере 10% от суммы этих расходов. Кроме того,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0,1% от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
    <w:p w:rsidR="008A0086" w:rsidRPr="00F95982" w:rsidRDefault="008A0086">
      <w:pPr>
        <w:pStyle w:val="ConsPlusNormal"/>
        <w:ind w:firstLine="540"/>
        <w:jc w:val="both"/>
        <w:rPr>
          <w:rFonts w:ascii="Times New Roman" w:hAnsi="Times New Roman" w:cs="Times New Roman"/>
          <w:sz w:val="24"/>
          <w:szCs w:val="24"/>
        </w:rPr>
      </w:pPr>
    </w:p>
    <w:p w:rsidR="008A0086" w:rsidRPr="007037D5" w:rsidRDefault="008A0086" w:rsidP="00F95982">
      <w:pPr>
        <w:pStyle w:val="ConsPlusNormal"/>
        <w:ind w:firstLine="540"/>
        <w:jc w:val="center"/>
        <w:rPr>
          <w:rFonts w:ascii="Times New Roman" w:hAnsi="Times New Roman" w:cs="Times New Roman"/>
        </w:rPr>
      </w:pPr>
      <w:r w:rsidRPr="007037D5">
        <w:rPr>
          <w:rFonts w:ascii="Times New Roman" w:hAnsi="Times New Roman" w:cs="Times New Roman"/>
        </w:rPr>
        <w:t>================================================================================================================</w:t>
      </w:r>
    </w:p>
    <w:p w:rsidR="008A0086" w:rsidRPr="00F95982" w:rsidRDefault="008A0086" w:rsidP="001912C4">
      <w:pPr>
        <w:pStyle w:val="NormalWeb"/>
        <w:shd w:val="clear" w:color="auto" w:fill="FFFFFF"/>
        <w:spacing w:line="285" w:lineRule="atLeast"/>
        <w:rPr>
          <w:color w:val="434343"/>
        </w:rPr>
      </w:pPr>
    </w:p>
    <w:sectPr w:rsidR="008A0086" w:rsidRPr="00F95982" w:rsidSect="00712E7D">
      <w:headerReference w:type="even" r:id="rId106"/>
      <w:headerReference w:type="default" r:id="rId107"/>
      <w:footerReference w:type="even" r:id="rId108"/>
      <w:footerReference w:type="default" r:id="rId109"/>
      <w:headerReference w:type="first" r:id="rId110"/>
      <w:footerReference w:type="first" r:id="rId1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086" w:rsidRDefault="008A0086" w:rsidP="00B52329">
      <w:pPr>
        <w:spacing w:after="0" w:line="240" w:lineRule="auto"/>
      </w:pPr>
      <w:r>
        <w:separator/>
      </w:r>
    </w:p>
  </w:endnote>
  <w:endnote w:type="continuationSeparator" w:id="0">
    <w:p w:rsidR="008A0086" w:rsidRDefault="008A0086" w:rsidP="00B52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86" w:rsidRDefault="008A00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86" w:rsidRDefault="008A0086">
    <w:pPr>
      <w:pStyle w:val="Footer"/>
      <w:jc w:val="center"/>
    </w:pPr>
    <w:fldSimple w:instr=" PAGE   \* MERGEFORMAT ">
      <w:r>
        <w:rPr>
          <w:noProof/>
        </w:rPr>
        <w:t>1</w:t>
      </w:r>
    </w:fldSimple>
  </w:p>
  <w:p w:rsidR="008A0086" w:rsidRDefault="008A00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86" w:rsidRDefault="008A00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086" w:rsidRDefault="008A0086" w:rsidP="00B52329">
      <w:pPr>
        <w:spacing w:after="0" w:line="240" w:lineRule="auto"/>
      </w:pPr>
      <w:r>
        <w:separator/>
      </w:r>
    </w:p>
  </w:footnote>
  <w:footnote w:type="continuationSeparator" w:id="0">
    <w:p w:rsidR="008A0086" w:rsidRDefault="008A0086" w:rsidP="00B523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86" w:rsidRDefault="008A00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86" w:rsidRDefault="008A00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86" w:rsidRDefault="008A00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E7D"/>
    <w:rsid w:val="00011D70"/>
    <w:rsid w:val="000278B0"/>
    <w:rsid w:val="00037719"/>
    <w:rsid w:val="00060A80"/>
    <w:rsid w:val="00062AC2"/>
    <w:rsid w:val="00065DB5"/>
    <w:rsid w:val="00074517"/>
    <w:rsid w:val="00093947"/>
    <w:rsid w:val="000C64E2"/>
    <w:rsid w:val="000D56D8"/>
    <w:rsid w:val="00120E95"/>
    <w:rsid w:val="00163293"/>
    <w:rsid w:val="00185292"/>
    <w:rsid w:val="001912C4"/>
    <w:rsid w:val="00227E35"/>
    <w:rsid w:val="00246B12"/>
    <w:rsid w:val="00275B0A"/>
    <w:rsid w:val="0028394D"/>
    <w:rsid w:val="00286797"/>
    <w:rsid w:val="002A4F79"/>
    <w:rsid w:val="002A692E"/>
    <w:rsid w:val="00333A70"/>
    <w:rsid w:val="00400D0E"/>
    <w:rsid w:val="00415FE9"/>
    <w:rsid w:val="00432FE2"/>
    <w:rsid w:val="00441E99"/>
    <w:rsid w:val="004A21B1"/>
    <w:rsid w:val="004D29D5"/>
    <w:rsid w:val="004F2B62"/>
    <w:rsid w:val="0052663D"/>
    <w:rsid w:val="00540991"/>
    <w:rsid w:val="005520DA"/>
    <w:rsid w:val="005723E1"/>
    <w:rsid w:val="005F6A75"/>
    <w:rsid w:val="00625015"/>
    <w:rsid w:val="00641B71"/>
    <w:rsid w:val="006567E3"/>
    <w:rsid w:val="00682A4C"/>
    <w:rsid w:val="006C675D"/>
    <w:rsid w:val="006E2656"/>
    <w:rsid w:val="0070085B"/>
    <w:rsid w:val="007037D5"/>
    <w:rsid w:val="00712E7D"/>
    <w:rsid w:val="007170F9"/>
    <w:rsid w:val="00735EF3"/>
    <w:rsid w:val="00741BB3"/>
    <w:rsid w:val="0077283D"/>
    <w:rsid w:val="007B270B"/>
    <w:rsid w:val="007B2D78"/>
    <w:rsid w:val="007C4F25"/>
    <w:rsid w:val="007D6D32"/>
    <w:rsid w:val="007F2BB6"/>
    <w:rsid w:val="00855D9F"/>
    <w:rsid w:val="008A0086"/>
    <w:rsid w:val="00900F29"/>
    <w:rsid w:val="009119E1"/>
    <w:rsid w:val="00916914"/>
    <w:rsid w:val="00971A36"/>
    <w:rsid w:val="009766CF"/>
    <w:rsid w:val="009A32AA"/>
    <w:rsid w:val="009E1419"/>
    <w:rsid w:val="009E2F83"/>
    <w:rsid w:val="009F6D6D"/>
    <w:rsid w:val="00A11329"/>
    <w:rsid w:val="00A20331"/>
    <w:rsid w:val="00A97024"/>
    <w:rsid w:val="00AD2FE0"/>
    <w:rsid w:val="00B24767"/>
    <w:rsid w:val="00B52329"/>
    <w:rsid w:val="00B82B1B"/>
    <w:rsid w:val="00B87AC3"/>
    <w:rsid w:val="00BA7587"/>
    <w:rsid w:val="00BD695A"/>
    <w:rsid w:val="00BF0303"/>
    <w:rsid w:val="00C62E40"/>
    <w:rsid w:val="00C85363"/>
    <w:rsid w:val="00C91667"/>
    <w:rsid w:val="00C95A9F"/>
    <w:rsid w:val="00CA10E3"/>
    <w:rsid w:val="00CE65B5"/>
    <w:rsid w:val="00D63A90"/>
    <w:rsid w:val="00D91322"/>
    <w:rsid w:val="00DF08F9"/>
    <w:rsid w:val="00E7329F"/>
    <w:rsid w:val="00ED00C1"/>
    <w:rsid w:val="00F21530"/>
    <w:rsid w:val="00F75C1E"/>
    <w:rsid w:val="00F86CF6"/>
    <w:rsid w:val="00F95982"/>
    <w:rsid w:val="00FB76BE"/>
    <w:rsid w:val="00FE405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62E40"/>
    <w:pPr>
      <w:widowControl w:val="0"/>
      <w:autoSpaceDE w:val="0"/>
      <w:autoSpaceDN w:val="0"/>
    </w:pPr>
    <w:rPr>
      <w:rFonts w:eastAsia="Times New Roman" w:cs="Calibri"/>
      <w:szCs w:val="20"/>
    </w:rPr>
  </w:style>
  <w:style w:type="paragraph" w:styleId="Header">
    <w:name w:val="header"/>
    <w:basedOn w:val="Normal"/>
    <w:link w:val="HeaderChar"/>
    <w:uiPriority w:val="99"/>
    <w:semiHidden/>
    <w:rsid w:val="00B5232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52329"/>
    <w:rPr>
      <w:rFonts w:cs="Times New Roman"/>
    </w:rPr>
  </w:style>
  <w:style w:type="paragraph" w:styleId="Footer">
    <w:name w:val="footer"/>
    <w:basedOn w:val="Normal"/>
    <w:link w:val="FooterChar"/>
    <w:uiPriority w:val="99"/>
    <w:rsid w:val="00B523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52329"/>
    <w:rPr>
      <w:rFonts w:cs="Times New Roman"/>
    </w:rPr>
  </w:style>
  <w:style w:type="character" w:styleId="Strong">
    <w:name w:val="Strong"/>
    <w:basedOn w:val="DefaultParagraphFont"/>
    <w:uiPriority w:val="99"/>
    <w:qFormat/>
    <w:rsid w:val="00062AC2"/>
    <w:rPr>
      <w:rFonts w:cs="Times New Roman"/>
      <w:b/>
      <w:bCs/>
    </w:rPr>
  </w:style>
  <w:style w:type="character" w:styleId="Hyperlink">
    <w:name w:val="Hyperlink"/>
    <w:basedOn w:val="DefaultParagraphFont"/>
    <w:uiPriority w:val="99"/>
    <w:semiHidden/>
    <w:rsid w:val="001912C4"/>
    <w:rPr>
      <w:rFonts w:cs="Times New Roman"/>
      <w:color w:val="0A345B"/>
      <w:u w:val="none"/>
      <w:effect w:val="none"/>
    </w:rPr>
  </w:style>
  <w:style w:type="paragraph" w:styleId="NormalWeb">
    <w:name w:val="Normal (Web)"/>
    <w:basedOn w:val="Normal"/>
    <w:uiPriority w:val="99"/>
    <w:rsid w:val="001912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CE65B5"/>
    <w:pPr>
      <w:widowControl w:val="0"/>
      <w:autoSpaceDE w:val="0"/>
      <w:autoSpaceDN w:val="0"/>
    </w:pPr>
    <w:rPr>
      <w:rFonts w:ascii="Times New Roman" w:eastAsia="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divs>
    <w:div w:id="1747216710">
      <w:marLeft w:val="0"/>
      <w:marRight w:val="0"/>
      <w:marTop w:val="0"/>
      <w:marBottom w:val="0"/>
      <w:divBdr>
        <w:top w:val="none" w:sz="0" w:space="0" w:color="auto"/>
        <w:left w:val="none" w:sz="0" w:space="0" w:color="auto"/>
        <w:bottom w:val="none" w:sz="0" w:space="0" w:color="auto"/>
        <w:right w:val="none" w:sz="0" w:space="0" w:color="auto"/>
      </w:divBdr>
      <w:divsChild>
        <w:div w:id="1747216715">
          <w:marLeft w:val="0"/>
          <w:marRight w:val="0"/>
          <w:marTop w:val="0"/>
          <w:marBottom w:val="0"/>
          <w:divBdr>
            <w:top w:val="none" w:sz="0" w:space="0" w:color="auto"/>
            <w:left w:val="none" w:sz="0" w:space="0" w:color="auto"/>
            <w:bottom w:val="none" w:sz="0" w:space="0" w:color="auto"/>
            <w:right w:val="none" w:sz="0" w:space="0" w:color="auto"/>
          </w:divBdr>
          <w:divsChild>
            <w:div w:id="1747216717">
              <w:marLeft w:val="0"/>
              <w:marRight w:val="0"/>
              <w:marTop w:val="0"/>
              <w:marBottom w:val="0"/>
              <w:divBdr>
                <w:top w:val="none" w:sz="0" w:space="0" w:color="auto"/>
                <w:left w:val="none" w:sz="0" w:space="0" w:color="auto"/>
                <w:bottom w:val="none" w:sz="0" w:space="0" w:color="auto"/>
                <w:right w:val="none" w:sz="0" w:space="0" w:color="auto"/>
              </w:divBdr>
              <w:divsChild>
                <w:div w:id="1747216711">
                  <w:marLeft w:val="0"/>
                  <w:marRight w:val="-3000"/>
                  <w:marTop w:val="0"/>
                  <w:marBottom w:val="0"/>
                  <w:divBdr>
                    <w:top w:val="none" w:sz="0" w:space="0" w:color="auto"/>
                    <w:left w:val="none" w:sz="0" w:space="0" w:color="auto"/>
                    <w:bottom w:val="none" w:sz="0" w:space="0" w:color="auto"/>
                    <w:right w:val="none" w:sz="0" w:space="0" w:color="auto"/>
                  </w:divBdr>
                  <w:divsChild>
                    <w:div w:id="1747216719">
                      <w:marLeft w:val="0"/>
                      <w:marRight w:val="0"/>
                      <w:marTop w:val="0"/>
                      <w:marBottom w:val="0"/>
                      <w:divBdr>
                        <w:top w:val="none" w:sz="0" w:space="0" w:color="auto"/>
                        <w:left w:val="none" w:sz="0" w:space="0" w:color="auto"/>
                        <w:bottom w:val="none" w:sz="0" w:space="0" w:color="auto"/>
                        <w:right w:val="none" w:sz="0" w:space="0" w:color="auto"/>
                      </w:divBdr>
                      <w:divsChild>
                        <w:div w:id="1747216722">
                          <w:marLeft w:val="0"/>
                          <w:marRight w:val="0"/>
                          <w:marTop w:val="0"/>
                          <w:marBottom w:val="0"/>
                          <w:divBdr>
                            <w:top w:val="none" w:sz="0" w:space="0" w:color="auto"/>
                            <w:left w:val="none" w:sz="0" w:space="0" w:color="auto"/>
                            <w:bottom w:val="none" w:sz="0" w:space="0" w:color="auto"/>
                            <w:right w:val="none" w:sz="0" w:space="0" w:color="auto"/>
                          </w:divBdr>
                          <w:divsChild>
                            <w:div w:id="17472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216714">
      <w:marLeft w:val="0"/>
      <w:marRight w:val="0"/>
      <w:marTop w:val="0"/>
      <w:marBottom w:val="0"/>
      <w:divBdr>
        <w:top w:val="none" w:sz="0" w:space="0" w:color="auto"/>
        <w:left w:val="none" w:sz="0" w:space="0" w:color="auto"/>
        <w:bottom w:val="none" w:sz="0" w:space="0" w:color="auto"/>
        <w:right w:val="none" w:sz="0" w:space="0" w:color="auto"/>
      </w:divBdr>
      <w:divsChild>
        <w:div w:id="1747216721">
          <w:marLeft w:val="0"/>
          <w:marRight w:val="0"/>
          <w:marTop w:val="0"/>
          <w:marBottom w:val="0"/>
          <w:divBdr>
            <w:top w:val="none" w:sz="0" w:space="0" w:color="auto"/>
            <w:left w:val="none" w:sz="0" w:space="0" w:color="auto"/>
            <w:bottom w:val="none" w:sz="0" w:space="0" w:color="auto"/>
            <w:right w:val="none" w:sz="0" w:space="0" w:color="auto"/>
          </w:divBdr>
          <w:divsChild>
            <w:div w:id="1747216712">
              <w:marLeft w:val="0"/>
              <w:marRight w:val="0"/>
              <w:marTop w:val="0"/>
              <w:marBottom w:val="0"/>
              <w:divBdr>
                <w:top w:val="none" w:sz="0" w:space="0" w:color="auto"/>
                <w:left w:val="none" w:sz="0" w:space="0" w:color="auto"/>
                <w:bottom w:val="none" w:sz="0" w:space="0" w:color="auto"/>
                <w:right w:val="none" w:sz="0" w:space="0" w:color="auto"/>
              </w:divBdr>
              <w:divsChild>
                <w:div w:id="1747216720">
                  <w:marLeft w:val="0"/>
                  <w:marRight w:val="0"/>
                  <w:marTop w:val="0"/>
                  <w:marBottom w:val="0"/>
                  <w:divBdr>
                    <w:top w:val="none" w:sz="0" w:space="0" w:color="auto"/>
                    <w:left w:val="none" w:sz="0" w:space="0" w:color="auto"/>
                    <w:bottom w:val="none" w:sz="0" w:space="0" w:color="auto"/>
                    <w:right w:val="none" w:sz="0" w:space="0" w:color="auto"/>
                  </w:divBdr>
                  <w:divsChild>
                    <w:div w:id="1747216713">
                      <w:marLeft w:val="0"/>
                      <w:marRight w:val="0"/>
                      <w:marTop w:val="0"/>
                      <w:marBottom w:val="0"/>
                      <w:divBdr>
                        <w:top w:val="none" w:sz="0" w:space="0" w:color="auto"/>
                        <w:left w:val="none" w:sz="0" w:space="0" w:color="auto"/>
                        <w:bottom w:val="none" w:sz="0" w:space="0" w:color="auto"/>
                        <w:right w:val="none" w:sz="0" w:space="0" w:color="auto"/>
                      </w:divBdr>
                      <w:divsChild>
                        <w:div w:id="17472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A7CB5579E9E7E134CC8678F16E3AC77955D1D14B3D56129ABB9B4F2A5B787521EF779BDE87ACAEe7K6M" TargetMode="External"/><Relationship Id="rId21" Type="http://schemas.openxmlformats.org/officeDocument/2006/relationships/hyperlink" Target="consultantplus://offline/ref=EB176A2D90C5C8EFA4F01461BD1B99A9F08C79A78EB748AAD29A9372741DCB028EC31EF131E821R5NEM" TargetMode="External"/><Relationship Id="rId42" Type="http://schemas.openxmlformats.org/officeDocument/2006/relationships/hyperlink" Target="consultantplus://offline/ref=C71FEF9F32B08D5A34C88B7298893EDDA57AD0FBBB26075EEBDDCD23DB1B3183D3A688AA1C1AC31Eh7qBM" TargetMode="External"/><Relationship Id="rId47" Type="http://schemas.openxmlformats.org/officeDocument/2006/relationships/hyperlink" Target="consultantplus://offline/ref=C71FEF9F32B08D5A34C896668AE104DBFA70D0FDB6270808BCDF9C76D51E39hDq3M" TargetMode="External"/><Relationship Id="rId63" Type="http://schemas.openxmlformats.org/officeDocument/2006/relationships/hyperlink" Target="consultantplus://offline/ref=516F2B197A07FC84493693BF3A90175D302E67C821958837718671C61BP8nDH" TargetMode="External"/><Relationship Id="rId68" Type="http://schemas.openxmlformats.org/officeDocument/2006/relationships/hyperlink" Target="consultantplus://offline/ref=4F486B8DF4F3C3DD6FCC4A5AA602C4EF91879A0D2910AC919853F1ED6B59243098FB1D8C74A5C5F3m8D" TargetMode="External"/><Relationship Id="rId84" Type="http://schemas.openxmlformats.org/officeDocument/2006/relationships/hyperlink" Target="consultantplus://offline/ref=4F486B8DF4F3C3DD6FCC4748BA02C4EF9B869B0A2F10AC919853F1EDF6mBD" TargetMode="External"/><Relationship Id="rId89" Type="http://schemas.openxmlformats.org/officeDocument/2006/relationships/hyperlink" Target="consultantplus://offline/ref=4F486B8DF4F3C3DD6FCC4A5AA602C4EF91859B0B2B10AC919853F1ED6B59243098FB1D8C77ACCCF3m9D"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B176A2D90C5C8EFA4F01461BD1B99A9F7867DA18ABB15A0DAC39F7073129415898A12F031E9275FR5N9M" TargetMode="External"/><Relationship Id="rId29" Type="http://schemas.openxmlformats.org/officeDocument/2006/relationships/hyperlink" Target="consultantplus://offline/ref=56A7CB5579E9E7E134CC8678F16E3AC77C55D0D94B300B1892E2974D2D54276226A67B9ADE87A8eAK0M" TargetMode="External"/><Relationship Id="rId107" Type="http://schemas.openxmlformats.org/officeDocument/2006/relationships/header" Target="header2.xml"/><Relationship Id="rId11" Type="http://schemas.openxmlformats.org/officeDocument/2006/relationships/hyperlink" Target="consultantplus://offline/ref=EB176A2D90C5C8EFA4F00975AF73A3AFA8837EA080BC1DF68DC1CE257D179CR4N5M" TargetMode="External"/><Relationship Id="rId24" Type="http://schemas.openxmlformats.org/officeDocument/2006/relationships/hyperlink" Target="consultantplus://offline/ref=56A7CB5579E9E7E134CC8678F16E3AC77955D1D14B3D56129ABB9B4F2A5B787521EF779EDC84eAK0M" TargetMode="External"/><Relationship Id="rId32" Type="http://schemas.openxmlformats.org/officeDocument/2006/relationships/hyperlink" Target="consultantplus://offline/ref=56A7CB5579E9E7E134CC8678F16E3AC77955D1DB4F3F56129ABB9B4F2A5B787521EF779BDE85AAAFe7K7M" TargetMode="External"/><Relationship Id="rId37" Type="http://schemas.openxmlformats.org/officeDocument/2006/relationships/hyperlink" Target="consultantplus://offline/ref=56A7CB5579E9E7E134CC8678F16E3AC77954D4D14E3C56129ABB9B4F2A5B787521EF779BDE87ACAAe7K3M" TargetMode="External"/><Relationship Id="rId40" Type="http://schemas.openxmlformats.org/officeDocument/2006/relationships/hyperlink" Target="consultantplus://offline/ref=56A7CB5579E9E7E134CC8678F16E3AC77954D4D14E3C56129ABB9B4F2A5B787521EF779BDE87AAA1e7K5M" TargetMode="External"/><Relationship Id="rId45" Type="http://schemas.openxmlformats.org/officeDocument/2006/relationships/hyperlink" Target="consultantplus://offline/ref=C71FEF9F32B08D5A34C88B7298893EDDA57AD0FBBB26075EEBDDCD23DB1B3183D3A688AA1C1AC31Ch7q7M" TargetMode="External"/><Relationship Id="rId53" Type="http://schemas.openxmlformats.org/officeDocument/2006/relationships/hyperlink" Target="consultantplus://offline/ref=FCCA0708CAC9C6F386ADDCD4E61FEE44F4E87A66895868D546BF38CD73972589854C60F05E26AD9CA1j0J" TargetMode="External"/><Relationship Id="rId58" Type="http://schemas.openxmlformats.org/officeDocument/2006/relationships/hyperlink" Target="consultantplus://offline/ref=54D0B0FB8D2EA6740AC3B9109CC8DA1079EE7E88B56DBF981BDD498EE9B8EFEE34533BCA039ACE0149LCI" TargetMode="External"/><Relationship Id="rId66" Type="http://schemas.openxmlformats.org/officeDocument/2006/relationships/hyperlink" Target="consultantplus://offline/ref=4F486B8DF4F3C3DD6FCC4A5AA602C4EF91879A0D2910AC919853F1ED6B59243098FB1D8C74A5C5F3mFD" TargetMode="External"/><Relationship Id="rId74" Type="http://schemas.openxmlformats.org/officeDocument/2006/relationships/hyperlink" Target="consultantplus://offline/ref=4F486B8DF4F3C3DD6FCC4A5AA602C4EF91859B0B2B10AC919853F1ED6B59243098FB1D8C77ACCCF3mDD" TargetMode="External"/><Relationship Id="rId79" Type="http://schemas.openxmlformats.org/officeDocument/2006/relationships/hyperlink" Target="consultantplus://offline/ref=4F486B8DF4F3C3DD6FCC4A5AA602C4EF91859B0B2B10AC919853F1ED6B59243098FB1D8C74A8CDF3mBD" TargetMode="External"/><Relationship Id="rId87" Type="http://schemas.openxmlformats.org/officeDocument/2006/relationships/hyperlink" Target="consultantplus://offline/ref=4F486B8DF4F3C3DD6FCC4A5AA602C4EF91859B0B2B10AC919853F1ED6B59243098FB1D8C77ACCCF3m9D" TargetMode="External"/><Relationship Id="rId102" Type="http://schemas.openxmlformats.org/officeDocument/2006/relationships/hyperlink" Target="consultantplus://offline/ref=F06634D6E55A7D428952D91297EA3689F2FD0891F463967DACFBB648804446D9091068BF1E3597AFq3D" TargetMode="External"/><Relationship Id="rId110" Type="http://schemas.openxmlformats.org/officeDocument/2006/relationships/header" Target="header3.xml"/><Relationship Id="rId5" Type="http://schemas.openxmlformats.org/officeDocument/2006/relationships/endnotes" Target="endnotes.xml"/><Relationship Id="rId61" Type="http://schemas.openxmlformats.org/officeDocument/2006/relationships/hyperlink" Target="consultantplus://offline/ref=516F2B197A07FC84493693BF3A90175D302363C62A988837718671C61B8D75D0EDAB02033EA1515BPAn9H" TargetMode="External"/><Relationship Id="rId82" Type="http://schemas.openxmlformats.org/officeDocument/2006/relationships/hyperlink" Target="consultantplus://offline/ref=4F486B8DF4F3C3DD6FCC4A5AA602C4EF9D809C092A10AC919853F1EDF6mBD" TargetMode="External"/><Relationship Id="rId90" Type="http://schemas.openxmlformats.org/officeDocument/2006/relationships/hyperlink" Target="consultantplus://offline/ref=4F486B8DF4F3C3DD6FCC4A5AA602C4EF9D809C092A10AC919853F1ED6B59243098FB1D8C75ACC8F3mED" TargetMode="External"/><Relationship Id="rId95" Type="http://schemas.openxmlformats.org/officeDocument/2006/relationships/hyperlink" Target="consultantplus://offline/ref=9517D2511759316F908E3AAAF2A1005710EBAAB80B453F2C5D5B2ED2A900C215661E4CBB3080706EmD37J" TargetMode="External"/><Relationship Id="rId19" Type="http://schemas.openxmlformats.org/officeDocument/2006/relationships/hyperlink" Target="consultantplus://offline/ref=EB176A2D90C5C8EFA4F01461BD1B99A9F08C79A78EB748AAD29A9372741DCB028EC31EF131E821R5NEM" TargetMode="External"/><Relationship Id="rId14" Type="http://schemas.openxmlformats.org/officeDocument/2006/relationships/hyperlink" Target="consultantplus://offline/ref=EB176A2D90C5C8EFA4F01461BD1B99A9F7867DA18ABB15A0DAC39F7073129415898A12F031E9275DR5NBM" TargetMode="External"/><Relationship Id="rId22" Type="http://schemas.openxmlformats.org/officeDocument/2006/relationships/hyperlink" Target="consultantplus://offline/ref=56A7CB5579E9E7E134CC8678F16E3AC77954D4D14E3C56129ABB9B4F2A5B787521EF779BDE87A8A8e7KCM" TargetMode="External"/><Relationship Id="rId27" Type="http://schemas.openxmlformats.org/officeDocument/2006/relationships/hyperlink" Target="consultantplus://offline/ref=56A7CB5579E9E7E134CC8678F16E3AC77954D4D14E3C56129ABB9B4F2A5B787521EF779BDE87A8A8e7KCM" TargetMode="External"/><Relationship Id="rId30" Type="http://schemas.openxmlformats.org/officeDocument/2006/relationships/hyperlink" Target="consultantplus://offline/ref=56A7CB5579E9E7E134CC8678F16E3AC77954D4D14E3C56129ABB9B4F2A5B787521EF779BDE87A8AAe7K0M" TargetMode="External"/><Relationship Id="rId35" Type="http://schemas.openxmlformats.org/officeDocument/2006/relationships/hyperlink" Target="consultantplus://offline/ref=56A7CB5579E9E7E134CC8678F16E3AC77954D4D14E3C56129ABB9B4F2A5B787521EF779BDE87A8A8e7KCM" TargetMode="External"/><Relationship Id="rId43" Type="http://schemas.openxmlformats.org/officeDocument/2006/relationships/hyperlink" Target="consultantplus://offline/ref=C71FEF9F32B08D5A34C88B7298893EDDA57AD0FBBB26075EEBDDCD23DB1B3183D3A688AA1C1AC31Eh7qBM" TargetMode="External"/><Relationship Id="rId48" Type="http://schemas.openxmlformats.org/officeDocument/2006/relationships/hyperlink" Target="consultantplus://offline/ref=C71FEF9F32B08D5A34C88B7298893EDDA57AD0FBBB26075EEBDDCD23DB1B3183D3A688AA1C1AC31Eh7qBM" TargetMode="External"/><Relationship Id="rId56" Type="http://schemas.openxmlformats.org/officeDocument/2006/relationships/hyperlink" Target="consultantplus://offline/ref=AD0387367A6A7DA4860F575D816F8E0B836477D9446D5250D1EBD7EAF92669A228ECA65CCF98o1LDI" TargetMode="External"/><Relationship Id="rId64" Type="http://schemas.openxmlformats.org/officeDocument/2006/relationships/hyperlink" Target="consultantplus://offline/ref=516F2B197A07FC84493693BF3A90175D302363C62A988837718671C61B8D75D0EDAB02033EA1515BPAnEH" TargetMode="External"/><Relationship Id="rId69" Type="http://schemas.openxmlformats.org/officeDocument/2006/relationships/hyperlink" Target="consultantplus://offline/ref=4F486B8DF4F3C3DD6FCC4A5AA602C4EF91879A0D2910AC919853F1ED6B59243098FB1D8C74A5C5F3m7D" TargetMode="External"/><Relationship Id="rId77" Type="http://schemas.openxmlformats.org/officeDocument/2006/relationships/hyperlink" Target="consultantplus://offline/ref=4F486B8DF4F3C3DD6FCC4A5AA602C4EF9E8194012E10AC919853F1ED6B59243098FB1FF8mBD" TargetMode="External"/><Relationship Id="rId100" Type="http://schemas.openxmlformats.org/officeDocument/2006/relationships/hyperlink" Target="consultantplus://offline/ref=F06634D6E55A7D428952D91297EA3689F7FA0A90F46DCB77A4A2BA4A874B19CE0E5964BE1E3497F9A8qBD" TargetMode="External"/><Relationship Id="rId105" Type="http://schemas.openxmlformats.org/officeDocument/2006/relationships/hyperlink" Target="consultantplus://offline/ref=F06634D6E55A7D428952D91297EA3689F2FD0891F463967DACFBB648804446D9091068BF1E3595AFqCD" TargetMode="External"/><Relationship Id="rId113" Type="http://schemas.openxmlformats.org/officeDocument/2006/relationships/theme" Target="theme/theme1.xml"/><Relationship Id="rId8" Type="http://schemas.openxmlformats.org/officeDocument/2006/relationships/hyperlink" Target="consultantplus://offline/ref=EB176A2D90C5C8EFA4F01461BD1B99A9F7867DA188B915A0DAC39F7073129415898A12F330E8R2NAM" TargetMode="External"/><Relationship Id="rId51" Type="http://schemas.openxmlformats.org/officeDocument/2006/relationships/hyperlink" Target="consultantplus://offline/ref=9F865DFEF2B090C60DF7EAA66C2B49E0B14C7B1D22A9A059285729864E9604BA5D17F135AC69AB59F8S1I" TargetMode="External"/><Relationship Id="rId72" Type="http://schemas.openxmlformats.org/officeDocument/2006/relationships/hyperlink" Target="consultantplus://offline/ref=4F486B8DF4F3C3DD6FCC4A5AA602C4EF91859B0B2B10AC919853F1ED6B59243098FB1D8C77ACCCF3mED" TargetMode="External"/><Relationship Id="rId80" Type="http://schemas.openxmlformats.org/officeDocument/2006/relationships/hyperlink" Target="consultantplus://offline/ref=4F486B8DF4F3C3DD6FCC4A5AA602C4EF91859B0B2B10AC919853F1ED6B59243098FB1D8C74A8CDF3m7D" TargetMode="External"/><Relationship Id="rId85" Type="http://schemas.openxmlformats.org/officeDocument/2006/relationships/hyperlink" Target="consultantplus://offline/ref=4F486B8DF4F3C3DD6FCC4A5AA602C4EF91859B0B2B10AC919853F1ED6B59243098FB1D8C77ACCCF3mED" TargetMode="External"/><Relationship Id="rId93" Type="http://schemas.openxmlformats.org/officeDocument/2006/relationships/hyperlink" Target="consultantplus://offline/ref=A1FBB1332324664B6A07FBFE564E33F7901DFA5FEE9737FC6D9821CF1725418FB4675691092E5DE6OE23J" TargetMode="External"/><Relationship Id="rId98" Type="http://schemas.openxmlformats.org/officeDocument/2006/relationships/hyperlink" Target="consultantplus://offline/ref=84F453088992B2F07530FBB85317FA6B8FB61B458EBDE9705D1330DE0036DB92FE4DFEDD8504qBuFK" TargetMode="External"/><Relationship Id="rId3" Type="http://schemas.openxmlformats.org/officeDocument/2006/relationships/webSettings" Target="webSettings.xml"/><Relationship Id="rId12" Type="http://schemas.openxmlformats.org/officeDocument/2006/relationships/hyperlink" Target="consultantplus://offline/ref=EB176A2D90C5C8EFA4F01461BD1B99A9F7867DA188B915A0DAC39F7073129415898A12F031E92A59R5NDM" TargetMode="External"/><Relationship Id="rId17" Type="http://schemas.openxmlformats.org/officeDocument/2006/relationships/hyperlink" Target="consultantplus://offline/ref=EB176A2D90C5C8EFA4F01461BD1B99A9F78876A68CBA15A0DAC39F7073129415898A12F031E8235DR5N9M" TargetMode="External"/><Relationship Id="rId25" Type="http://schemas.openxmlformats.org/officeDocument/2006/relationships/hyperlink" Target="consultantplus://offline/ref=56A7CB5579E9E7E134CC8678F16E3AC77955D1D14B3D56129ABB9B4F2A5B787521EF779EDC84eAK0M" TargetMode="External"/><Relationship Id="rId33" Type="http://schemas.openxmlformats.org/officeDocument/2006/relationships/hyperlink" Target="consultantplus://offline/ref=56A7CB5579E9E7E134CC8678F16E3AC77955D1DB4F3F56129ABB9B4F2A5B787521EF779BDE85ABABe7K3M" TargetMode="External"/><Relationship Id="rId38" Type="http://schemas.openxmlformats.org/officeDocument/2006/relationships/hyperlink" Target="consultantplus://offline/ref=56A7CB5579E9E7E134CC8678F16E3AC77954D4D14E3C56129ABB9B4F2A5B787521EF779BDE87A8A8e7KCM" TargetMode="External"/><Relationship Id="rId46" Type="http://schemas.openxmlformats.org/officeDocument/2006/relationships/hyperlink" Target="consultantplus://offline/ref=C71FEF9F32B08D5A34C896668AE104DBFA70D0FDB6270808BCDF9C76D51E39hDq3M" TargetMode="External"/><Relationship Id="rId59" Type="http://schemas.openxmlformats.org/officeDocument/2006/relationships/hyperlink" Target="consultantplus://offline/ref=516F2B197A07FC84493693BF3A90175D302363C62A988837718671C61B8D75D0EDAB02033EA1515BPAnBH" TargetMode="External"/><Relationship Id="rId67" Type="http://schemas.openxmlformats.org/officeDocument/2006/relationships/hyperlink" Target="consultantplus://offline/ref=4F486B8DF4F3C3DD6FCC4A5AA602C4EF91879A0D2910AC919853F1ED6B59243098FB1D8C74A5C5F3mBD" TargetMode="External"/><Relationship Id="rId103" Type="http://schemas.openxmlformats.org/officeDocument/2006/relationships/hyperlink" Target="consultantplus://offline/ref=F06634D6E55A7D428952D91297EA3689F2FD0891F463967DACFBB648804446D9091068BF1E3595AFq8D" TargetMode="External"/><Relationship Id="rId108" Type="http://schemas.openxmlformats.org/officeDocument/2006/relationships/footer" Target="footer1.xml"/><Relationship Id="rId20" Type="http://schemas.openxmlformats.org/officeDocument/2006/relationships/hyperlink" Target="consultantplus://offline/ref=EB176A2D90C5C8EFA4F01461BD1B99A9F08C79A78EB748AAD29A9372741DCB028EC31EF131E821R5NAM" TargetMode="External"/><Relationship Id="rId41" Type="http://schemas.openxmlformats.org/officeDocument/2006/relationships/hyperlink" Target="consultantplus://offline/ref=56A7CB5579E9E7E134CC9B6CE30600C1265BD5DD4F3F5D4F90B3C243285Ce7K7M" TargetMode="External"/><Relationship Id="rId54" Type="http://schemas.openxmlformats.org/officeDocument/2006/relationships/hyperlink" Target="consultantplus://offline/ref=CC54E96678F47E7A1D7D9941190FCE0FDDCB9685C436DB4886C7EC3551z677L" TargetMode="External"/><Relationship Id="rId62" Type="http://schemas.openxmlformats.org/officeDocument/2006/relationships/hyperlink" Target="consultantplus://offline/ref=516F2B197A07FC84493693BF3A90175D362262CA28C6DF3520D37FC313DD3DC0A3EE0F023EA7P5n6H" TargetMode="External"/><Relationship Id="rId70" Type="http://schemas.openxmlformats.org/officeDocument/2006/relationships/hyperlink" Target="consultantplus://offline/ref=4F486B8DF4F3C3DD6FCC4A5AA602C4EF91859B0B2B10AC919853F1ED6B59243098FB1D8C74A5C5F3mED" TargetMode="External"/><Relationship Id="rId75" Type="http://schemas.openxmlformats.org/officeDocument/2006/relationships/hyperlink" Target="consultantplus://offline/ref=4F486B8DF4F3C3DD6FCC4A5AA602C4EF91859B0B2B10AC919853F1ED6B59243098FB1D8C77ACCCF3m8D" TargetMode="External"/><Relationship Id="rId83" Type="http://schemas.openxmlformats.org/officeDocument/2006/relationships/hyperlink" Target="consultantplus://offline/ref=4F486B8DF4F3C3DD6FCC4A5AA602C4EF91859B0B2B10AC919853F1ED6B59243098FB1D8C77ACCCF3m9D" TargetMode="External"/><Relationship Id="rId88" Type="http://schemas.openxmlformats.org/officeDocument/2006/relationships/hyperlink" Target="consultantplus://offline/ref=4F486B8DF4F3C3DD6FCC4A5AA602C4EF9D809C092A10AC919853F1ED6B59243098FB1D8C75ACCFF3mED" TargetMode="External"/><Relationship Id="rId91" Type="http://schemas.openxmlformats.org/officeDocument/2006/relationships/hyperlink" Target="consultantplus://offline/ref=4F486B8DF4F3C3DD6FCC4756A202C4EF9883940D2F1BF19B900AFDEF6CF5m6D" TargetMode="External"/><Relationship Id="rId96" Type="http://schemas.openxmlformats.org/officeDocument/2006/relationships/hyperlink" Target="consultantplus://offline/ref=9517D2511759316F908E3AAAF2A1005710EBAAB80B453F2C5D5B2ED2A900C215661E4CBB3080706DmD3BJ" TargetMode="External"/><Relationship Id="rId11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consultantugra.ru/klientam/goryachaya-liniya/reglament-linii-konsultacij/" TargetMode="External"/><Relationship Id="rId15" Type="http://schemas.openxmlformats.org/officeDocument/2006/relationships/hyperlink" Target="consultantplus://offline/ref=EB176A2D90C5C8EFA4F01461BD1B99A9F7867DA18ABB15A0DAC39F7073129415898A12F031E9275DR5NEM" TargetMode="External"/><Relationship Id="rId23" Type="http://schemas.openxmlformats.org/officeDocument/2006/relationships/hyperlink" Target="consultantplus://offline/ref=56A7CB5579E9E7E134CC8678F16E3AC77955D1DB4F3F56129ABB9B4F2A5B787521EF779BDE86ACA8e7K0M" TargetMode="External"/><Relationship Id="rId28" Type="http://schemas.openxmlformats.org/officeDocument/2006/relationships/hyperlink" Target="consultantplus://offline/ref=56A7CB5579E9E7E134CC8678F16E3AC77954D4D14E3C56129ABB9B4F2A5B787521EF779BDE87A8AAe7K0M" TargetMode="External"/><Relationship Id="rId36" Type="http://schemas.openxmlformats.org/officeDocument/2006/relationships/hyperlink" Target="consultantplus://offline/ref=56A7CB5579E9E7E134CC8678F16E3AC77954D4D14E3C56129ABB9B4F2A5B787521EF779BDE87A9AFe7K6M" TargetMode="External"/><Relationship Id="rId49" Type="http://schemas.openxmlformats.org/officeDocument/2006/relationships/hyperlink" Target="consultantplus://offline/ref=C71FEF9F32B08D5A34C88B7298893EDDA57AD0FBBB26075EEBDDCD23DB1B3183D3A688AA1C1AC31Eh7qBM" TargetMode="External"/><Relationship Id="rId57" Type="http://schemas.openxmlformats.org/officeDocument/2006/relationships/hyperlink" Target="consultantplus://offline/ref=54D0B0FB8D2EA6740AC3B9109CC8DA1079EE7E88B56DBF981BDD498EE9B8EFEE34533BCA039ACE0649L5I" TargetMode="External"/><Relationship Id="rId106" Type="http://schemas.openxmlformats.org/officeDocument/2006/relationships/header" Target="header1.xml"/><Relationship Id="rId10" Type="http://schemas.openxmlformats.org/officeDocument/2006/relationships/hyperlink" Target="consultantplus://offline/ref=EB176A2D90C5C8EFA4F01461BD1B99A9F7867DA188B915A0DAC39F7073129415898A12F031E8265DR5NCM" TargetMode="External"/><Relationship Id="rId31" Type="http://schemas.openxmlformats.org/officeDocument/2006/relationships/hyperlink" Target="consultantplus://offline/ref=56A7CB5579E9E7E134CC8678F16E3AC77955D1DB4F3F56129ABB9B4F2Ae5KBM" TargetMode="External"/><Relationship Id="rId44" Type="http://schemas.openxmlformats.org/officeDocument/2006/relationships/hyperlink" Target="consultantplus://offline/ref=C71FEF9F32B08D5A34C88B7298893EDDA57AD0FBBB26075EEBDDCD23DB1B3183D3A688AA1C1AC31Ch7q7M" TargetMode="External"/><Relationship Id="rId52" Type="http://schemas.openxmlformats.org/officeDocument/2006/relationships/hyperlink" Target="consultantplus://offline/ref=FCCA0708CAC9C6F386ADDCD4E61FEE44F4E87A66895868D546BF38CD73972589854C60F35DA2jEJ" TargetMode="External"/><Relationship Id="rId60" Type="http://schemas.openxmlformats.org/officeDocument/2006/relationships/hyperlink" Target="consultantplus://offline/ref=516F2B197A07FC84493693BF3A90175D302363C62A988837718671C61B8D75D0EDAB02033EA1515BPAn8H" TargetMode="External"/><Relationship Id="rId65" Type="http://schemas.openxmlformats.org/officeDocument/2006/relationships/hyperlink" Target="consultantplus://offline/ref=516F2B197A07FC84493693BF3A90175D302166CA24938837718671C61B8D75D0EDAB02033EA1515DPAn2H" TargetMode="External"/><Relationship Id="rId73" Type="http://schemas.openxmlformats.org/officeDocument/2006/relationships/hyperlink" Target="consultantplus://offline/ref=4F486B8DF4F3C3DD6FCC4A5AA602C4EF91859B0B2B10AC919853F1ED6B59243098FB1D8C77ACCCF3m9D" TargetMode="External"/><Relationship Id="rId78" Type="http://schemas.openxmlformats.org/officeDocument/2006/relationships/hyperlink" Target="consultantplus://offline/ref=4F486B8DF4F3C3DD6FCC4A5AA602C4EF9E8194012E10AC919853F1ED6B59243098FB18F8mDD" TargetMode="External"/><Relationship Id="rId81" Type="http://schemas.openxmlformats.org/officeDocument/2006/relationships/hyperlink" Target="consultantplus://offline/ref=4F486B8DF4F3C3DD6FCC4A5AA602C4EF9D809C092A10AC919853F1EDF6mBD" TargetMode="External"/><Relationship Id="rId86" Type="http://schemas.openxmlformats.org/officeDocument/2006/relationships/hyperlink" Target="consultantplus://offline/ref=4F486B8DF4F3C3DD6FCC4A5AA602C4EF91859B0B2B10AC919853F1ED6B59243098FB1D8C77ACCCF3m9D" TargetMode="External"/><Relationship Id="rId94" Type="http://schemas.openxmlformats.org/officeDocument/2006/relationships/hyperlink" Target="consultantplus://offline/ref=A1FBB1332324664B6A07FBFE564E33F7901DFA5FEE9737FC6D9821CF1725418FB4675691092E5DE5OE2FJ" TargetMode="External"/><Relationship Id="rId99" Type="http://schemas.openxmlformats.org/officeDocument/2006/relationships/hyperlink" Target="consultantplus://offline/ref=F06634D6E55A7D428952D61989EA3689F1FC0194F463967DACFBB648804446D9091068BF1E3595AFq8D" TargetMode="External"/><Relationship Id="rId101" Type="http://schemas.openxmlformats.org/officeDocument/2006/relationships/hyperlink" Target="consultantplus://offline/ref=F06634D6E55A7D428952D91297EA3689F2FD0891F463967DACFBB648804446D9091068BF1E3597AFq8D" TargetMode="External"/><Relationship Id="rId4" Type="http://schemas.openxmlformats.org/officeDocument/2006/relationships/footnotes" Target="footnotes.xml"/><Relationship Id="rId9" Type="http://schemas.openxmlformats.org/officeDocument/2006/relationships/hyperlink" Target="consultantplus://offline/ref=EB176A2D90C5C8EFA4F01461BD1B99A9F7867DA188B915A0DAC39F7073129415898A12F730EFR2N1M" TargetMode="External"/><Relationship Id="rId13" Type="http://schemas.openxmlformats.org/officeDocument/2006/relationships/hyperlink" Target="consultantplus://offline/ref=EB176A2D90C5C8EFA4F01461BD1B99A9F7867DA188B915A0DAC39F7073129415898A12F031EA205DR5N8M" TargetMode="External"/><Relationship Id="rId18" Type="http://schemas.openxmlformats.org/officeDocument/2006/relationships/hyperlink" Target="consultantplus://offline/ref=EB176A2D90C5C8EFA4F01461BD1B99A9F7867DA18ABB15A0DAC39F7073129415898A12F031E9275DR5NBM" TargetMode="External"/><Relationship Id="rId39" Type="http://schemas.openxmlformats.org/officeDocument/2006/relationships/hyperlink" Target="consultantplus://offline/ref=56A7CB5579E9E7E134CC8678F16E3AC77954D4D14E3C56129ABB9B4F2A5B787521EF779BDE87A9AFe7K1M" TargetMode="External"/><Relationship Id="rId109" Type="http://schemas.openxmlformats.org/officeDocument/2006/relationships/footer" Target="footer2.xml"/><Relationship Id="rId34" Type="http://schemas.openxmlformats.org/officeDocument/2006/relationships/hyperlink" Target="consultantplus://offline/ref=56A7CB5579E9E7E134CC8678F16E3AC77954D4D14E3C56129ABB9B4F2A5B787521EF779BDE87A8A8e7KCM" TargetMode="External"/><Relationship Id="rId50" Type="http://schemas.openxmlformats.org/officeDocument/2006/relationships/hyperlink" Target="consultantplus://offline/ref=C71FEF9F32B08D5A34C896668AE104DBFA70D4F8BD230C03E1D5942FD91Ch3qEM" TargetMode="External"/><Relationship Id="rId55" Type="http://schemas.openxmlformats.org/officeDocument/2006/relationships/hyperlink" Target="consultantplus://offline/ref=808708C22F57B03537CF63F9015C52FB433BFA7B19C784E63DB15EE8D7779CD0A0E75CF9EBDD8CA8EEC9M" TargetMode="External"/><Relationship Id="rId76" Type="http://schemas.openxmlformats.org/officeDocument/2006/relationships/hyperlink" Target="consultantplus://offline/ref=4F486B8DF4F3C3DD6FCC4A5AA602C4EF91859B0B2B10AC919853F1ED6B59243098FB1D8C74A5CBF3m6D" TargetMode="External"/><Relationship Id="rId97" Type="http://schemas.openxmlformats.org/officeDocument/2006/relationships/hyperlink" Target="consultantplus://offline/ref=84F453088992B2F07530FBB85317FA6B8CB61F4782E0E378041F32D90F69CC95B741FFDD810BBFq0u3K" TargetMode="External"/><Relationship Id="rId104" Type="http://schemas.openxmlformats.org/officeDocument/2006/relationships/hyperlink" Target="consultantplus://offline/ref=F06634D6E55A7D428952D91297EA3689F2FD0891F463967DACFBB648804446D9091068BF1E3595AFqDD" TargetMode="External"/><Relationship Id="rId7" Type="http://schemas.openxmlformats.org/officeDocument/2006/relationships/hyperlink" Target="consultantplus://offline/ref=A1FBB1332324664B6A07E7EF524E33F7941CF309B1C431AB32C8279A576547DAF7235F95O02BJ" TargetMode="External"/><Relationship Id="rId71" Type="http://schemas.openxmlformats.org/officeDocument/2006/relationships/hyperlink" Target="consultantplus://offline/ref=4F486B8DF4F3C3DD6FCC4A5AA602C4EF91859B0B2B10AC919853F1ED6B59243098FB1D8C74A5C5F3mBD" TargetMode="External"/><Relationship Id="rId92" Type="http://schemas.openxmlformats.org/officeDocument/2006/relationships/hyperlink" Target="consultantplus://offline/ref=4F486B8DF4F3C3DD6FCC4A5AA602C4EF91859B0B2B10AC919853F1ED6B59243098FB1D8C77ACCCF3m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325</TotalTime>
  <Pages>13</Pages>
  <Words>8772</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hline1</cp:lastModifiedBy>
  <cp:revision>65</cp:revision>
  <dcterms:created xsi:type="dcterms:W3CDTF">2016-01-18T08:05:00Z</dcterms:created>
  <dcterms:modified xsi:type="dcterms:W3CDTF">2016-02-16T12:38:00Z</dcterms:modified>
</cp:coreProperties>
</file>