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2F" w:rsidRPr="00260513" w:rsidRDefault="00FF3F2F" w:rsidP="00260513">
      <w:pPr>
        <w:pStyle w:val="ConsPlusNormal"/>
        <w:ind w:firstLine="540"/>
        <w:jc w:val="both"/>
        <w:rPr>
          <w:rFonts w:ascii="Times New Roman" w:hAnsi="Times New Roman" w:cs="Times New Roman"/>
          <w:sz w:val="24"/>
          <w:szCs w:val="24"/>
        </w:rPr>
      </w:pPr>
      <w:r w:rsidRPr="00290788">
        <w:rPr>
          <w:rFonts w:ascii="Times New Roman" w:hAnsi="Times New Roman" w:cs="Times New Roman"/>
          <w:b/>
          <w:sz w:val="24"/>
          <w:szCs w:val="24"/>
        </w:rPr>
        <w:t xml:space="preserve"> По вопросу:</w:t>
      </w:r>
      <w:r>
        <w:rPr>
          <w:rFonts w:ascii="Times New Roman" w:hAnsi="Times New Roman" w:cs="Times New Roman"/>
          <w:sz w:val="24"/>
          <w:szCs w:val="24"/>
        </w:rPr>
        <w:t xml:space="preserve"> Возм</w:t>
      </w:r>
      <w:r w:rsidRPr="00260513">
        <w:rPr>
          <w:rFonts w:ascii="Times New Roman" w:hAnsi="Times New Roman" w:cs="Times New Roman"/>
          <w:sz w:val="24"/>
          <w:szCs w:val="24"/>
        </w:rPr>
        <w:t>ожно ли внутреннему совместителю сделать расширенную зону за другого сотрудника, который в данный моме</w:t>
      </w:r>
      <w:r>
        <w:rPr>
          <w:rFonts w:ascii="Times New Roman" w:hAnsi="Times New Roman" w:cs="Times New Roman"/>
          <w:sz w:val="24"/>
          <w:szCs w:val="24"/>
        </w:rPr>
        <w:t>нт находится в учебном отпуске?</w:t>
      </w:r>
      <w:r w:rsidRPr="00260513">
        <w:rPr>
          <w:rFonts w:ascii="Times New Roman" w:hAnsi="Times New Roman" w:cs="Times New Roman"/>
          <w:sz w:val="24"/>
          <w:szCs w:val="24"/>
        </w:rPr>
        <w:br/>
      </w:r>
    </w:p>
    <w:p w:rsidR="00FF3F2F" w:rsidRPr="00290788" w:rsidRDefault="00FF3F2F" w:rsidP="00260513">
      <w:pPr>
        <w:pStyle w:val="ConsPlusNormal"/>
        <w:ind w:firstLine="540"/>
        <w:jc w:val="both"/>
        <w:rPr>
          <w:rFonts w:ascii="Times New Roman" w:hAnsi="Times New Roman" w:cs="Times New Roman"/>
          <w:b/>
          <w:sz w:val="24"/>
          <w:szCs w:val="24"/>
        </w:rPr>
      </w:pPr>
      <w:r w:rsidRPr="00290788">
        <w:rPr>
          <w:rFonts w:ascii="Times New Roman" w:hAnsi="Times New Roman" w:cs="Times New Roman"/>
          <w:b/>
          <w:sz w:val="24"/>
          <w:szCs w:val="24"/>
        </w:rPr>
        <w:t>Сообщаем:</w:t>
      </w:r>
    </w:p>
    <w:p w:rsidR="00FF3F2F" w:rsidRPr="00806696" w:rsidRDefault="00FF3F2F" w:rsidP="00260513">
      <w:pPr>
        <w:pStyle w:val="ConsPlusNormal"/>
        <w:ind w:firstLine="540"/>
        <w:jc w:val="both"/>
        <w:rPr>
          <w:rFonts w:ascii="Times New Roman" w:hAnsi="Times New Roman" w:cs="Times New Roman"/>
          <w:bCs/>
          <w:sz w:val="24"/>
          <w:szCs w:val="24"/>
          <w:lang w:eastAsia="en-US"/>
        </w:rPr>
      </w:pPr>
      <w:r w:rsidRPr="00806696">
        <w:rPr>
          <w:rFonts w:ascii="Times New Roman" w:hAnsi="Times New Roman" w:cs="Times New Roman"/>
          <w:bCs/>
          <w:sz w:val="24"/>
          <w:szCs w:val="24"/>
          <w:lang w:eastAsia="en-US"/>
        </w:rPr>
        <w:t xml:space="preserve">Совместительством согласно </w:t>
      </w:r>
      <w:hyperlink r:id="rId7" w:history="1">
        <w:r w:rsidRPr="00806696">
          <w:rPr>
            <w:rFonts w:ascii="Times New Roman" w:hAnsi="Times New Roman" w:cs="Times New Roman"/>
            <w:bCs/>
            <w:sz w:val="24"/>
            <w:szCs w:val="24"/>
            <w:lang w:eastAsia="en-US"/>
          </w:rPr>
          <w:t>статьи 282</w:t>
        </w:r>
      </w:hyperlink>
      <w:r w:rsidRPr="00806696">
        <w:rPr>
          <w:rFonts w:ascii="Times New Roman" w:hAnsi="Times New Roman" w:cs="Times New Roman"/>
          <w:bCs/>
          <w:sz w:val="24"/>
          <w:szCs w:val="24"/>
          <w:lang w:eastAsia="en-US"/>
        </w:rPr>
        <w:t xml:space="preserve"> ТК РФ является выполнение работником другой регулярной оплачиваемой работы на условиях трудового договора в свободное от основной работы время. Совместительство бывает внутреннее (выполнение другой работы у того же работодателя) и внешнее (выполнение работы у другого работодателя). Оформление отношений происходит путем заключения трудового договора по правилам, установленным </w:t>
      </w:r>
      <w:hyperlink r:id="rId8" w:history="1">
        <w:r w:rsidRPr="00806696">
          <w:rPr>
            <w:rFonts w:ascii="Times New Roman" w:hAnsi="Times New Roman" w:cs="Times New Roman"/>
            <w:bCs/>
            <w:sz w:val="24"/>
            <w:szCs w:val="24"/>
            <w:lang w:eastAsia="en-US"/>
          </w:rPr>
          <w:t>статьями . 57</w:t>
        </w:r>
      </w:hyperlink>
      <w:r w:rsidRPr="00806696">
        <w:rPr>
          <w:rFonts w:ascii="Times New Roman" w:hAnsi="Times New Roman" w:cs="Times New Roman"/>
          <w:bCs/>
          <w:sz w:val="24"/>
          <w:szCs w:val="24"/>
          <w:lang w:eastAsia="en-US"/>
        </w:rPr>
        <w:t xml:space="preserve"> - </w:t>
      </w:r>
      <w:hyperlink r:id="rId9" w:history="1">
        <w:r w:rsidRPr="00806696">
          <w:rPr>
            <w:rFonts w:ascii="Times New Roman" w:hAnsi="Times New Roman" w:cs="Times New Roman"/>
            <w:bCs/>
            <w:sz w:val="24"/>
            <w:szCs w:val="24"/>
            <w:lang w:eastAsia="en-US"/>
          </w:rPr>
          <w:t>59</w:t>
        </w:r>
      </w:hyperlink>
      <w:r w:rsidRPr="00806696">
        <w:rPr>
          <w:rFonts w:ascii="Times New Roman" w:hAnsi="Times New Roman" w:cs="Times New Roman"/>
          <w:bCs/>
          <w:sz w:val="24"/>
          <w:szCs w:val="24"/>
          <w:lang w:eastAsia="en-US"/>
        </w:rPr>
        <w:t xml:space="preserve"> ТК РФ.</w:t>
      </w:r>
    </w:p>
    <w:p w:rsidR="00FF3F2F" w:rsidRPr="00555589" w:rsidRDefault="00FF3F2F" w:rsidP="00260513">
      <w:pPr>
        <w:autoSpaceDE w:val="0"/>
        <w:autoSpaceDN w:val="0"/>
        <w:adjustRightInd w:val="0"/>
        <w:spacing w:after="0" w:line="240" w:lineRule="auto"/>
        <w:ind w:firstLine="540"/>
        <w:jc w:val="both"/>
        <w:rPr>
          <w:rFonts w:ascii="Times New Roman" w:hAnsi="Times New Roman"/>
          <w:b/>
          <w:bCs/>
          <w:i/>
          <w:sz w:val="28"/>
          <w:szCs w:val="28"/>
        </w:rPr>
      </w:pPr>
      <w:r w:rsidRPr="00260513">
        <w:rPr>
          <w:rFonts w:ascii="Times New Roman" w:hAnsi="Times New Roman"/>
          <w:bCs/>
          <w:sz w:val="24"/>
          <w:szCs w:val="24"/>
        </w:rPr>
        <w:t>Внутреннее совместительство следует отличать от совмещения профессий (должностей), то есть работы, которая также выполняется у основного работодателя. Разница в том, что работа по совместительству осуществляется в свободное от основной работы время, а совмещение - в течение рабочего дня наряду с исполнением основной трудовой функции. Кроме того, дополнительная работа по основной профессии (должности) может выполняться путем расширения зон обслуживания, увеличения объема работ (</w:t>
      </w:r>
      <w:hyperlink r:id="rId10" w:history="1">
        <w:r w:rsidRPr="00260513">
          <w:rPr>
            <w:rFonts w:ascii="Times New Roman" w:hAnsi="Times New Roman"/>
            <w:bCs/>
            <w:sz w:val="24"/>
            <w:szCs w:val="24"/>
          </w:rPr>
          <w:t>ст</w:t>
        </w:r>
        <w:r w:rsidRPr="00806696">
          <w:rPr>
            <w:rFonts w:ascii="Times New Roman" w:hAnsi="Times New Roman"/>
            <w:bCs/>
            <w:sz w:val="24"/>
            <w:szCs w:val="24"/>
          </w:rPr>
          <w:t xml:space="preserve">атья </w:t>
        </w:r>
        <w:r w:rsidRPr="00260513">
          <w:rPr>
            <w:rFonts w:ascii="Times New Roman" w:hAnsi="Times New Roman"/>
            <w:bCs/>
            <w:sz w:val="24"/>
            <w:szCs w:val="24"/>
          </w:rPr>
          <w:t xml:space="preserve"> 60.2</w:t>
        </w:r>
      </w:hyperlink>
      <w:r w:rsidRPr="00260513">
        <w:rPr>
          <w:rFonts w:ascii="Times New Roman" w:hAnsi="Times New Roman"/>
          <w:bCs/>
          <w:sz w:val="24"/>
          <w:szCs w:val="24"/>
        </w:rPr>
        <w:t xml:space="preserve"> ТК РФ), </w:t>
      </w:r>
      <w:r w:rsidRPr="00806696">
        <w:rPr>
          <w:rFonts w:ascii="Times New Roman" w:hAnsi="Times New Roman"/>
          <w:bCs/>
          <w:sz w:val="24"/>
          <w:szCs w:val="24"/>
        </w:rPr>
        <w:t>о</w:t>
      </w:r>
      <w:r w:rsidRPr="00260513">
        <w:rPr>
          <w:rFonts w:ascii="Times New Roman" w:hAnsi="Times New Roman"/>
          <w:bCs/>
          <w:sz w:val="24"/>
          <w:szCs w:val="24"/>
        </w:rPr>
        <w:t>формление совмещения, расширения зон обслуживания или увеличения объема работ происходит путем подписания дополнительного соглашения к трудовому договору и издания соответствующего приказа</w:t>
      </w:r>
      <w:r>
        <w:rPr>
          <w:rFonts w:ascii="Times New Roman" w:hAnsi="Times New Roman"/>
          <w:bCs/>
          <w:sz w:val="24"/>
          <w:szCs w:val="24"/>
        </w:rPr>
        <w:t>.</w:t>
      </w:r>
      <w:r>
        <w:rPr>
          <w:rFonts w:ascii="Times New Roman" w:hAnsi="Times New Roman"/>
          <w:bCs/>
          <w:i/>
          <w:sz w:val="28"/>
          <w:szCs w:val="28"/>
        </w:rPr>
        <w:t xml:space="preserve"> </w:t>
      </w:r>
    </w:p>
    <w:p w:rsidR="00FF3F2F" w:rsidRPr="00A55889" w:rsidRDefault="00FF3F2F" w:rsidP="00555589">
      <w:pPr>
        <w:autoSpaceDE w:val="0"/>
        <w:autoSpaceDN w:val="0"/>
        <w:adjustRightInd w:val="0"/>
        <w:spacing w:after="0" w:line="240" w:lineRule="auto"/>
        <w:ind w:firstLine="540"/>
        <w:jc w:val="both"/>
        <w:rPr>
          <w:rFonts w:ascii="Times New Roman" w:hAnsi="Times New Roman"/>
          <w:iCs/>
          <w:sz w:val="24"/>
          <w:szCs w:val="24"/>
        </w:rPr>
      </w:pPr>
      <w:r w:rsidRPr="00A55889">
        <w:rPr>
          <w:rFonts w:ascii="Times New Roman" w:hAnsi="Times New Roman"/>
          <w:iCs/>
          <w:sz w:val="24"/>
          <w:szCs w:val="24"/>
        </w:rPr>
        <w:t>Различается и оплата. При совместительстве она производится пропорционально отработанному времени в зависимости от выработки либо на других условиях, определенных трудовым договором, а при совмещении профессий (должностей), расширении зон обслуживания, увеличении объема работ работнику производится доплата, которая устанавливается по соглашению сторон трудового договора с учетом содержания и объема дополнительной работы (</w:t>
      </w:r>
      <w:hyperlink r:id="rId11" w:history="1">
        <w:r w:rsidRPr="00A55889">
          <w:rPr>
            <w:rFonts w:ascii="Times New Roman" w:hAnsi="Times New Roman"/>
            <w:iCs/>
            <w:sz w:val="24"/>
            <w:szCs w:val="24"/>
          </w:rPr>
          <w:t>статья  151</w:t>
        </w:r>
      </w:hyperlink>
      <w:r w:rsidRPr="00A55889">
        <w:rPr>
          <w:rFonts w:ascii="Times New Roman" w:hAnsi="Times New Roman"/>
          <w:iCs/>
          <w:sz w:val="24"/>
          <w:szCs w:val="24"/>
        </w:rPr>
        <w:t xml:space="preserve"> ТК РФ). </w:t>
      </w:r>
    </w:p>
    <w:p w:rsidR="00FF3F2F" w:rsidRPr="00260513" w:rsidRDefault="00FF3F2F" w:rsidP="00260513">
      <w:pPr>
        <w:autoSpaceDE w:val="0"/>
        <w:autoSpaceDN w:val="0"/>
        <w:adjustRightInd w:val="0"/>
        <w:spacing w:after="0" w:line="240" w:lineRule="auto"/>
        <w:ind w:firstLine="540"/>
        <w:jc w:val="both"/>
        <w:rPr>
          <w:sz w:val="24"/>
          <w:szCs w:val="24"/>
        </w:rPr>
      </w:pPr>
      <w:r w:rsidRPr="00A55889">
        <w:rPr>
          <w:rFonts w:ascii="Times New Roman" w:hAnsi="Times New Roman"/>
          <w:sz w:val="24"/>
          <w:szCs w:val="24"/>
        </w:rPr>
        <w:t>Так же статьей 60.2 ТК РФ предусмотрено право работника досрочно отказаться от выполнения</w:t>
      </w:r>
      <w:r w:rsidRPr="00260513">
        <w:rPr>
          <w:rFonts w:ascii="Times New Roman" w:hAnsi="Times New Roman"/>
          <w:sz w:val="24"/>
          <w:szCs w:val="24"/>
        </w:rPr>
        <w:t xml:space="preserve"> дополнительной работы.   </w:t>
      </w:r>
    </w:p>
    <w:p w:rsidR="00FF3F2F" w:rsidRPr="00260513" w:rsidRDefault="00FF3F2F" w:rsidP="008730B8">
      <w:pPr>
        <w:autoSpaceDE w:val="0"/>
        <w:autoSpaceDN w:val="0"/>
        <w:adjustRightInd w:val="0"/>
        <w:spacing w:after="0" w:line="240" w:lineRule="auto"/>
        <w:ind w:firstLine="540"/>
        <w:jc w:val="both"/>
        <w:rPr>
          <w:rFonts w:ascii="Times New Roman" w:hAnsi="Times New Roman"/>
          <w:sz w:val="24"/>
          <w:szCs w:val="24"/>
        </w:rPr>
      </w:pPr>
      <w:r w:rsidRPr="00260513">
        <w:rPr>
          <w:rFonts w:ascii="Times New Roman" w:hAnsi="Times New Roman"/>
          <w:sz w:val="24"/>
          <w:szCs w:val="24"/>
        </w:rPr>
        <w:t xml:space="preserve">Трудовое законодательство не ограничивает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сотрудника без освобождения от работы, подтверждением этого могут служить Письма Минфина России от 29.10.2009 </w:t>
      </w:r>
      <w:hyperlink r:id="rId12" w:history="1">
        <w:r w:rsidRPr="00260513">
          <w:rPr>
            <w:rFonts w:ascii="Times New Roman" w:hAnsi="Times New Roman"/>
            <w:sz w:val="24"/>
            <w:szCs w:val="24"/>
          </w:rPr>
          <w:t>N 03-03-06/1/702</w:t>
        </w:r>
      </w:hyperlink>
      <w:r w:rsidRPr="00260513">
        <w:rPr>
          <w:rFonts w:ascii="Times New Roman" w:hAnsi="Times New Roman"/>
          <w:sz w:val="24"/>
          <w:szCs w:val="24"/>
        </w:rPr>
        <w:t xml:space="preserve">, Минздравсоцразвития России от 20.04.2009 </w:t>
      </w:r>
      <w:hyperlink r:id="rId13" w:history="1">
        <w:r w:rsidRPr="00260513">
          <w:rPr>
            <w:rFonts w:ascii="Times New Roman" w:hAnsi="Times New Roman"/>
            <w:sz w:val="24"/>
            <w:szCs w:val="24"/>
          </w:rPr>
          <w:t>N 3830-17</w:t>
        </w:r>
      </w:hyperlink>
      <w:r w:rsidRPr="00260513">
        <w:rPr>
          <w:rFonts w:ascii="Times New Roman" w:hAnsi="Times New Roman"/>
          <w:sz w:val="24"/>
          <w:szCs w:val="24"/>
        </w:rPr>
        <w:t>.</w:t>
      </w:r>
    </w:p>
    <w:p w:rsidR="00FF3F2F" w:rsidRPr="00260513" w:rsidRDefault="00FF3F2F" w:rsidP="00F2372E">
      <w:pPr>
        <w:pStyle w:val="ConsPlusNormal"/>
        <w:ind w:firstLine="540"/>
        <w:jc w:val="both"/>
        <w:rPr>
          <w:rFonts w:ascii="Times New Roman" w:hAnsi="Times New Roman" w:cs="Times New Roman"/>
          <w:sz w:val="24"/>
          <w:szCs w:val="24"/>
        </w:rPr>
      </w:pPr>
      <w:r w:rsidRPr="00260513">
        <w:rPr>
          <w:rFonts w:ascii="Times New Roman" w:hAnsi="Times New Roman" w:cs="Times New Roman"/>
          <w:sz w:val="24"/>
          <w:szCs w:val="24"/>
        </w:rPr>
        <w:t>Порядок  совмещения  профессий (должностей), расширение зон обслуживания, увеличение объема выполняемой работы или исполнение обязанностей временно отсутствующего работника без освобождения от работы  и  их  оплата  могут быть  предусмотрены  во внутренних локальных актах  учреждения.</w:t>
      </w:r>
    </w:p>
    <w:p w:rsidR="00FF3F2F" w:rsidRPr="00D97090" w:rsidRDefault="00FF3F2F" w:rsidP="008730B8">
      <w:pPr>
        <w:autoSpaceDE w:val="0"/>
        <w:autoSpaceDN w:val="0"/>
        <w:adjustRightInd w:val="0"/>
        <w:spacing w:after="0" w:line="240" w:lineRule="auto"/>
        <w:ind w:firstLine="540"/>
        <w:jc w:val="both"/>
        <w:rPr>
          <w:rFonts w:ascii="Times New Roman" w:hAnsi="Times New Roman"/>
          <w:sz w:val="24"/>
          <w:szCs w:val="24"/>
        </w:rPr>
      </w:pPr>
    </w:p>
    <w:p w:rsidR="00FF3F2F" w:rsidRPr="004F3200" w:rsidRDefault="00FF3F2F" w:rsidP="00D97090">
      <w:pPr>
        <w:autoSpaceDE w:val="0"/>
        <w:autoSpaceDN w:val="0"/>
        <w:adjustRightInd w:val="0"/>
        <w:spacing w:after="0" w:line="240" w:lineRule="auto"/>
        <w:ind w:firstLine="540"/>
        <w:jc w:val="both"/>
        <w:rPr>
          <w:rFonts w:ascii="Times New Roman" w:hAnsi="Times New Roman"/>
          <w:b/>
          <w:bCs/>
          <w:color w:val="FF0000"/>
          <w:sz w:val="24"/>
          <w:szCs w:val="24"/>
        </w:rPr>
      </w:pPr>
      <w:r w:rsidRPr="004F3200">
        <w:rPr>
          <w:rFonts w:ascii="Times New Roman" w:hAnsi="Times New Roman"/>
          <w:b/>
          <w:sz w:val="24"/>
          <w:szCs w:val="24"/>
        </w:rPr>
        <w:t xml:space="preserve"> Материал  по Вашему запросу  был найден</w:t>
      </w:r>
      <w:r>
        <w:rPr>
          <w:rFonts w:ascii="Times New Roman" w:hAnsi="Times New Roman"/>
          <w:b/>
          <w:sz w:val="24"/>
          <w:szCs w:val="24"/>
        </w:rPr>
        <w:t xml:space="preserve"> в Системе КонсультантПлюс</w:t>
      </w:r>
      <w:r w:rsidRPr="004F3200">
        <w:rPr>
          <w:rFonts w:ascii="Times New Roman" w:hAnsi="Times New Roman"/>
          <w:b/>
          <w:sz w:val="24"/>
          <w:szCs w:val="24"/>
        </w:rPr>
        <w:t xml:space="preserve">  при помощи ключевых слов в строке  «быстрый поиск»:  </w:t>
      </w:r>
    </w:p>
    <w:p w:rsidR="00FF3F2F" w:rsidRPr="00D97090" w:rsidRDefault="00FF3F2F" w:rsidP="00D97090">
      <w:pPr>
        <w:pStyle w:val="ConsPlusNormal"/>
        <w:jc w:val="center"/>
        <w:rPr>
          <w:rFonts w:ascii="Times New Roman" w:hAnsi="Times New Roman" w:cs="Times New Roman"/>
          <w:color w:val="FF0000"/>
          <w:sz w:val="24"/>
          <w:szCs w:val="24"/>
        </w:rPr>
      </w:pPr>
      <w:r w:rsidRPr="00D97090">
        <w:rPr>
          <w:rFonts w:ascii="Times New Roman" w:hAnsi="Times New Roman"/>
          <w:b/>
          <w:bCs/>
          <w:color w:val="FF0000"/>
          <w:sz w:val="24"/>
          <w:szCs w:val="24"/>
        </w:rPr>
        <w:t>«</w:t>
      </w:r>
      <w:r w:rsidRPr="00D97090">
        <w:rPr>
          <w:rFonts w:ascii="Times New Roman" w:hAnsi="Times New Roman" w:cs="Times New Roman"/>
          <w:b/>
          <w:color w:val="FF0000"/>
          <w:sz w:val="24"/>
          <w:szCs w:val="24"/>
        </w:rPr>
        <w:t>расширение зон обслуживания»</w:t>
      </w:r>
      <w:r>
        <w:rPr>
          <w:rFonts w:ascii="Times New Roman" w:hAnsi="Times New Roman" w:cs="Times New Roman"/>
          <w:b/>
          <w:color w:val="FF0000"/>
          <w:sz w:val="24"/>
          <w:szCs w:val="24"/>
        </w:rPr>
        <w:t>.</w:t>
      </w:r>
    </w:p>
    <w:p w:rsidR="00FF3F2F" w:rsidRPr="00290788" w:rsidRDefault="00FF3F2F" w:rsidP="008730B8">
      <w:pPr>
        <w:widowControl w:val="0"/>
        <w:autoSpaceDE w:val="0"/>
        <w:autoSpaceDN w:val="0"/>
        <w:adjustRightInd w:val="0"/>
        <w:spacing w:before="20" w:after="20" w:line="240" w:lineRule="auto"/>
        <w:ind w:left="567" w:right="567"/>
        <w:rPr>
          <w:rFonts w:ascii="Times New Roman" w:hAnsi="Times New Roman"/>
          <w:sz w:val="6"/>
          <w:szCs w:val="6"/>
        </w:rPr>
      </w:pPr>
      <w:r w:rsidRPr="00D97090">
        <w:rPr>
          <w:rFonts w:ascii="Times New Roman" w:hAnsi="Times New Roman"/>
          <w:sz w:val="24"/>
          <w:szCs w:val="24"/>
        </w:rPr>
        <w:t xml:space="preserve"> </w:t>
      </w:r>
    </w:p>
    <w:p w:rsidR="00FF3F2F" w:rsidRPr="004F3200" w:rsidRDefault="00FF3F2F" w:rsidP="008730B8">
      <w:pPr>
        <w:widowControl w:val="0"/>
        <w:autoSpaceDE w:val="0"/>
        <w:autoSpaceDN w:val="0"/>
        <w:adjustRightInd w:val="0"/>
        <w:spacing w:before="20" w:after="20" w:line="240" w:lineRule="auto"/>
        <w:ind w:left="567" w:right="567"/>
        <w:rPr>
          <w:rFonts w:ascii="Times New Roman" w:hAnsi="Times New Roman"/>
          <w:b/>
          <w:sz w:val="24"/>
          <w:szCs w:val="24"/>
        </w:rPr>
      </w:pPr>
      <w:r w:rsidRPr="004F3200">
        <w:rPr>
          <w:rFonts w:ascii="Times New Roman" w:hAnsi="Times New Roman"/>
          <w:b/>
          <w:color w:val="000000"/>
          <w:sz w:val="24"/>
          <w:szCs w:val="24"/>
        </w:rPr>
        <w:t>Обратите внимание на выделенные моменты. Ответ подготовлен 14.01.2016 г.</w:t>
      </w:r>
    </w:p>
    <w:p w:rsidR="00FF3F2F" w:rsidRPr="00D97090" w:rsidRDefault="00FF3F2F" w:rsidP="008730B8">
      <w:pPr>
        <w:widowControl w:val="0"/>
        <w:autoSpaceDE w:val="0"/>
        <w:autoSpaceDN w:val="0"/>
        <w:adjustRightInd w:val="0"/>
        <w:spacing w:before="20" w:after="20" w:line="240" w:lineRule="auto"/>
        <w:ind w:left="567" w:right="567"/>
        <w:rPr>
          <w:rFonts w:ascii="Times New Roman" w:hAnsi="Times New Roman"/>
          <w:b/>
          <w:sz w:val="24"/>
          <w:szCs w:val="24"/>
        </w:rPr>
      </w:pPr>
      <w:r w:rsidRPr="004F3200">
        <w:rPr>
          <w:rFonts w:ascii="Times New Roman" w:hAnsi="Times New Roman"/>
          <w:b/>
          <w:sz w:val="24"/>
          <w:szCs w:val="24"/>
        </w:rPr>
        <w:t>Услуга оказывается в соответствии с регламентом Линии консультаций:</w:t>
      </w:r>
      <w:r w:rsidRPr="00D97090">
        <w:rPr>
          <w:rFonts w:ascii="Times New Roman" w:hAnsi="Times New Roman"/>
          <w:b/>
          <w:sz w:val="24"/>
          <w:szCs w:val="24"/>
        </w:rPr>
        <w:t xml:space="preserve"> </w:t>
      </w:r>
      <w:hyperlink r:id="rId14" w:history="1">
        <w:r w:rsidRPr="00D97090">
          <w:rPr>
            <w:rStyle w:val="Hyperlink"/>
            <w:rFonts w:ascii="Times New Roman" w:hAnsi="Times New Roman"/>
            <w:b/>
            <w:sz w:val="24"/>
            <w:szCs w:val="24"/>
          </w:rPr>
          <w:t>http://consultantugra.ru/klientam/goryachaya-liniya/reglament-linii-konsultacij/</w:t>
        </w:r>
      </w:hyperlink>
    </w:p>
    <w:p w:rsidR="00FF3F2F" w:rsidRPr="00290788" w:rsidRDefault="00FF3F2F" w:rsidP="00D97090">
      <w:pPr>
        <w:pStyle w:val="ConsPlusNormal"/>
        <w:pBdr>
          <w:bottom w:val="double" w:sz="6" w:space="1" w:color="auto"/>
        </w:pBdr>
        <w:ind w:firstLine="540"/>
        <w:jc w:val="both"/>
        <w:rPr>
          <w:sz w:val="2"/>
          <w:szCs w:val="2"/>
        </w:rPr>
      </w:pPr>
    </w:p>
    <w:p w:rsidR="00FF3F2F" w:rsidRPr="00260513" w:rsidRDefault="00FF3F2F" w:rsidP="00D97090">
      <w:pPr>
        <w:pStyle w:val="ConsPlusNormal"/>
        <w:jc w:val="center"/>
        <w:rPr>
          <w:rFonts w:ascii="Times New Roman" w:hAnsi="Times New Roman" w:cs="Times New Roman"/>
        </w:rPr>
      </w:pPr>
    </w:p>
    <w:p w:rsidR="00FF3F2F" w:rsidRPr="00446A74" w:rsidRDefault="00FF3F2F">
      <w:pPr>
        <w:pStyle w:val="ConsPlusNormal"/>
        <w:jc w:val="both"/>
        <w:rPr>
          <w:rFonts w:ascii="Times New Roman" w:hAnsi="Times New Roman" w:cs="Times New Roman"/>
          <w:i/>
          <w:color w:val="7030A0"/>
        </w:rPr>
      </w:pPr>
      <w:r w:rsidRPr="00446A74">
        <w:rPr>
          <w:rFonts w:ascii="Times New Roman" w:hAnsi="Times New Roman" w:cs="Times New Roman"/>
          <w:b/>
          <w:i/>
          <w:color w:val="7030A0"/>
          <w:sz w:val="32"/>
          <w:szCs w:val="32"/>
        </w:rPr>
        <w:t xml:space="preserve">  "Трудовой кодекс Российской Федерации</w:t>
      </w:r>
      <w:r w:rsidRPr="00446A74">
        <w:rPr>
          <w:rFonts w:ascii="Times New Roman" w:hAnsi="Times New Roman" w:cs="Times New Roman"/>
          <w:i/>
          <w:color w:val="7030A0"/>
        </w:rPr>
        <w:t>" от 30.12.2001 N 197-ФЗ (ред. от 30.12.2015) {КонсультантПлюс}</w:t>
      </w:r>
    </w:p>
    <w:p w:rsidR="00FF3F2F" w:rsidRPr="00446A74" w:rsidRDefault="00FF3F2F">
      <w:pPr>
        <w:pStyle w:val="ConsPlusNormal"/>
        <w:jc w:val="both"/>
        <w:rPr>
          <w:rFonts w:ascii="Times New Roman" w:hAnsi="Times New Roman" w:cs="Times New Roman"/>
          <w:i/>
          <w:color w:val="7030A0"/>
        </w:rPr>
      </w:pP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F3F2F" w:rsidRPr="00446A74" w:rsidRDefault="00FF3F2F" w:rsidP="00C1450E">
      <w:pPr>
        <w:pStyle w:val="ConsPlusNormal"/>
        <w:ind w:firstLine="540"/>
        <w:jc w:val="right"/>
        <w:rPr>
          <w:rFonts w:ascii="Times New Roman" w:hAnsi="Times New Roman" w:cs="Times New Roman"/>
        </w:rPr>
      </w:pPr>
      <w:r w:rsidRPr="00446A74">
        <w:rPr>
          <w:rFonts w:ascii="Times New Roman" w:hAnsi="Times New Roman" w:cs="Times New Roman"/>
        </w:rPr>
        <w:t xml:space="preserve">(введена Федеральным </w:t>
      </w:r>
      <w:hyperlink r:id="rId15" w:history="1">
        <w:r w:rsidRPr="00446A74">
          <w:rPr>
            <w:rFonts w:ascii="Times New Roman" w:hAnsi="Times New Roman" w:cs="Times New Roman"/>
            <w:color w:val="0000FF"/>
          </w:rPr>
          <w:t>законом</w:t>
        </w:r>
      </w:hyperlink>
      <w:r w:rsidRPr="00446A74">
        <w:rPr>
          <w:rFonts w:ascii="Times New Roman" w:hAnsi="Times New Roman" w:cs="Times New Roman"/>
        </w:rPr>
        <w:t xml:space="preserve"> от 30.06.2006 N 90-ФЗ)</w:t>
      </w:r>
    </w:p>
    <w:p w:rsidR="00FF3F2F" w:rsidRPr="00446A74" w:rsidRDefault="00FF3F2F" w:rsidP="00290788">
      <w:pPr>
        <w:pStyle w:val="ConsPlusNormal"/>
        <w:jc w:val="both"/>
        <w:rPr>
          <w:rFonts w:ascii="Times New Roman" w:hAnsi="Times New Roman" w:cs="Times New Roman"/>
          <w:b/>
        </w:rPr>
      </w:pPr>
      <w:r w:rsidRPr="00446A74">
        <w:rPr>
          <w:rFonts w:ascii="Times New Roman" w:hAnsi="Times New Roman" w:cs="Times New Roman"/>
          <w:b/>
          <w:highlight w:val="yellow"/>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6" w:history="1">
        <w:r w:rsidRPr="00446A74">
          <w:rPr>
            <w:rFonts w:ascii="Times New Roman" w:hAnsi="Times New Roman" w:cs="Times New Roman"/>
            <w:b/>
            <w:color w:val="0000FF"/>
            <w:highlight w:val="yellow"/>
          </w:rPr>
          <w:t>(статья 151</w:t>
        </w:r>
      </w:hyperlink>
      <w:r w:rsidRPr="00446A74">
        <w:rPr>
          <w:rFonts w:ascii="Times New Roman" w:hAnsi="Times New Roman" w:cs="Times New Roman"/>
          <w:b/>
          <w:highlight w:val="yellow"/>
        </w:rPr>
        <w:t xml:space="preserve"> настоящего Кодекса).</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r w:rsidRPr="00446A74">
        <w:rPr>
          <w:rFonts w:ascii="Times New Roman" w:hAnsi="Times New Roman" w:cs="Times New Roman"/>
          <w:b/>
          <w:highlight w:val="yellow"/>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F3F2F" w:rsidRPr="00446A74" w:rsidRDefault="00FF3F2F">
      <w:pPr>
        <w:pStyle w:val="ConsPlusNormal"/>
        <w:ind w:firstLine="540"/>
        <w:jc w:val="both"/>
        <w:rPr>
          <w:rFonts w:ascii="Times New Roman" w:hAnsi="Times New Roman" w:cs="Times New Roman"/>
          <w:b/>
          <w:color w:val="FF0000"/>
        </w:rPr>
      </w:pPr>
      <w:r w:rsidRPr="00446A74">
        <w:rPr>
          <w:rFonts w:ascii="Times New Roman" w:hAnsi="Times New Roman" w:cs="Times New Roman"/>
        </w:rPr>
        <w:t xml:space="preserve">Срок, в течение которого работник будет </w:t>
      </w:r>
      <w:r w:rsidRPr="00446A74">
        <w:rPr>
          <w:rFonts w:ascii="Times New Roman" w:hAnsi="Times New Roman" w:cs="Times New Roman"/>
          <w:b/>
          <w:color w:val="FF0000"/>
          <w:highlight w:val="yellow"/>
        </w:rPr>
        <w:t>выполнять дополнительную работу, ее содержание и объем устанавливаются работодателем с письменного согласия работника.</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F3F2F" w:rsidRPr="00446A74" w:rsidRDefault="00FF3F2F" w:rsidP="00681661">
      <w:pPr>
        <w:pStyle w:val="ConsPlusNormal"/>
        <w:ind w:firstLine="540"/>
        <w:jc w:val="both"/>
        <w:outlineLvl w:val="0"/>
        <w:rPr>
          <w:rFonts w:ascii="Times New Roman" w:hAnsi="Times New Roman" w:cs="Times New Roman"/>
          <w:b/>
          <w:szCs w:val="22"/>
          <w:lang w:eastAsia="en-US"/>
        </w:rPr>
      </w:pPr>
      <w:hyperlink r:id="rId17" w:history="1">
        <w:r w:rsidRPr="00446A74">
          <w:rPr>
            <w:rFonts w:ascii="Times New Roman" w:hAnsi="Times New Roman" w:cs="Times New Roman"/>
            <w:b/>
            <w:i/>
            <w:color w:val="0000FF"/>
          </w:rPr>
          <w:br/>
        </w:r>
      </w:hyperlink>
      <w:r w:rsidRPr="00260513">
        <w:rPr>
          <w:rFonts w:ascii="Times New Roman" w:hAnsi="Times New Roman" w:cs="Times New Roman"/>
          <w:b/>
        </w:rPr>
        <w:t xml:space="preserve">            </w:t>
      </w:r>
      <w:r w:rsidRPr="00446A74">
        <w:rPr>
          <w:rFonts w:ascii="Times New Roman" w:hAnsi="Times New Roman" w:cs="Times New Roman"/>
          <w:b/>
          <w:szCs w:val="22"/>
          <w:lang w:eastAsia="en-US"/>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F3F2F" w:rsidRPr="00446A74" w:rsidRDefault="00FF3F2F" w:rsidP="00681661">
      <w:pPr>
        <w:autoSpaceDE w:val="0"/>
        <w:autoSpaceDN w:val="0"/>
        <w:adjustRightInd w:val="0"/>
        <w:spacing w:after="0" w:line="240" w:lineRule="auto"/>
        <w:ind w:firstLine="540"/>
        <w:jc w:val="right"/>
        <w:rPr>
          <w:rFonts w:ascii="Times New Roman" w:hAnsi="Times New Roman"/>
        </w:rPr>
      </w:pPr>
      <w:r w:rsidRPr="00446A74">
        <w:rPr>
          <w:rFonts w:ascii="Times New Roman" w:hAnsi="Times New Roman"/>
        </w:rPr>
        <w:t xml:space="preserve">(в ред. Федерального </w:t>
      </w:r>
      <w:hyperlink r:id="rId18" w:history="1">
        <w:r w:rsidRPr="00446A74">
          <w:rPr>
            <w:rFonts w:ascii="Times New Roman" w:hAnsi="Times New Roman"/>
            <w:color w:val="0000FF"/>
          </w:rPr>
          <w:t>закона</w:t>
        </w:r>
      </w:hyperlink>
      <w:r w:rsidRPr="00446A74">
        <w:rPr>
          <w:rFonts w:ascii="Times New Roman" w:hAnsi="Times New Roman"/>
        </w:rPr>
        <w:t xml:space="preserve"> от 30.06.2006 N 90-ФЗ)</w:t>
      </w:r>
    </w:p>
    <w:p w:rsidR="00FF3F2F" w:rsidRPr="00446A74" w:rsidRDefault="00FF3F2F" w:rsidP="00681661">
      <w:pPr>
        <w:autoSpaceDE w:val="0"/>
        <w:autoSpaceDN w:val="0"/>
        <w:adjustRightInd w:val="0"/>
        <w:spacing w:after="0" w:line="240" w:lineRule="auto"/>
        <w:ind w:firstLine="540"/>
        <w:jc w:val="both"/>
        <w:rPr>
          <w:rFonts w:ascii="Times New Roman" w:hAnsi="Times New Roman"/>
        </w:rPr>
      </w:pPr>
    </w:p>
    <w:p w:rsidR="00FF3F2F" w:rsidRPr="00446A74" w:rsidRDefault="00FF3F2F" w:rsidP="00681661">
      <w:pPr>
        <w:autoSpaceDE w:val="0"/>
        <w:autoSpaceDN w:val="0"/>
        <w:adjustRightInd w:val="0"/>
        <w:spacing w:after="0" w:line="240" w:lineRule="auto"/>
        <w:ind w:firstLine="540"/>
        <w:jc w:val="both"/>
        <w:rPr>
          <w:rFonts w:ascii="Times New Roman" w:hAnsi="Times New Roman"/>
          <w:b/>
          <w:highlight w:val="yellow"/>
        </w:rPr>
      </w:pPr>
      <w:r w:rsidRPr="00446A74">
        <w:rPr>
          <w:rFonts w:ascii="Times New Roman" w:hAnsi="Times New Roman"/>
          <w:b/>
          <w:highlight w:val="yellow"/>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F3F2F" w:rsidRPr="00446A74" w:rsidRDefault="00FF3F2F" w:rsidP="00681661">
      <w:pPr>
        <w:autoSpaceDE w:val="0"/>
        <w:autoSpaceDN w:val="0"/>
        <w:adjustRightInd w:val="0"/>
        <w:spacing w:after="0" w:line="240" w:lineRule="auto"/>
        <w:ind w:firstLine="540"/>
        <w:jc w:val="both"/>
        <w:rPr>
          <w:rFonts w:ascii="Times New Roman" w:hAnsi="Times New Roman"/>
        </w:rPr>
      </w:pPr>
      <w:r w:rsidRPr="00446A74">
        <w:rPr>
          <w:rFonts w:ascii="Times New Roman" w:hAnsi="Times New Roman"/>
          <w:b/>
          <w:highlight w:val="yellow"/>
        </w:rPr>
        <w:t xml:space="preserve">Размер доплаты устанавливается по соглашению сторон трудового договора с учетом содержания и (или) объема дополнительной работы </w:t>
      </w:r>
      <w:hyperlink r:id="rId19" w:history="1">
        <w:r w:rsidRPr="00446A74">
          <w:rPr>
            <w:rFonts w:ascii="Times New Roman" w:hAnsi="Times New Roman"/>
            <w:b/>
            <w:color w:val="0000FF"/>
            <w:highlight w:val="yellow"/>
          </w:rPr>
          <w:t>(статья 60.2</w:t>
        </w:r>
      </w:hyperlink>
      <w:r w:rsidRPr="00446A74">
        <w:rPr>
          <w:rFonts w:ascii="Times New Roman" w:hAnsi="Times New Roman"/>
          <w:b/>
          <w:highlight w:val="yellow"/>
        </w:rPr>
        <w:t xml:space="preserve"> настоящего Кодекса).</w:t>
      </w:r>
    </w:p>
    <w:p w:rsidR="00FF3F2F" w:rsidRPr="00446A74" w:rsidRDefault="00FF3F2F">
      <w:pPr>
        <w:pStyle w:val="ConsPlusNormal"/>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rPr>
        <w:t>Статья 282. Общие положения о работе по совместительству</w:t>
      </w:r>
    </w:p>
    <w:p w:rsidR="00FF3F2F" w:rsidRPr="00446A74" w:rsidRDefault="00FF3F2F">
      <w:pPr>
        <w:pStyle w:val="ConsPlusNormal"/>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Работа по совместительству может выполняться работником как по месту его основной работы, так и у других работодателей.</w:t>
      </w:r>
    </w:p>
    <w:p w:rsidR="00FF3F2F" w:rsidRPr="00446A74" w:rsidRDefault="00FF3F2F" w:rsidP="00C1450E">
      <w:pPr>
        <w:pStyle w:val="ConsPlusNormal"/>
        <w:jc w:val="right"/>
        <w:rPr>
          <w:rFonts w:ascii="Times New Roman" w:hAnsi="Times New Roman" w:cs="Times New Roman"/>
        </w:rPr>
      </w:pPr>
      <w:r w:rsidRPr="00446A74">
        <w:rPr>
          <w:rFonts w:ascii="Times New Roman" w:hAnsi="Times New Roman" w:cs="Times New Roman"/>
        </w:rPr>
        <w:t xml:space="preserve">(в ред. Федерального </w:t>
      </w:r>
      <w:hyperlink r:id="rId20" w:history="1">
        <w:r w:rsidRPr="00446A74">
          <w:rPr>
            <w:rFonts w:ascii="Times New Roman" w:hAnsi="Times New Roman" w:cs="Times New Roman"/>
            <w:color w:val="0000FF"/>
          </w:rPr>
          <w:t>закона</w:t>
        </w:r>
      </w:hyperlink>
      <w:r w:rsidRPr="00446A74">
        <w:rPr>
          <w:rFonts w:ascii="Times New Roman" w:hAnsi="Times New Roman" w:cs="Times New Roman"/>
        </w:rPr>
        <w:t xml:space="preserve"> от 30.06.2006 N 90-ФЗ)</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 трудовом договоре обязательно указание на то, что работа является совместительством.</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FF3F2F" w:rsidRPr="00446A74" w:rsidRDefault="00FF3F2F" w:rsidP="00C1450E">
      <w:pPr>
        <w:pStyle w:val="ConsPlusNormal"/>
        <w:jc w:val="right"/>
        <w:rPr>
          <w:rFonts w:ascii="Times New Roman" w:hAnsi="Times New Roman" w:cs="Times New Roman"/>
        </w:rPr>
      </w:pPr>
      <w:r w:rsidRPr="00446A74">
        <w:rPr>
          <w:rFonts w:ascii="Times New Roman" w:hAnsi="Times New Roman" w:cs="Times New Roman"/>
        </w:rPr>
        <w:t xml:space="preserve">(в ред. Федеральных законов от 30.06.2006 </w:t>
      </w:r>
      <w:hyperlink r:id="rId21" w:history="1">
        <w:r w:rsidRPr="00446A74">
          <w:rPr>
            <w:rFonts w:ascii="Times New Roman" w:hAnsi="Times New Roman" w:cs="Times New Roman"/>
            <w:color w:val="0000FF"/>
          </w:rPr>
          <w:t>N 90-ФЗ</w:t>
        </w:r>
      </w:hyperlink>
      <w:r w:rsidRPr="00446A74">
        <w:rPr>
          <w:rFonts w:ascii="Times New Roman" w:hAnsi="Times New Roman" w:cs="Times New Roman"/>
        </w:rPr>
        <w:t xml:space="preserve">, от 28.12.2013 </w:t>
      </w:r>
      <w:hyperlink r:id="rId22" w:history="1">
        <w:r w:rsidRPr="00446A74">
          <w:rPr>
            <w:rFonts w:ascii="Times New Roman" w:hAnsi="Times New Roman" w:cs="Times New Roman"/>
            <w:color w:val="0000FF"/>
          </w:rPr>
          <w:t>N 421-ФЗ</w:t>
        </w:r>
      </w:hyperlink>
      <w:r w:rsidRPr="00446A74">
        <w:rPr>
          <w:rFonts w:ascii="Times New Roman" w:hAnsi="Times New Roman" w:cs="Times New Roman"/>
        </w:rPr>
        <w:t xml:space="preserve">, от 02.04.2014 </w:t>
      </w:r>
      <w:hyperlink r:id="rId23" w:history="1">
        <w:r w:rsidRPr="00446A74">
          <w:rPr>
            <w:rFonts w:ascii="Times New Roman" w:hAnsi="Times New Roman" w:cs="Times New Roman"/>
            <w:color w:val="0000FF"/>
          </w:rPr>
          <w:t>N 55-ФЗ</w:t>
        </w:r>
      </w:hyperlink>
      <w:r w:rsidRPr="00446A74">
        <w:rPr>
          <w:rFonts w:ascii="Times New Roman" w:hAnsi="Times New Roman" w:cs="Times New Roman"/>
        </w:rPr>
        <w:t>)</w:t>
      </w:r>
    </w:p>
    <w:p w:rsidR="00FF3F2F" w:rsidRPr="00446A74" w:rsidRDefault="00FF3F2F">
      <w:pPr>
        <w:pStyle w:val="ConsPlusNormal"/>
        <w:ind w:firstLine="540"/>
        <w:jc w:val="both"/>
        <w:rPr>
          <w:rFonts w:ascii="Times New Roman" w:hAnsi="Times New Roman" w:cs="Times New Roman"/>
        </w:rPr>
      </w:pPr>
      <w:hyperlink r:id="rId24" w:history="1">
        <w:r w:rsidRPr="00446A74">
          <w:rPr>
            <w:rFonts w:ascii="Times New Roman" w:hAnsi="Times New Roman" w:cs="Times New Roman"/>
            <w:b/>
            <w:color w:val="0000FF"/>
            <w:highlight w:val="yellow"/>
          </w:rPr>
          <w:t>Особенности</w:t>
        </w:r>
      </w:hyperlink>
      <w:r w:rsidRPr="00446A74">
        <w:rPr>
          <w:rFonts w:ascii="Times New Roman" w:hAnsi="Times New Roman" w:cs="Times New Roman"/>
          <w:b/>
          <w:highlight w:val="yellow"/>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25" w:history="1">
        <w:r w:rsidRPr="00446A74">
          <w:rPr>
            <w:rFonts w:ascii="Times New Roman" w:hAnsi="Times New Roman" w:cs="Times New Roman"/>
            <w:b/>
            <w:color w:val="0000FF"/>
            <w:highlight w:val="yellow"/>
          </w:rPr>
          <w:t>порядке</w:t>
        </w:r>
      </w:hyperlink>
      <w:r w:rsidRPr="00446A74">
        <w:rPr>
          <w:rFonts w:ascii="Times New Roman" w:hAnsi="Times New Roman" w:cs="Times New Roman"/>
          <w:b/>
          <w:highlight w:val="yellow"/>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rsidRPr="00446A74">
        <w:rPr>
          <w:rFonts w:ascii="Times New Roman" w:hAnsi="Times New Roman" w:cs="Times New Roman"/>
        </w:rPr>
        <w:t>.</w:t>
      </w:r>
    </w:p>
    <w:p w:rsidR="00FF3F2F" w:rsidRPr="00446A74" w:rsidRDefault="00FF3F2F" w:rsidP="00C1450E">
      <w:pPr>
        <w:pStyle w:val="ConsPlusNormal"/>
        <w:jc w:val="right"/>
        <w:rPr>
          <w:rFonts w:ascii="Times New Roman" w:hAnsi="Times New Roman" w:cs="Times New Roman"/>
        </w:rPr>
      </w:pPr>
      <w:r w:rsidRPr="00446A74">
        <w:rPr>
          <w:rFonts w:ascii="Times New Roman" w:hAnsi="Times New Roman" w:cs="Times New Roman"/>
        </w:rPr>
        <w:t xml:space="preserve">(часть шестая в ред. Федерального </w:t>
      </w:r>
      <w:hyperlink r:id="rId26" w:history="1">
        <w:r w:rsidRPr="00446A74">
          <w:rPr>
            <w:rFonts w:ascii="Times New Roman" w:hAnsi="Times New Roman" w:cs="Times New Roman"/>
            <w:color w:val="0000FF"/>
          </w:rPr>
          <w:t>закона</w:t>
        </w:r>
      </w:hyperlink>
      <w:r w:rsidRPr="00446A74">
        <w:rPr>
          <w:rFonts w:ascii="Times New Roman" w:hAnsi="Times New Roman" w:cs="Times New Roman"/>
        </w:rPr>
        <w:t xml:space="preserve"> от 30.06.2006 N 90-ФЗ)</w:t>
      </w:r>
    </w:p>
    <w:p w:rsidR="00FF3F2F" w:rsidRPr="00290788" w:rsidRDefault="00FF3F2F">
      <w:pPr>
        <w:pStyle w:val="ConsPlusNormal"/>
        <w:pBdr>
          <w:top w:val="double" w:sz="6" w:space="1" w:color="auto"/>
          <w:bottom w:val="double" w:sz="6" w:space="1" w:color="auto"/>
        </w:pBdr>
        <w:rPr>
          <w:rFonts w:ascii="Times New Roman" w:hAnsi="Times New Roman" w:cs="Times New Roman"/>
          <w:sz w:val="2"/>
          <w:szCs w:val="2"/>
        </w:rPr>
      </w:pPr>
    </w:p>
    <w:p w:rsidR="00FF3F2F" w:rsidRPr="00260513" w:rsidRDefault="00FF3F2F" w:rsidP="00446A74">
      <w:pPr>
        <w:pStyle w:val="ConsPlusNormal"/>
        <w:rPr>
          <w:rFonts w:ascii="Times New Roman" w:hAnsi="Times New Roman" w:cs="Times New Roman"/>
          <w:color w:val="7030A0"/>
        </w:rPr>
      </w:pPr>
      <w:hyperlink r:id="rId27" w:history="1">
        <w:r w:rsidRPr="00446A74">
          <w:rPr>
            <w:rFonts w:ascii="Times New Roman" w:hAnsi="Times New Roman" w:cs="Times New Roman"/>
            <w:i/>
            <w:color w:val="7030A0"/>
          </w:rPr>
          <w:br/>
          <w:t>{Вопрос: ...</w:t>
        </w:r>
        <w:r w:rsidRPr="00446A74">
          <w:rPr>
            <w:rFonts w:ascii="Times New Roman" w:hAnsi="Times New Roman" w:cs="Times New Roman"/>
            <w:b/>
            <w:i/>
            <w:color w:val="7030A0"/>
          </w:rPr>
          <w:t xml:space="preserve">В государственное образовательное учреждение по результатам конкурсного отбора принят на должность доцента кафедры М работник на 1 ставку с совмещением должности заведующего кафедрой. Также он был принят по договору внутреннего совместительства на должность доцента кафедры К на 0,4 ставки и в центр подготовки и повышения квалификации в структуре вуза на должность преподавателя на 0,79 ставки. Правомерны ли оформленные трудовые отношения? </w:t>
        </w:r>
        <w:r w:rsidRPr="00446A74">
          <w:rPr>
            <w:rFonts w:ascii="Times New Roman" w:hAnsi="Times New Roman" w:cs="Times New Roman"/>
            <w:i/>
            <w:color w:val="7030A0"/>
          </w:rPr>
          <w:t xml:space="preserve">(Консультация </w:t>
        </w:r>
        <w:r w:rsidRPr="00446A74">
          <w:rPr>
            <w:rFonts w:ascii="Times New Roman" w:hAnsi="Times New Roman" w:cs="Times New Roman"/>
            <w:b/>
            <w:i/>
            <w:color w:val="FF0000"/>
            <w:highlight w:val="yellow"/>
          </w:rPr>
          <w:t>эксперта, Роструд,</w:t>
        </w:r>
        <w:r w:rsidRPr="00446A74">
          <w:rPr>
            <w:rFonts w:ascii="Times New Roman" w:hAnsi="Times New Roman" w:cs="Times New Roman"/>
            <w:i/>
            <w:color w:val="7030A0"/>
          </w:rPr>
          <w:t xml:space="preserve"> 2013) {КонсультантПлюс}}</w:t>
        </w:r>
      </w:hyperlink>
    </w:p>
    <w:p w:rsidR="00FF3F2F" w:rsidRPr="00260513" w:rsidRDefault="00FF3F2F" w:rsidP="00446A74">
      <w:pPr>
        <w:pStyle w:val="ConsPlusNormal"/>
        <w:ind w:firstLine="540"/>
        <w:jc w:val="both"/>
        <w:rPr>
          <w:rFonts w:ascii="Times New Roman" w:hAnsi="Times New Roman" w:cs="Times New Roman"/>
        </w:rPr>
      </w:pPr>
    </w:p>
    <w:p w:rsidR="00FF3F2F" w:rsidRPr="00446A74" w:rsidRDefault="00FF3F2F" w:rsidP="00446A74">
      <w:pPr>
        <w:pStyle w:val="ConsPlusNormal"/>
        <w:ind w:firstLine="540"/>
        <w:jc w:val="both"/>
        <w:rPr>
          <w:rFonts w:ascii="Times New Roman" w:hAnsi="Times New Roman" w:cs="Times New Roman"/>
        </w:rPr>
      </w:pPr>
      <w:r w:rsidRPr="00446A74">
        <w:rPr>
          <w:rFonts w:ascii="Times New Roman" w:hAnsi="Times New Roman" w:cs="Times New Roman"/>
        </w:rPr>
        <w:t>………….</w:t>
      </w:r>
      <w:r w:rsidRPr="00446A74">
        <w:rPr>
          <w:rFonts w:ascii="Times New Roman" w:hAnsi="Times New Roman" w:cs="Times New Roman"/>
          <w:b/>
          <w:highlight w:val="yellow"/>
        </w:rPr>
        <w:t>Поручение работнику дополнительной работы должно быть оформлено дополнительным письменным соглашением сторон к трудовому договору</w:t>
      </w:r>
      <w:r w:rsidRPr="00446A74">
        <w:rPr>
          <w:rFonts w:ascii="Times New Roman" w:hAnsi="Times New Roman" w:cs="Times New Roman"/>
        </w:rPr>
        <w:t xml:space="preserve">. В соглашении в соответствии с </w:t>
      </w:r>
      <w:hyperlink r:id="rId28" w:history="1">
        <w:r w:rsidRPr="00446A74">
          <w:rPr>
            <w:rFonts w:ascii="Times New Roman" w:hAnsi="Times New Roman" w:cs="Times New Roman"/>
            <w:color w:val="0000FF"/>
          </w:rPr>
          <w:t>ч. 3 ст. 60.2</w:t>
        </w:r>
      </w:hyperlink>
      <w:r w:rsidRPr="00446A74">
        <w:rPr>
          <w:rFonts w:ascii="Times New Roman" w:hAnsi="Times New Roman" w:cs="Times New Roman"/>
        </w:rPr>
        <w:t xml:space="preserve"> ТК РФ необходимо установить срок, в течение которого работник будет выполнять дополнительную работу, ее содержание и объем и установить размер доплаты. При этом </w:t>
      </w:r>
      <w:r w:rsidRPr="00446A74">
        <w:rPr>
          <w:rFonts w:ascii="Times New Roman" w:hAnsi="Times New Roman" w:cs="Times New Roman"/>
          <w:b/>
          <w:highlight w:val="yellow"/>
        </w:rPr>
        <w:t>целесообразно издать соответствующий приказ о поручении дополнительной работы</w:t>
      </w:r>
      <w:r w:rsidRPr="00446A74">
        <w:rPr>
          <w:rFonts w:ascii="Times New Roman" w:hAnsi="Times New Roman" w:cs="Times New Roman"/>
        </w:rPr>
        <w:t>…….</w:t>
      </w:r>
    </w:p>
    <w:p w:rsidR="00FF3F2F" w:rsidRPr="00290788" w:rsidRDefault="00FF3F2F">
      <w:pPr>
        <w:pStyle w:val="ConsPlusNormal"/>
        <w:pBdr>
          <w:bottom w:val="double" w:sz="6" w:space="1" w:color="auto"/>
        </w:pBdr>
        <w:ind w:firstLine="540"/>
        <w:jc w:val="both"/>
        <w:rPr>
          <w:sz w:val="2"/>
          <w:szCs w:val="2"/>
        </w:rPr>
      </w:pPr>
    </w:p>
    <w:p w:rsidR="00FF3F2F" w:rsidRPr="0081036A" w:rsidRDefault="00FF3F2F">
      <w:pPr>
        <w:pStyle w:val="ConsPlusNormal"/>
        <w:ind w:firstLine="540"/>
        <w:jc w:val="both"/>
        <w:rPr>
          <w:rFonts w:ascii="Times New Roman" w:hAnsi="Times New Roman" w:cs="Times New Roman"/>
        </w:rPr>
      </w:pPr>
      <w:r w:rsidRPr="0081036A">
        <w:rPr>
          <w:rFonts w:ascii="Times New Roman" w:hAnsi="Times New Roman" w:cs="Times New Roman"/>
          <w:b/>
        </w:rPr>
        <w:t>Вопрос:</w:t>
      </w:r>
      <w:r w:rsidRPr="0081036A">
        <w:rPr>
          <w:rFonts w:ascii="Times New Roman" w:hAnsi="Times New Roman" w:cs="Times New Roman"/>
        </w:rPr>
        <w:t xml:space="preserve"> В каком размере организация в целях исчисления налога на прибыль вправе признать в составе расходов на оплату труда доплату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w:t>
      </w:r>
    </w:p>
    <w:p w:rsidR="00FF3F2F" w:rsidRPr="0081036A" w:rsidRDefault="00FF3F2F">
      <w:pPr>
        <w:pStyle w:val="ConsPlusNormal"/>
        <w:jc w:val="both"/>
        <w:rPr>
          <w:rFonts w:ascii="Times New Roman" w:hAnsi="Times New Roman" w:cs="Times New Roman"/>
        </w:rPr>
      </w:pPr>
    </w:p>
    <w:p w:rsidR="00FF3F2F" w:rsidRPr="0081036A" w:rsidRDefault="00FF3F2F">
      <w:pPr>
        <w:pStyle w:val="ConsPlusNormal"/>
        <w:ind w:firstLine="540"/>
        <w:jc w:val="both"/>
        <w:rPr>
          <w:rFonts w:ascii="Times New Roman" w:hAnsi="Times New Roman" w:cs="Times New Roman"/>
          <w:b/>
        </w:rPr>
      </w:pPr>
      <w:r w:rsidRPr="0081036A">
        <w:rPr>
          <w:rFonts w:ascii="Times New Roman" w:hAnsi="Times New Roman" w:cs="Times New Roman"/>
          <w:b/>
        </w:rPr>
        <w:t>Ответ:</w:t>
      </w:r>
    </w:p>
    <w:p w:rsidR="00FF3F2F" w:rsidRPr="0081036A" w:rsidRDefault="00FF3F2F">
      <w:pPr>
        <w:pStyle w:val="ConsPlusTitle"/>
        <w:jc w:val="center"/>
      </w:pPr>
      <w:r w:rsidRPr="0081036A">
        <w:t>МИНИСТЕРСТВО ФИНАНСОВ РОССИЙСКОЙ ФЕДЕРАЦИИ</w:t>
      </w:r>
    </w:p>
    <w:p w:rsidR="00FF3F2F" w:rsidRPr="0081036A" w:rsidRDefault="00FF3F2F">
      <w:pPr>
        <w:pStyle w:val="ConsPlusTitle"/>
        <w:jc w:val="center"/>
      </w:pPr>
      <w:r w:rsidRPr="0081036A">
        <w:t>ПИСЬМО</w:t>
      </w:r>
    </w:p>
    <w:p w:rsidR="00FF3F2F" w:rsidRPr="0081036A" w:rsidRDefault="00FF3F2F">
      <w:pPr>
        <w:pStyle w:val="ConsPlusTitle"/>
        <w:jc w:val="center"/>
      </w:pPr>
      <w:r w:rsidRPr="0081036A">
        <w:t>от 29 октября 2009 г. N 03-03-06/1/702</w:t>
      </w:r>
    </w:p>
    <w:p w:rsidR="00FF3F2F" w:rsidRPr="0081036A" w:rsidRDefault="00FF3F2F">
      <w:pPr>
        <w:pStyle w:val="ConsPlusNormal"/>
        <w:jc w:val="both"/>
        <w:rPr>
          <w:rFonts w:ascii="Times New Roman" w:hAnsi="Times New Roman" w:cs="Times New Roman"/>
        </w:rPr>
      </w:pPr>
    </w:p>
    <w:p w:rsidR="00FF3F2F" w:rsidRPr="0081036A" w:rsidRDefault="00FF3F2F">
      <w:pPr>
        <w:pStyle w:val="ConsPlusNormal"/>
        <w:ind w:firstLine="540"/>
        <w:jc w:val="both"/>
        <w:rPr>
          <w:rFonts w:ascii="Times New Roman" w:hAnsi="Times New Roman" w:cs="Times New Roman"/>
        </w:rPr>
      </w:pPr>
      <w:r w:rsidRPr="0081036A">
        <w:rPr>
          <w:rFonts w:ascii="Times New Roman" w:hAnsi="Times New Roman" w:cs="Times New Roman"/>
        </w:rPr>
        <w:t>Департамент налоговой и таможенно-тарифной политики рассмотрел письмо и по вопросам, относящимся к своей компетенции, сообщает следующее.</w:t>
      </w:r>
    </w:p>
    <w:p w:rsidR="00FF3F2F" w:rsidRPr="0081036A" w:rsidRDefault="00FF3F2F">
      <w:pPr>
        <w:pStyle w:val="ConsPlusNormal"/>
        <w:ind w:firstLine="540"/>
        <w:jc w:val="both"/>
        <w:rPr>
          <w:rFonts w:ascii="Times New Roman" w:hAnsi="Times New Roman" w:cs="Times New Roman"/>
        </w:rPr>
      </w:pPr>
      <w:r w:rsidRPr="0081036A">
        <w:rPr>
          <w:rFonts w:ascii="Times New Roman" w:hAnsi="Times New Roman" w:cs="Times New Roman"/>
        </w:rPr>
        <w:t xml:space="preserve">Согласно </w:t>
      </w:r>
      <w:hyperlink r:id="rId29" w:history="1">
        <w:r w:rsidRPr="0081036A">
          <w:rPr>
            <w:rFonts w:ascii="Times New Roman" w:hAnsi="Times New Roman" w:cs="Times New Roman"/>
            <w:color w:val="0000FF"/>
          </w:rPr>
          <w:t>ст. 255</w:t>
        </w:r>
      </w:hyperlink>
      <w:r w:rsidRPr="0081036A">
        <w:rPr>
          <w:rFonts w:ascii="Times New Roman" w:hAnsi="Times New Roman" w:cs="Times New Roman"/>
        </w:rPr>
        <w:t xml:space="preserve"> Налогового кодекса Российской Федерации (далее - НК РФ) 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FF3F2F" w:rsidRPr="0081036A" w:rsidRDefault="00FF3F2F">
      <w:pPr>
        <w:pStyle w:val="ConsPlusNormal"/>
        <w:ind w:firstLine="540"/>
        <w:jc w:val="both"/>
        <w:rPr>
          <w:rFonts w:ascii="Times New Roman" w:hAnsi="Times New Roman" w:cs="Times New Roman"/>
        </w:rPr>
      </w:pPr>
      <w:r w:rsidRPr="0081036A">
        <w:rPr>
          <w:rFonts w:ascii="Times New Roman" w:hAnsi="Times New Roman" w:cs="Times New Roman"/>
        </w:rPr>
        <w:t xml:space="preserve">В соответствии с </w:t>
      </w:r>
      <w:hyperlink r:id="rId30" w:history="1">
        <w:r w:rsidRPr="0081036A">
          <w:rPr>
            <w:rFonts w:ascii="Times New Roman" w:hAnsi="Times New Roman" w:cs="Times New Roman"/>
            <w:color w:val="0000FF"/>
          </w:rPr>
          <w:t>п. 1 ст. 255</w:t>
        </w:r>
      </w:hyperlink>
      <w:r w:rsidRPr="0081036A">
        <w:rPr>
          <w:rFonts w:ascii="Times New Roman" w:hAnsi="Times New Roman" w:cs="Times New Roman"/>
        </w:rPr>
        <w:t xml:space="preserve"> НК РФ к расходам на оплату труда в целях гл. 25 НК РФ относятся, в частности, суммы, начисленные по тарифным ставкам, должностным окладам, сдельным расценкам или в процентах от выручки в соответствии с принятыми у налогоплательщика формами и системами оплаты труда.</w:t>
      </w:r>
    </w:p>
    <w:p w:rsidR="00FF3F2F" w:rsidRPr="0081036A" w:rsidRDefault="00FF3F2F">
      <w:pPr>
        <w:pStyle w:val="ConsPlusNormal"/>
        <w:ind w:firstLine="540"/>
        <w:jc w:val="both"/>
        <w:rPr>
          <w:rFonts w:ascii="Times New Roman" w:hAnsi="Times New Roman" w:cs="Times New Roman"/>
        </w:rPr>
      </w:pPr>
      <w:r w:rsidRPr="0081036A">
        <w:rPr>
          <w:rFonts w:ascii="Times New Roman" w:hAnsi="Times New Roman" w:cs="Times New Roman"/>
        </w:rPr>
        <w:t xml:space="preserve">В соответствии со </w:t>
      </w:r>
      <w:hyperlink r:id="rId31" w:history="1">
        <w:r w:rsidRPr="0081036A">
          <w:rPr>
            <w:rFonts w:ascii="Times New Roman" w:hAnsi="Times New Roman" w:cs="Times New Roman"/>
            <w:color w:val="0000FF"/>
          </w:rPr>
          <w:t>ст. 60.2</w:t>
        </w:r>
      </w:hyperlink>
      <w:r w:rsidRPr="0081036A">
        <w:rPr>
          <w:rFonts w:ascii="Times New Roman" w:hAnsi="Times New Roman" w:cs="Times New Roman"/>
        </w:rPr>
        <w:t xml:space="preserve"> Трудового кодекса Российской Федерации (далее -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2" w:history="1">
        <w:r w:rsidRPr="0081036A">
          <w:rPr>
            <w:rFonts w:ascii="Times New Roman" w:hAnsi="Times New Roman" w:cs="Times New Roman"/>
            <w:color w:val="0000FF"/>
          </w:rPr>
          <w:t>ст. 151</w:t>
        </w:r>
      </w:hyperlink>
      <w:r w:rsidRPr="0081036A">
        <w:rPr>
          <w:rFonts w:ascii="Times New Roman" w:hAnsi="Times New Roman" w:cs="Times New Roman"/>
        </w:rPr>
        <w:t xml:space="preserve"> ТК РФ).</w:t>
      </w:r>
    </w:p>
    <w:p w:rsidR="00FF3F2F" w:rsidRPr="0081036A" w:rsidRDefault="00FF3F2F">
      <w:pPr>
        <w:pStyle w:val="ConsPlusNormal"/>
        <w:ind w:firstLine="540"/>
        <w:jc w:val="both"/>
        <w:rPr>
          <w:rFonts w:ascii="Times New Roman" w:hAnsi="Times New Roman" w:cs="Times New Roman"/>
          <w:b/>
          <w:sz w:val="24"/>
          <w:szCs w:val="24"/>
          <w:highlight w:val="yellow"/>
        </w:rPr>
      </w:pPr>
      <w:r w:rsidRPr="0081036A">
        <w:rPr>
          <w:rFonts w:ascii="Times New Roman" w:hAnsi="Times New Roman" w:cs="Times New Roman"/>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r w:rsidRPr="0081036A">
        <w:rPr>
          <w:rFonts w:ascii="Times New Roman" w:hAnsi="Times New Roman" w:cs="Times New Roman"/>
          <w:b/>
          <w:sz w:val="24"/>
          <w:szCs w:val="24"/>
          <w:highlight w:val="yellow"/>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F3F2F" w:rsidRPr="0081036A" w:rsidRDefault="00FF3F2F">
      <w:pPr>
        <w:pStyle w:val="ConsPlusNormal"/>
        <w:ind w:firstLine="540"/>
        <w:jc w:val="both"/>
        <w:rPr>
          <w:rFonts w:ascii="Times New Roman" w:hAnsi="Times New Roman" w:cs="Times New Roman"/>
          <w:b/>
          <w:sz w:val="24"/>
          <w:szCs w:val="24"/>
          <w:highlight w:val="yellow"/>
        </w:rPr>
      </w:pPr>
      <w:r w:rsidRPr="0081036A">
        <w:rPr>
          <w:rFonts w:ascii="Times New Roman" w:hAnsi="Times New Roman" w:cs="Times New Roman"/>
          <w:b/>
          <w:sz w:val="24"/>
          <w:szCs w:val="24"/>
          <w:highlight w:val="yellow"/>
        </w:rPr>
        <w:t xml:space="preserve">Согласно </w:t>
      </w:r>
      <w:hyperlink r:id="rId33" w:history="1">
        <w:r w:rsidRPr="0081036A">
          <w:rPr>
            <w:rFonts w:ascii="Times New Roman" w:hAnsi="Times New Roman" w:cs="Times New Roman"/>
            <w:b/>
            <w:color w:val="0000FF"/>
            <w:sz w:val="24"/>
            <w:szCs w:val="24"/>
            <w:highlight w:val="yellow"/>
          </w:rPr>
          <w:t>ст. 151</w:t>
        </w:r>
      </w:hyperlink>
      <w:r w:rsidRPr="0081036A">
        <w:rPr>
          <w:rFonts w:ascii="Times New Roman" w:hAnsi="Times New Roman" w:cs="Times New Roman"/>
          <w:b/>
          <w:sz w:val="24"/>
          <w:szCs w:val="24"/>
          <w:highlight w:val="yellow"/>
        </w:rPr>
        <w:t xml:space="preserve">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F3F2F" w:rsidRPr="0081036A" w:rsidRDefault="00FF3F2F">
      <w:pPr>
        <w:pStyle w:val="ConsPlusNormal"/>
        <w:ind w:firstLine="540"/>
        <w:jc w:val="both"/>
        <w:rPr>
          <w:rFonts w:ascii="Times New Roman" w:hAnsi="Times New Roman" w:cs="Times New Roman"/>
          <w:b/>
          <w:sz w:val="24"/>
          <w:szCs w:val="24"/>
        </w:rPr>
      </w:pPr>
      <w:r w:rsidRPr="0081036A">
        <w:rPr>
          <w:rFonts w:ascii="Times New Roman" w:hAnsi="Times New Roman" w:cs="Times New Roman"/>
          <w:b/>
          <w:sz w:val="24"/>
          <w:szCs w:val="24"/>
          <w:highlight w:val="yellow"/>
        </w:rPr>
        <w:t>Размер доплаты устанавливается по соглашению сторон трудового договора с учетом содержания и (или) объема дополнительной работы (</w:t>
      </w:r>
      <w:hyperlink r:id="rId34" w:history="1">
        <w:r w:rsidRPr="0081036A">
          <w:rPr>
            <w:rFonts w:ascii="Times New Roman" w:hAnsi="Times New Roman" w:cs="Times New Roman"/>
            <w:b/>
            <w:color w:val="0000FF"/>
            <w:sz w:val="24"/>
            <w:szCs w:val="24"/>
            <w:highlight w:val="yellow"/>
          </w:rPr>
          <w:t>ст. 60.2</w:t>
        </w:r>
      </w:hyperlink>
      <w:r w:rsidRPr="0081036A">
        <w:rPr>
          <w:rFonts w:ascii="Times New Roman" w:hAnsi="Times New Roman" w:cs="Times New Roman"/>
          <w:b/>
          <w:sz w:val="24"/>
          <w:szCs w:val="24"/>
          <w:highlight w:val="yellow"/>
        </w:rPr>
        <w:t xml:space="preserve"> ТК РФ).</w:t>
      </w:r>
    </w:p>
    <w:p w:rsidR="00FF3F2F" w:rsidRPr="0081036A" w:rsidRDefault="00FF3F2F">
      <w:pPr>
        <w:pStyle w:val="ConsPlusNormal"/>
        <w:ind w:firstLine="540"/>
        <w:jc w:val="both"/>
        <w:rPr>
          <w:rFonts w:ascii="Times New Roman" w:hAnsi="Times New Roman" w:cs="Times New Roman"/>
          <w:sz w:val="24"/>
          <w:szCs w:val="24"/>
        </w:rPr>
      </w:pPr>
      <w:r w:rsidRPr="0081036A">
        <w:rPr>
          <w:rFonts w:ascii="Times New Roman" w:hAnsi="Times New Roman" w:cs="Times New Roman"/>
          <w:sz w:val="24"/>
          <w:szCs w:val="24"/>
        </w:rPr>
        <w:t xml:space="preserve">Таким образом, </w:t>
      </w:r>
      <w:r w:rsidRPr="0081036A">
        <w:rPr>
          <w:rFonts w:ascii="Times New Roman" w:hAnsi="Times New Roman" w:cs="Times New Roman"/>
          <w:b/>
          <w:color w:val="FF0000"/>
          <w:sz w:val="24"/>
          <w:szCs w:val="24"/>
          <w:highlight w:val="yellow"/>
        </w:rPr>
        <w:t>трудовое законодательство не ограничивает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w:t>
      </w:r>
    </w:p>
    <w:p w:rsidR="00FF3F2F" w:rsidRPr="0081036A" w:rsidRDefault="00FF3F2F">
      <w:pPr>
        <w:pStyle w:val="ConsPlusNormal"/>
        <w:ind w:firstLine="540"/>
        <w:jc w:val="both"/>
        <w:rPr>
          <w:rFonts w:ascii="Times New Roman" w:hAnsi="Times New Roman" w:cs="Times New Roman"/>
        </w:rPr>
      </w:pPr>
      <w:r w:rsidRPr="0081036A">
        <w:rPr>
          <w:rFonts w:ascii="Times New Roman" w:hAnsi="Times New Roman" w:cs="Times New Roman"/>
        </w:rPr>
        <w:t xml:space="preserve">Учитывая изложенное, согласно положениям </w:t>
      </w:r>
      <w:hyperlink r:id="rId35" w:history="1">
        <w:r w:rsidRPr="0081036A">
          <w:rPr>
            <w:rFonts w:ascii="Times New Roman" w:hAnsi="Times New Roman" w:cs="Times New Roman"/>
            <w:color w:val="0000FF"/>
          </w:rPr>
          <w:t>ст. 255</w:t>
        </w:r>
      </w:hyperlink>
      <w:r w:rsidRPr="0081036A">
        <w:rPr>
          <w:rFonts w:ascii="Times New Roman" w:hAnsi="Times New Roman" w:cs="Times New Roman"/>
        </w:rPr>
        <w:t xml:space="preserve"> НК РФ налогоплательщик вправе признать в составе расходов на оплату труда доплату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в размере, определенном соглашением сторон трудового договора.</w:t>
      </w:r>
    </w:p>
    <w:p w:rsidR="00FF3F2F" w:rsidRPr="0081036A" w:rsidRDefault="00FF3F2F">
      <w:pPr>
        <w:pStyle w:val="ConsPlusNormal"/>
        <w:jc w:val="right"/>
        <w:rPr>
          <w:rFonts w:ascii="Times New Roman" w:hAnsi="Times New Roman" w:cs="Times New Roman"/>
        </w:rPr>
      </w:pPr>
    </w:p>
    <w:p w:rsidR="00FF3F2F" w:rsidRPr="0081036A" w:rsidRDefault="00FF3F2F">
      <w:pPr>
        <w:pStyle w:val="ConsPlusNormal"/>
        <w:jc w:val="right"/>
        <w:rPr>
          <w:rFonts w:ascii="Times New Roman" w:hAnsi="Times New Roman" w:cs="Times New Roman"/>
        </w:rPr>
      </w:pPr>
      <w:r w:rsidRPr="0081036A">
        <w:rPr>
          <w:rFonts w:ascii="Times New Roman" w:hAnsi="Times New Roman" w:cs="Times New Roman"/>
        </w:rPr>
        <w:t>Заместитель директора</w:t>
      </w:r>
    </w:p>
    <w:p w:rsidR="00FF3F2F" w:rsidRPr="0081036A" w:rsidRDefault="00FF3F2F">
      <w:pPr>
        <w:pStyle w:val="ConsPlusNormal"/>
        <w:jc w:val="right"/>
        <w:rPr>
          <w:rFonts w:ascii="Times New Roman" w:hAnsi="Times New Roman" w:cs="Times New Roman"/>
        </w:rPr>
      </w:pPr>
      <w:r w:rsidRPr="0081036A">
        <w:rPr>
          <w:rFonts w:ascii="Times New Roman" w:hAnsi="Times New Roman" w:cs="Times New Roman"/>
        </w:rPr>
        <w:t>Департамента налоговой</w:t>
      </w:r>
    </w:p>
    <w:p w:rsidR="00FF3F2F" w:rsidRPr="0081036A" w:rsidRDefault="00FF3F2F">
      <w:pPr>
        <w:pStyle w:val="ConsPlusNormal"/>
        <w:jc w:val="right"/>
        <w:rPr>
          <w:rFonts w:ascii="Times New Roman" w:hAnsi="Times New Roman" w:cs="Times New Roman"/>
        </w:rPr>
      </w:pPr>
      <w:r w:rsidRPr="0081036A">
        <w:rPr>
          <w:rFonts w:ascii="Times New Roman" w:hAnsi="Times New Roman" w:cs="Times New Roman"/>
        </w:rPr>
        <w:t>и таможенно-тарифной политики</w:t>
      </w:r>
    </w:p>
    <w:p w:rsidR="00FF3F2F" w:rsidRPr="0081036A" w:rsidRDefault="00FF3F2F">
      <w:pPr>
        <w:pStyle w:val="ConsPlusNormal"/>
        <w:jc w:val="right"/>
        <w:rPr>
          <w:rFonts w:ascii="Times New Roman" w:hAnsi="Times New Roman" w:cs="Times New Roman"/>
        </w:rPr>
      </w:pPr>
      <w:r w:rsidRPr="0081036A">
        <w:rPr>
          <w:rFonts w:ascii="Times New Roman" w:hAnsi="Times New Roman" w:cs="Times New Roman"/>
        </w:rPr>
        <w:t>С.В.РАЗГУЛИН</w:t>
      </w:r>
    </w:p>
    <w:p w:rsidR="00FF3F2F" w:rsidRPr="0081036A" w:rsidRDefault="00FF3F2F">
      <w:pPr>
        <w:pStyle w:val="ConsPlusNormal"/>
        <w:rPr>
          <w:rFonts w:ascii="Times New Roman" w:hAnsi="Times New Roman" w:cs="Times New Roman"/>
        </w:rPr>
      </w:pPr>
      <w:r w:rsidRPr="0081036A">
        <w:rPr>
          <w:rFonts w:ascii="Times New Roman" w:hAnsi="Times New Roman" w:cs="Times New Roman"/>
        </w:rPr>
        <w:t>29.10.2009</w:t>
      </w:r>
    </w:p>
    <w:p w:rsidR="00FF3F2F" w:rsidRPr="0081036A" w:rsidRDefault="00FF3F2F">
      <w:pPr>
        <w:pStyle w:val="ConsPlusNormal"/>
        <w:pBdr>
          <w:bottom w:val="double" w:sz="6" w:space="1" w:color="auto"/>
        </w:pBdr>
        <w:rPr>
          <w:rFonts w:ascii="Times New Roman" w:hAnsi="Times New Roman" w:cs="Times New Roman"/>
        </w:rPr>
      </w:pPr>
    </w:p>
    <w:p w:rsidR="00FF3F2F" w:rsidRPr="0081036A" w:rsidRDefault="00FF3F2F">
      <w:pPr>
        <w:pStyle w:val="ConsPlusNormal"/>
        <w:rPr>
          <w:rFonts w:ascii="Times New Roman" w:hAnsi="Times New Roman" w:cs="Times New Roman"/>
        </w:rPr>
      </w:pPr>
    </w:p>
    <w:p w:rsidR="00FF3F2F" w:rsidRPr="0081036A" w:rsidRDefault="00FF3F2F" w:rsidP="00A53FC8">
      <w:pPr>
        <w:pStyle w:val="ConsPlusTitle"/>
        <w:jc w:val="center"/>
      </w:pPr>
      <w:r w:rsidRPr="0081036A">
        <w:t>МИНИСТЕРСТВО ЗДРАВООХРАНЕНИЯ И СОЦИАЛЬНОГО РАЗВИТИЯ</w:t>
      </w:r>
    </w:p>
    <w:p w:rsidR="00FF3F2F" w:rsidRPr="0081036A" w:rsidRDefault="00FF3F2F" w:rsidP="00A53FC8">
      <w:pPr>
        <w:pStyle w:val="ConsPlusTitle"/>
        <w:jc w:val="center"/>
      </w:pPr>
      <w:r w:rsidRPr="0081036A">
        <w:t>РОССИЙСКОЙ ФЕДЕРАЦИИ</w:t>
      </w:r>
    </w:p>
    <w:p w:rsidR="00FF3F2F" w:rsidRPr="0081036A" w:rsidRDefault="00FF3F2F" w:rsidP="00A53FC8">
      <w:pPr>
        <w:pStyle w:val="ConsPlusTitle"/>
        <w:jc w:val="center"/>
      </w:pPr>
    </w:p>
    <w:p w:rsidR="00FF3F2F" w:rsidRPr="0081036A" w:rsidRDefault="00FF3F2F" w:rsidP="00A53FC8">
      <w:pPr>
        <w:pStyle w:val="ConsPlusTitle"/>
        <w:jc w:val="center"/>
      </w:pPr>
      <w:r w:rsidRPr="0081036A">
        <w:t>ПИСЬМО</w:t>
      </w:r>
    </w:p>
    <w:p w:rsidR="00FF3F2F" w:rsidRPr="0081036A" w:rsidRDefault="00FF3F2F" w:rsidP="00A53FC8">
      <w:pPr>
        <w:pStyle w:val="ConsPlusTitle"/>
        <w:jc w:val="center"/>
      </w:pPr>
      <w:r w:rsidRPr="0081036A">
        <w:t>от 20 апреля 2009 г. N 3830-17</w:t>
      </w:r>
    </w:p>
    <w:p w:rsidR="00FF3F2F" w:rsidRPr="0081036A" w:rsidRDefault="00FF3F2F" w:rsidP="00A53FC8">
      <w:pPr>
        <w:pStyle w:val="ConsPlusNormal"/>
        <w:ind w:firstLine="540"/>
        <w:jc w:val="both"/>
        <w:rPr>
          <w:rFonts w:ascii="Times New Roman" w:hAnsi="Times New Roman" w:cs="Times New Roman"/>
        </w:rPr>
      </w:pPr>
    </w:p>
    <w:p w:rsidR="00FF3F2F" w:rsidRPr="0081036A" w:rsidRDefault="00FF3F2F" w:rsidP="00A53FC8">
      <w:pPr>
        <w:pStyle w:val="ConsPlusNormal"/>
        <w:ind w:firstLine="540"/>
        <w:jc w:val="both"/>
        <w:rPr>
          <w:rFonts w:ascii="Times New Roman" w:hAnsi="Times New Roman" w:cs="Times New Roman"/>
        </w:rPr>
      </w:pPr>
      <w:r w:rsidRPr="0081036A">
        <w:rPr>
          <w:rFonts w:ascii="Times New Roman" w:hAnsi="Times New Roman" w:cs="Times New Roman"/>
        </w:rPr>
        <w:t>Департамент государственной службы рассмотрел письмо и сообщает.</w:t>
      </w:r>
    </w:p>
    <w:p w:rsidR="00FF3F2F" w:rsidRPr="0081036A" w:rsidRDefault="00FF3F2F" w:rsidP="00A53FC8">
      <w:pPr>
        <w:pStyle w:val="ConsPlusNormal"/>
        <w:ind w:firstLine="540"/>
        <w:jc w:val="both"/>
        <w:rPr>
          <w:rFonts w:ascii="Times New Roman" w:hAnsi="Times New Roman" w:cs="Times New Roman"/>
        </w:rPr>
      </w:pPr>
      <w:r w:rsidRPr="0081036A">
        <w:rPr>
          <w:rFonts w:ascii="Times New Roman" w:hAnsi="Times New Roman" w:cs="Times New Roman"/>
        </w:rPr>
        <w:t>На государственного гражданского служащего с его письменного согласия представителем нанимателя может быть возложено исполнение обязанностей по должности временно отсутствующего государственного гражданского служащего без освобождения его от исполнения обязанностей по замещаемой должности государственной гражданской службы. Такой случай определяется как совмещение должностей государственной гражданской службы.</w:t>
      </w:r>
    </w:p>
    <w:p w:rsidR="00FF3F2F" w:rsidRPr="0081036A" w:rsidRDefault="00FF3F2F" w:rsidP="00A53FC8">
      <w:pPr>
        <w:pStyle w:val="ConsPlusNormal"/>
        <w:ind w:firstLine="540"/>
        <w:jc w:val="both"/>
        <w:rPr>
          <w:rFonts w:ascii="Times New Roman" w:hAnsi="Times New Roman" w:cs="Times New Roman"/>
        </w:rPr>
      </w:pPr>
      <w:r w:rsidRPr="0081036A">
        <w:rPr>
          <w:rFonts w:ascii="Times New Roman" w:hAnsi="Times New Roman" w:cs="Times New Roman"/>
        </w:rPr>
        <w:t xml:space="preserve">Вопросы совмещения должностей государственной гражданской службы Федеральным </w:t>
      </w:r>
      <w:hyperlink r:id="rId36" w:history="1">
        <w:r w:rsidRPr="0081036A">
          <w:rPr>
            <w:rFonts w:ascii="Times New Roman" w:hAnsi="Times New Roman" w:cs="Times New Roman"/>
            <w:color w:val="0000FF"/>
          </w:rPr>
          <w:t>законом</w:t>
        </w:r>
      </w:hyperlink>
      <w:r w:rsidRPr="0081036A">
        <w:rPr>
          <w:rFonts w:ascii="Times New Roman" w:hAnsi="Times New Roman" w:cs="Times New Roman"/>
        </w:rPr>
        <w:t xml:space="preserve"> от 27 июля 2004 года N 79-ФЗ "О государственной гражданской службе Российской Федерации" (далее - Федеральный закон) не урегулированы.</w:t>
      </w:r>
    </w:p>
    <w:p w:rsidR="00FF3F2F" w:rsidRPr="00806696" w:rsidRDefault="00FF3F2F" w:rsidP="00A53FC8">
      <w:pPr>
        <w:pStyle w:val="ConsPlusNormal"/>
        <w:ind w:firstLine="540"/>
        <w:jc w:val="both"/>
        <w:rPr>
          <w:rFonts w:ascii="Times New Roman" w:hAnsi="Times New Roman" w:cs="Times New Roman"/>
        </w:rPr>
      </w:pPr>
      <w:r w:rsidRPr="0081036A">
        <w:rPr>
          <w:rFonts w:ascii="Times New Roman" w:hAnsi="Times New Roman" w:cs="Times New Roman"/>
        </w:rPr>
        <w:t xml:space="preserve">В силу правил </w:t>
      </w:r>
      <w:hyperlink r:id="rId37" w:history="1">
        <w:r w:rsidRPr="0081036A">
          <w:rPr>
            <w:rFonts w:ascii="Times New Roman" w:hAnsi="Times New Roman" w:cs="Times New Roman"/>
            <w:color w:val="0000FF"/>
          </w:rPr>
          <w:t>статьи 73</w:t>
        </w:r>
      </w:hyperlink>
      <w:r w:rsidRPr="0081036A">
        <w:rPr>
          <w:rFonts w:ascii="Times New Roman" w:hAnsi="Times New Roman" w:cs="Times New Roman"/>
        </w:rPr>
        <w:t xml:space="preserve"> Федерального закона федеральные законы, иные нормативные правовые акты Российской Федерации, законы и иные нормативные правовые акты субъектов Российской Федерации, </w:t>
      </w:r>
      <w:r w:rsidRPr="00806696">
        <w:rPr>
          <w:rFonts w:ascii="Times New Roman" w:hAnsi="Times New Roman" w:cs="Times New Roman"/>
        </w:rPr>
        <w:t xml:space="preserve">содержащие нормы трудового права, применяются к отношениям, связанным с государственной гражданской службой, в части, не урегулированной настоящим Федеральным </w:t>
      </w:r>
      <w:hyperlink r:id="rId38" w:history="1">
        <w:r w:rsidRPr="00806696">
          <w:rPr>
            <w:rFonts w:ascii="Times New Roman" w:hAnsi="Times New Roman" w:cs="Times New Roman"/>
            <w:color w:val="0000FF"/>
          </w:rPr>
          <w:t>законом</w:t>
        </w:r>
      </w:hyperlink>
      <w:r w:rsidRPr="00806696">
        <w:rPr>
          <w:rFonts w:ascii="Times New Roman" w:hAnsi="Times New Roman" w:cs="Times New Roman"/>
        </w:rPr>
        <w:t>.</w:t>
      </w:r>
    </w:p>
    <w:p w:rsidR="00FF3F2F" w:rsidRPr="00806696" w:rsidRDefault="00FF3F2F" w:rsidP="00A53FC8">
      <w:pPr>
        <w:pStyle w:val="ConsPlusNormal"/>
        <w:ind w:firstLine="540"/>
        <w:jc w:val="both"/>
        <w:rPr>
          <w:rFonts w:ascii="Times New Roman" w:hAnsi="Times New Roman" w:cs="Times New Roman"/>
        </w:rPr>
      </w:pPr>
      <w:r w:rsidRPr="00806696">
        <w:rPr>
          <w:rFonts w:ascii="Times New Roman" w:hAnsi="Times New Roman" w:cs="Times New Roman"/>
        </w:rPr>
        <w:t xml:space="preserve">В этой связи в случаях совмещения должностей государственной гражданской службы в государственном органе применяются нормы </w:t>
      </w:r>
      <w:hyperlink r:id="rId39" w:history="1">
        <w:r w:rsidRPr="00806696">
          <w:rPr>
            <w:rFonts w:ascii="Times New Roman" w:hAnsi="Times New Roman" w:cs="Times New Roman"/>
            <w:color w:val="0000FF"/>
          </w:rPr>
          <w:t>статей 60.2</w:t>
        </w:r>
      </w:hyperlink>
      <w:r w:rsidRPr="00806696">
        <w:rPr>
          <w:rFonts w:ascii="Times New Roman" w:hAnsi="Times New Roman" w:cs="Times New Roman"/>
        </w:rPr>
        <w:t xml:space="preserve"> и </w:t>
      </w:r>
      <w:hyperlink r:id="rId40" w:history="1">
        <w:r w:rsidRPr="00806696">
          <w:rPr>
            <w:rFonts w:ascii="Times New Roman" w:hAnsi="Times New Roman" w:cs="Times New Roman"/>
            <w:color w:val="0000FF"/>
          </w:rPr>
          <w:t>151</w:t>
        </w:r>
      </w:hyperlink>
      <w:r w:rsidRPr="00806696">
        <w:rPr>
          <w:rFonts w:ascii="Times New Roman" w:hAnsi="Times New Roman" w:cs="Times New Roman"/>
        </w:rPr>
        <w:t xml:space="preserve"> Трудового кодекса Российской Федерации.</w:t>
      </w:r>
    </w:p>
    <w:p w:rsidR="00FF3F2F" w:rsidRPr="00806696" w:rsidRDefault="00FF3F2F" w:rsidP="00A53FC8">
      <w:pPr>
        <w:pStyle w:val="ConsPlusNormal"/>
        <w:ind w:firstLine="540"/>
        <w:jc w:val="both"/>
        <w:rPr>
          <w:rFonts w:ascii="Times New Roman" w:hAnsi="Times New Roman" w:cs="Times New Roman"/>
          <w:b/>
        </w:rPr>
      </w:pPr>
      <w:r w:rsidRPr="00806696">
        <w:rPr>
          <w:rFonts w:ascii="Times New Roman" w:hAnsi="Times New Roman" w:cs="Times New Roman"/>
          <w:b/>
          <w:highlight w:val="yellow"/>
        </w:rPr>
        <w:t>Размер доплаты за совмещение должностей устанавливается по соглашению сторон</w:t>
      </w:r>
      <w:r w:rsidRPr="00806696">
        <w:rPr>
          <w:rFonts w:ascii="Times New Roman" w:hAnsi="Times New Roman" w:cs="Times New Roman"/>
        </w:rPr>
        <w:t xml:space="preserve"> служебного </w:t>
      </w:r>
      <w:r w:rsidRPr="00806696">
        <w:rPr>
          <w:rFonts w:ascii="Times New Roman" w:hAnsi="Times New Roman" w:cs="Times New Roman"/>
          <w:b/>
          <w:highlight w:val="yellow"/>
        </w:rPr>
        <w:t>контракта с учетом содержания и объема дополнительной работы и оформляется соответствующим правовым актом.</w:t>
      </w:r>
    </w:p>
    <w:p w:rsidR="00FF3F2F" w:rsidRPr="00806696" w:rsidRDefault="00FF3F2F" w:rsidP="00A53FC8">
      <w:pPr>
        <w:pStyle w:val="ConsPlusNormal"/>
        <w:ind w:firstLine="540"/>
        <w:jc w:val="both"/>
        <w:rPr>
          <w:rFonts w:ascii="Times New Roman" w:hAnsi="Times New Roman" w:cs="Times New Roman"/>
          <w:b/>
        </w:rPr>
      </w:pPr>
    </w:p>
    <w:p w:rsidR="00FF3F2F" w:rsidRPr="00806696" w:rsidRDefault="00FF3F2F" w:rsidP="00A53FC8">
      <w:pPr>
        <w:pStyle w:val="ConsPlusNormal"/>
        <w:jc w:val="right"/>
        <w:rPr>
          <w:rFonts w:ascii="Times New Roman" w:hAnsi="Times New Roman" w:cs="Times New Roman"/>
        </w:rPr>
      </w:pPr>
      <w:r w:rsidRPr="00806696">
        <w:rPr>
          <w:rFonts w:ascii="Times New Roman" w:hAnsi="Times New Roman" w:cs="Times New Roman"/>
        </w:rPr>
        <w:t>Заместитель директора Департамента</w:t>
      </w:r>
    </w:p>
    <w:p w:rsidR="00FF3F2F" w:rsidRPr="00806696" w:rsidRDefault="00FF3F2F" w:rsidP="00A53FC8">
      <w:pPr>
        <w:pStyle w:val="ConsPlusNormal"/>
        <w:jc w:val="right"/>
        <w:rPr>
          <w:rFonts w:ascii="Times New Roman" w:hAnsi="Times New Roman" w:cs="Times New Roman"/>
        </w:rPr>
      </w:pPr>
      <w:r w:rsidRPr="00806696">
        <w:rPr>
          <w:rFonts w:ascii="Times New Roman" w:hAnsi="Times New Roman" w:cs="Times New Roman"/>
        </w:rPr>
        <w:t>государственной службы</w:t>
      </w:r>
    </w:p>
    <w:p w:rsidR="00FF3F2F" w:rsidRPr="00806696" w:rsidRDefault="00FF3F2F" w:rsidP="00A53FC8">
      <w:pPr>
        <w:pStyle w:val="ConsPlusNormal"/>
        <w:jc w:val="right"/>
        <w:rPr>
          <w:rFonts w:ascii="Times New Roman" w:hAnsi="Times New Roman" w:cs="Times New Roman"/>
        </w:rPr>
      </w:pPr>
      <w:r w:rsidRPr="00806696">
        <w:rPr>
          <w:rFonts w:ascii="Times New Roman" w:hAnsi="Times New Roman" w:cs="Times New Roman"/>
        </w:rPr>
        <w:t>Т.С.ЕМЕЛЬЯНОВА</w:t>
      </w:r>
    </w:p>
    <w:p w:rsidR="00FF3F2F" w:rsidRPr="00806696" w:rsidRDefault="00FF3F2F" w:rsidP="00A53FC8">
      <w:pPr>
        <w:pStyle w:val="ConsPlusNormal"/>
        <w:ind w:firstLine="540"/>
        <w:jc w:val="both"/>
        <w:rPr>
          <w:rFonts w:ascii="Times New Roman" w:hAnsi="Times New Roman" w:cs="Times New Roman"/>
        </w:rPr>
      </w:pPr>
    </w:p>
    <w:p w:rsidR="00FF3F2F" w:rsidRPr="00806696" w:rsidRDefault="00FF3F2F" w:rsidP="00A53FC8">
      <w:pPr>
        <w:pStyle w:val="ConsPlusNormal"/>
        <w:pBdr>
          <w:top w:val="double" w:sz="6" w:space="1" w:color="auto"/>
          <w:bottom w:val="double" w:sz="6" w:space="1" w:color="auto"/>
        </w:pBdr>
        <w:rPr>
          <w:rFonts w:ascii="Times New Roman" w:hAnsi="Times New Roman" w:cs="Times New Roman"/>
        </w:rPr>
      </w:pPr>
    </w:p>
    <w:p w:rsidR="00FF3F2F" w:rsidRPr="00806696" w:rsidRDefault="00FF3F2F">
      <w:pPr>
        <w:pStyle w:val="ConsPlusNormal"/>
        <w:ind w:firstLine="540"/>
        <w:jc w:val="both"/>
        <w:rPr>
          <w:rFonts w:ascii="Times New Roman" w:hAnsi="Times New Roman" w:cs="Times New Roman"/>
          <w:b/>
        </w:rPr>
      </w:pPr>
    </w:p>
    <w:p w:rsidR="00FF3F2F" w:rsidRDefault="00FF3F2F">
      <w:pPr>
        <w:pStyle w:val="ConsPlusNormal"/>
        <w:jc w:val="right"/>
        <w:rPr>
          <w:rFonts w:ascii="Times New Roman" w:hAnsi="Times New Roman" w:cs="Times New Roman"/>
          <w:i/>
          <w:color w:val="7030A0"/>
        </w:rPr>
      </w:pPr>
    </w:p>
    <w:p w:rsidR="00FF3F2F" w:rsidRPr="00806696" w:rsidRDefault="00FF3F2F">
      <w:pPr>
        <w:pStyle w:val="ConsPlusNormal"/>
        <w:jc w:val="right"/>
        <w:rPr>
          <w:rFonts w:ascii="Times New Roman" w:hAnsi="Times New Roman" w:cs="Times New Roman"/>
          <w:i/>
          <w:color w:val="7030A0"/>
        </w:rPr>
      </w:pPr>
      <w:r w:rsidRPr="00806696">
        <w:rPr>
          <w:rFonts w:ascii="Times New Roman" w:hAnsi="Times New Roman" w:cs="Times New Roman"/>
          <w:i/>
          <w:color w:val="7030A0"/>
        </w:rPr>
        <w:t>"Бюджетный учет", 2013, N 12</w:t>
      </w:r>
    </w:p>
    <w:p w:rsidR="00FF3F2F" w:rsidRPr="00806696" w:rsidRDefault="00FF3F2F">
      <w:pPr>
        <w:pStyle w:val="ConsPlusNormal"/>
        <w:ind w:firstLine="540"/>
        <w:jc w:val="both"/>
        <w:rPr>
          <w:rFonts w:ascii="Times New Roman" w:hAnsi="Times New Roman" w:cs="Times New Roman"/>
        </w:rPr>
      </w:pPr>
    </w:p>
    <w:p w:rsidR="00FF3F2F" w:rsidRPr="00806696" w:rsidRDefault="00FF3F2F">
      <w:pPr>
        <w:pStyle w:val="ConsPlusNormal"/>
        <w:ind w:firstLine="540"/>
        <w:jc w:val="both"/>
        <w:rPr>
          <w:rFonts w:ascii="Times New Roman" w:hAnsi="Times New Roman" w:cs="Times New Roman"/>
          <w:b/>
          <w:highlight w:val="yellow"/>
        </w:rPr>
      </w:pPr>
      <w:r w:rsidRPr="00806696">
        <w:rPr>
          <w:rFonts w:ascii="Times New Roman" w:hAnsi="Times New Roman" w:cs="Times New Roman"/>
          <w:b/>
          <w:highlight w:val="yellow"/>
        </w:rPr>
        <w:t>Вопрос: Главный бухгалтер централизованной бухгалтерии совмещает 0,5 ставки бухгалтера I категории. Правомерно ли это совмещение? И положена ли главному бухгалтеру доплата за совмещение?</w:t>
      </w:r>
    </w:p>
    <w:p w:rsidR="00FF3F2F" w:rsidRPr="00806696" w:rsidRDefault="00FF3F2F">
      <w:pPr>
        <w:pStyle w:val="ConsPlusNormal"/>
        <w:ind w:firstLine="540"/>
        <w:jc w:val="both"/>
        <w:rPr>
          <w:rFonts w:ascii="Times New Roman" w:hAnsi="Times New Roman" w:cs="Times New Roman"/>
          <w:b/>
          <w:highlight w:val="yellow"/>
        </w:rPr>
      </w:pPr>
    </w:p>
    <w:p w:rsidR="00FF3F2F" w:rsidRPr="00806696" w:rsidRDefault="00FF3F2F">
      <w:pPr>
        <w:pStyle w:val="ConsPlusNormal"/>
        <w:ind w:firstLine="540"/>
        <w:jc w:val="both"/>
        <w:rPr>
          <w:rFonts w:ascii="Times New Roman" w:hAnsi="Times New Roman" w:cs="Times New Roman"/>
          <w:b/>
        </w:rPr>
      </w:pPr>
      <w:r w:rsidRPr="00806696">
        <w:rPr>
          <w:rFonts w:ascii="Times New Roman" w:hAnsi="Times New Roman" w:cs="Times New Roman"/>
          <w:b/>
          <w:highlight w:val="yellow"/>
        </w:rPr>
        <w:t xml:space="preserve">Ответ: В случае совмещения должностей применяются нормы </w:t>
      </w:r>
      <w:hyperlink r:id="rId41" w:history="1">
        <w:r w:rsidRPr="00806696">
          <w:rPr>
            <w:rFonts w:ascii="Times New Roman" w:hAnsi="Times New Roman" w:cs="Times New Roman"/>
            <w:b/>
            <w:color w:val="0000FF"/>
            <w:highlight w:val="yellow"/>
          </w:rPr>
          <w:t>ст. ст. 60.2</w:t>
        </w:r>
      </w:hyperlink>
      <w:r w:rsidRPr="00806696">
        <w:rPr>
          <w:rFonts w:ascii="Times New Roman" w:hAnsi="Times New Roman" w:cs="Times New Roman"/>
          <w:b/>
          <w:highlight w:val="yellow"/>
        </w:rPr>
        <w:t xml:space="preserve"> и </w:t>
      </w:r>
      <w:hyperlink r:id="rId42" w:history="1">
        <w:r w:rsidRPr="00806696">
          <w:rPr>
            <w:rFonts w:ascii="Times New Roman" w:hAnsi="Times New Roman" w:cs="Times New Roman"/>
            <w:b/>
            <w:color w:val="0000FF"/>
            <w:highlight w:val="yellow"/>
          </w:rPr>
          <w:t>151</w:t>
        </w:r>
      </w:hyperlink>
      <w:r w:rsidRPr="00806696">
        <w:rPr>
          <w:rFonts w:ascii="Times New Roman" w:hAnsi="Times New Roman" w:cs="Times New Roman"/>
          <w:b/>
          <w:highlight w:val="yellow"/>
        </w:rPr>
        <w:t xml:space="preserve"> Трудового кодекса. </w:t>
      </w:r>
      <w:hyperlink r:id="rId43" w:history="1">
        <w:r w:rsidRPr="00806696">
          <w:rPr>
            <w:rFonts w:ascii="Times New Roman" w:hAnsi="Times New Roman" w:cs="Times New Roman"/>
            <w:b/>
            <w:color w:val="0000FF"/>
            <w:highlight w:val="yellow"/>
          </w:rPr>
          <w:t>Статья 60.2</w:t>
        </w:r>
      </w:hyperlink>
      <w:r w:rsidRPr="00806696">
        <w:rPr>
          <w:rFonts w:ascii="Times New Roman" w:hAnsi="Times New Roman" w:cs="Times New Roman"/>
          <w:b/>
          <w:highlight w:val="yellow"/>
        </w:rPr>
        <w:t xml:space="preserve"> устанавливает правила привлечения работника наряду с работой, определенной трудовым договором, к выполнению дополнительной работы по другой или такой же профессии (должности) в течение установленной продолжительности рабочего дня (смены).</w:t>
      </w:r>
    </w:p>
    <w:p w:rsidR="00FF3F2F" w:rsidRPr="00806696" w:rsidRDefault="00FF3F2F">
      <w:pPr>
        <w:pStyle w:val="ConsPlusNormal"/>
        <w:ind w:firstLine="540"/>
        <w:jc w:val="both"/>
        <w:rPr>
          <w:rFonts w:ascii="Times New Roman" w:hAnsi="Times New Roman" w:cs="Times New Roman"/>
        </w:rPr>
      </w:pPr>
      <w:hyperlink r:id="rId44" w:history="1">
        <w:r w:rsidRPr="00806696">
          <w:rPr>
            <w:rFonts w:ascii="Times New Roman" w:hAnsi="Times New Roman" w:cs="Times New Roman"/>
            <w:color w:val="0000FF"/>
          </w:rPr>
          <w:t>Статьей 151</w:t>
        </w:r>
      </w:hyperlink>
      <w:r w:rsidRPr="00806696">
        <w:rPr>
          <w:rFonts w:ascii="Times New Roman" w:hAnsi="Times New Roman" w:cs="Times New Roman"/>
        </w:rPr>
        <w:t xml:space="preserve"> Трудового кодекса определено, что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за совмещение должностей устанавливается по соглашению сторон служебного контракта с учетом содержания и объема дополнительной работы и оформляется соответствующим правовым актом.</w:t>
      </w:r>
    </w:p>
    <w:p w:rsidR="00FF3F2F" w:rsidRPr="00806696" w:rsidRDefault="00FF3F2F">
      <w:pPr>
        <w:pStyle w:val="ConsPlusNormal"/>
        <w:ind w:firstLine="540"/>
        <w:jc w:val="both"/>
        <w:rPr>
          <w:rFonts w:ascii="Times New Roman" w:hAnsi="Times New Roman" w:cs="Times New Roman"/>
          <w:b/>
        </w:rPr>
      </w:pPr>
      <w:r w:rsidRPr="00806696">
        <w:rPr>
          <w:rFonts w:ascii="Times New Roman" w:hAnsi="Times New Roman" w:cs="Times New Roman"/>
        </w:rPr>
        <w:t xml:space="preserve">С главным бухгалтером может быть заключен второй трудовой договор на работу на условиях внутреннего совместительства. </w:t>
      </w:r>
      <w:r w:rsidRPr="00806696">
        <w:rPr>
          <w:rFonts w:ascii="Times New Roman" w:hAnsi="Times New Roman" w:cs="Times New Roman"/>
          <w:b/>
          <w:highlight w:val="yellow"/>
        </w:rPr>
        <w:t>Должностные обязанности как главного, так и бухгалтера I категории должны быть определены в локальных документах организации.</w:t>
      </w:r>
    </w:p>
    <w:p w:rsidR="00FF3F2F" w:rsidRPr="00806696" w:rsidRDefault="00FF3F2F">
      <w:pPr>
        <w:pStyle w:val="ConsPlusNormal"/>
        <w:jc w:val="right"/>
        <w:rPr>
          <w:rFonts w:ascii="Times New Roman" w:hAnsi="Times New Roman" w:cs="Times New Roman"/>
        </w:rPr>
      </w:pPr>
      <w:r w:rsidRPr="00806696">
        <w:rPr>
          <w:rFonts w:ascii="Times New Roman" w:hAnsi="Times New Roman" w:cs="Times New Roman"/>
        </w:rPr>
        <w:t>С.Н.Иванцова</w:t>
      </w:r>
    </w:p>
    <w:p w:rsidR="00FF3F2F" w:rsidRPr="00806696" w:rsidRDefault="00FF3F2F">
      <w:pPr>
        <w:pStyle w:val="ConsPlusNormal"/>
        <w:jc w:val="right"/>
        <w:rPr>
          <w:rFonts w:ascii="Times New Roman" w:hAnsi="Times New Roman" w:cs="Times New Roman"/>
        </w:rPr>
      </w:pPr>
      <w:r w:rsidRPr="00806696">
        <w:rPr>
          <w:rFonts w:ascii="Times New Roman" w:hAnsi="Times New Roman" w:cs="Times New Roman"/>
        </w:rPr>
        <w:t>Консультант</w:t>
      </w:r>
    </w:p>
    <w:p w:rsidR="00FF3F2F" w:rsidRPr="00806696" w:rsidRDefault="00FF3F2F">
      <w:pPr>
        <w:pStyle w:val="ConsPlusNormal"/>
        <w:rPr>
          <w:rFonts w:ascii="Times New Roman" w:hAnsi="Times New Roman" w:cs="Times New Roman"/>
        </w:rPr>
      </w:pPr>
      <w:r w:rsidRPr="00806696">
        <w:rPr>
          <w:rFonts w:ascii="Times New Roman" w:hAnsi="Times New Roman" w:cs="Times New Roman"/>
        </w:rPr>
        <w:t>Подписано в печать</w:t>
      </w:r>
    </w:p>
    <w:p w:rsidR="00FF3F2F" w:rsidRPr="00806696" w:rsidRDefault="00FF3F2F">
      <w:pPr>
        <w:pStyle w:val="ConsPlusNormal"/>
        <w:rPr>
          <w:rFonts w:ascii="Times New Roman" w:hAnsi="Times New Roman" w:cs="Times New Roman"/>
        </w:rPr>
      </w:pPr>
      <w:r w:rsidRPr="00806696">
        <w:rPr>
          <w:rFonts w:ascii="Times New Roman" w:hAnsi="Times New Roman" w:cs="Times New Roman"/>
        </w:rPr>
        <w:t>28.11.2013</w:t>
      </w:r>
    </w:p>
    <w:p w:rsidR="00FF3F2F" w:rsidRPr="00806696" w:rsidRDefault="00FF3F2F" w:rsidP="00806696">
      <w:pPr>
        <w:pStyle w:val="ConsPlusNormal"/>
        <w:ind w:firstLine="540"/>
        <w:jc w:val="both"/>
        <w:rPr>
          <w:rFonts w:ascii="Times New Roman" w:hAnsi="Times New Roman" w:cs="Times New Roman"/>
        </w:rPr>
      </w:pPr>
      <w:r>
        <w:rPr>
          <w:rFonts w:ascii="Times New Roman" w:hAnsi="Times New Roman" w:cs="Times New Roman"/>
        </w:rPr>
        <w:t xml:space="preserve"> </w:t>
      </w:r>
    </w:p>
    <w:p w:rsidR="00FF3F2F" w:rsidRPr="00290788" w:rsidRDefault="00FF3F2F" w:rsidP="00806696">
      <w:pPr>
        <w:pStyle w:val="ConsPlusNormal"/>
        <w:pBdr>
          <w:top w:val="double" w:sz="6" w:space="1" w:color="auto"/>
          <w:bottom w:val="double" w:sz="6" w:space="1" w:color="auto"/>
        </w:pBdr>
        <w:rPr>
          <w:rFonts w:ascii="Times New Roman" w:hAnsi="Times New Roman" w:cs="Times New Roman"/>
          <w:sz w:val="2"/>
          <w:szCs w:val="2"/>
        </w:rPr>
      </w:pPr>
    </w:p>
    <w:p w:rsidR="00FF3F2F" w:rsidRPr="00806696" w:rsidRDefault="00FF3F2F" w:rsidP="00806696">
      <w:pPr>
        <w:pStyle w:val="ConsPlusNormal"/>
        <w:ind w:firstLine="540"/>
        <w:jc w:val="both"/>
        <w:rPr>
          <w:rFonts w:ascii="Times New Roman" w:hAnsi="Times New Roman" w:cs="Times New Roman"/>
          <w:b/>
        </w:rPr>
      </w:pPr>
    </w:p>
    <w:p w:rsidR="00FF3F2F" w:rsidRPr="00806696" w:rsidRDefault="00FF3F2F">
      <w:pPr>
        <w:pStyle w:val="ConsPlusNormal"/>
        <w:jc w:val="right"/>
        <w:rPr>
          <w:rFonts w:ascii="Times New Roman" w:hAnsi="Times New Roman" w:cs="Times New Roman"/>
          <w:i/>
          <w:color w:val="7030A0"/>
        </w:rPr>
      </w:pPr>
      <w:r w:rsidRPr="00806696">
        <w:rPr>
          <w:rFonts w:ascii="Times New Roman" w:hAnsi="Times New Roman" w:cs="Times New Roman"/>
          <w:i/>
          <w:color w:val="7030A0"/>
        </w:rPr>
        <w:t>"Бюджетный учет", 2011, N 4</w:t>
      </w:r>
    </w:p>
    <w:p w:rsidR="00FF3F2F" w:rsidRPr="00806696" w:rsidRDefault="00FF3F2F">
      <w:pPr>
        <w:pStyle w:val="ConsPlusNormal"/>
        <w:ind w:firstLine="540"/>
        <w:jc w:val="both"/>
        <w:rPr>
          <w:rFonts w:ascii="Times New Roman" w:hAnsi="Times New Roman" w:cs="Times New Roman"/>
        </w:rPr>
      </w:pPr>
    </w:p>
    <w:p w:rsidR="00FF3F2F" w:rsidRPr="00806696" w:rsidRDefault="00FF3F2F">
      <w:pPr>
        <w:pStyle w:val="ConsPlusNormal"/>
        <w:ind w:firstLine="540"/>
        <w:jc w:val="both"/>
        <w:rPr>
          <w:rFonts w:ascii="Times New Roman" w:hAnsi="Times New Roman" w:cs="Times New Roman"/>
          <w:b/>
          <w:highlight w:val="yellow"/>
        </w:rPr>
      </w:pPr>
      <w:r w:rsidRPr="00806696">
        <w:rPr>
          <w:rFonts w:ascii="Times New Roman" w:hAnsi="Times New Roman" w:cs="Times New Roman"/>
          <w:b/>
          <w:highlight w:val="yellow"/>
        </w:rPr>
        <w:t>Вопрос: Главный бухгалтер централизованной бухгалтерии работает по совместительству на полставки бухгалтера 1-й категории. Подскажите, пожалуйста: правомерно ли это совмещение? И положена ли главному бухгалтеру плата за совмещение?</w:t>
      </w:r>
    </w:p>
    <w:p w:rsidR="00FF3F2F" w:rsidRPr="00806696" w:rsidRDefault="00FF3F2F">
      <w:pPr>
        <w:pStyle w:val="ConsPlusNormal"/>
        <w:ind w:firstLine="540"/>
        <w:jc w:val="both"/>
        <w:rPr>
          <w:rFonts w:ascii="Times New Roman" w:hAnsi="Times New Roman" w:cs="Times New Roman"/>
          <w:b/>
          <w:highlight w:val="yellow"/>
        </w:rPr>
      </w:pPr>
    </w:p>
    <w:p w:rsidR="00FF3F2F" w:rsidRPr="00806696" w:rsidRDefault="00FF3F2F">
      <w:pPr>
        <w:pStyle w:val="ConsPlusNormal"/>
        <w:ind w:firstLine="540"/>
        <w:jc w:val="both"/>
        <w:rPr>
          <w:rFonts w:ascii="Times New Roman" w:hAnsi="Times New Roman" w:cs="Times New Roman"/>
          <w:b/>
          <w:highlight w:val="yellow"/>
        </w:rPr>
      </w:pPr>
      <w:r w:rsidRPr="00806696">
        <w:rPr>
          <w:rFonts w:ascii="Times New Roman" w:hAnsi="Times New Roman" w:cs="Times New Roman"/>
          <w:b/>
          <w:highlight w:val="yellow"/>
        </w:rPr>
        <w:t xml:space="preserve">Ответ: В случае совмещения должностей применяются нормы </w:t>
      </w:r>
      <w:hyperlink r:id="rId45" w:history="1">
        <w:r w:rsidRPr="00806696">
          <w:rPr>
            <w:rFonts w:ascii="Times New Roman" w:hAnsi="Times New Roman" w:cs="Times New Roman"/>
            <w:b/>
            <w:color w:val="0000FF"/>
            <w:highlight w:val="yellow"/>
          </w:rPr>
          <w:t>ст. ст. 60.2</w:t>
        </w:r>
      </w:hyperlink>
      <w:r w:rsidRPr="00806696">
        <w:rPr>
          <w:rFonts w:ascii="Times New Roman" w:hAnsi="Times New Roman" w:cs="Times New Roman"/>
          <w:b/>
          <w:highlight w:val="yellow"/>
        </w:rPr>
        <w:t xml:space="preserve"> и </w:t>
      </w:r>
      <w:hyperlink r:id="rId46" w:history="1">
        <w:r w:rsidRPr="00806696">
          <w:rPr>
            <w:rFonts w:ascii="Times New Roman" w:hAnsi="Times New Roman" w:cs="Times New Roman"/>
            <w:b/>
            <w:color w:val="0000FF"/>
            <w:highlight w:val="yellow"/>
          </w:rPr>
          <w:t>151</w:t>
        </w:r>
      </w:hyperlink>
      <w:r w:rsidRPr="00806696">
        <w:rPr>
          <w:rFonts w:ascii="Times New Roman" w:hAnsi="Times New Roman" w:cs="Times New Roman"/>
          <w:b/>
          <w:highlight w:val="yellow"/>
        </w:rPr>
        <w:t xml:space="preserve"> Трудового кодекса. </w:t>
      </w:r>
      <w:hyperlink r:id="rId47" w:history="1">
        <w:r w:rsidRPr="00806696">
          <w:rPr>
            <w:rFonts w:ascii="Times New Roman" w:hAnsi="Times New Roman" w:cs="Times New Roman"/>
            <w:b/>
            <w:color w:val="0000FF"/>
            <w:highlight w:val="yellow"/>
          </w:rPr>
          <w:t>Статья 60.2</w:t>
        </w:r>
      </w:hyperlink>
      <w:r w:rsidRPr="00806696">
        <w:rPr>
          <w:rFonts w:ascii="Times New Roman" w:hAnsi="Times New Roman" w:cs="Times New Roman"/>
          <w:b/>
          <w:highlight w:val="yellow"/>
        </w:rPr>
        <w:t xml:space="preserve"> устанавливает правила привлечения работника наряду с работой, определенной трудовым договором, к выполнению дополнительной работы по другой или такой же профессии (должности) в течение установленной продолжительности рабочего дня (смены).</w:t>
      </w:r>
    </w:p>
    <w:p w:rsidR="00FF3F2F" w:rsidRPr="00806696" w:rsidRDefault="00FF3F2F">
      <w:pPr>
        <w:pStyle w:val="ConsPlusNormal"/>
        <w:ind w:firstLine="540"/>
        <w:jc w:val="both"/>
        <w:rPr>
          <w:rFonts w:ascii="Times New Roman" w:hAnsi="Times New Roman" w:cs="Times New Roman"/>
          <w:b/>
        </w:rPr>
      </w:pPr>
      <w:hyperlink r:id="rId48" w:history="1">
        <w:r w:rsidRPr="00806696">
          <w:rPr>
            <w:rFonts w:ascii="Times New Roman" w:hAnsi="Times New Roman" w:cs="Times New Roman"/>
            <w:b/>
            <w:color w:val="0000FF"/>
            <w:highlight w:val="yellow"/>
          </w:rPr>
          <w:t>Статьей 151</w:t>
        </w:r>
      </w:hyperlink>
      <w:r w:rsidRPr="00806696">
        <w:rPr>
          <w:rFonts w:ascii="Times New Roman" w:hAnsi="Times New Roman" w:cs="Times New Roman"/>
          <w:b/>
          <w:highlight w:val="yellow"/>
        </w:rPr>
        <w:t xml:space="preserve"> Трудового кодекса определено, что при совмещении профессий (должностей), расширении зон обслуживания, увеличении объема работы или исполнении обязанностей работнику производится доплата. Размер доплаты за совмещение должностей устанавливается по соглашению сторон служебного контракта с учетом содержания и объема дополнительной работы и оформляется соответствующим правовым актом. С главным бухгалтером может быть заключен второй трудовой договор на работу на условиях внутреннего совместительства. Должностные обязанности как главного, так и просто бухгалтера должны быть определены в локальных документах организации.</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2011 год (утв. Решением Российской трехсторонней комиссии по регулированию социально-трудовых отношений от 10 декабря 2010 г., протокол N 10) </w:t>
      </w:r>
      <w:hyperlink r:id="rId49" w:history="1">
        <w:r w:rsidRPr="00806696">
          <w:rPr>
            <w:rFonts w:ascii="Times New Roman" w:hAnsi="Times New Roman" w:cs="Times New Roman"/>
            <w:color w:val="0000FF"/>
          </w:rPr>
          <w:t>(п. 7)</w:t>
        </w:r>
      </w:hyperlink>
      <w:r w:rsidRPr="00806696">
        <w:rPr>
          <w:rFonts w:ascii="Times New Roman" w:hAnsi="Times New Roman" w:cs="Times New Roman"/>
        </w:rPr>
        <w:t xml:space="preserve"> определено, что установление и изменение систем оплаты труда работников государственных и муниципальных учреждений осуществляются с учетом различных факторов, в том числе типовых норм труда для однородных работ (межотраслевых, отраслевых и иных норм труда, включая нормы часов педагогической работы за ставку заработной платы, нормы времени, утверждаемые в порядке, установленном законодательством Российской Федерации).</w:t>
      </w:r>
    </w:p>
    <w:p w:rsidR="00FF3F2F" w:rsidRPr="00806696" w:rsidRDefault="00FF3F2F">
      <w:pPr>
        <w:pStyle w:val="ConsPlusNormal"/>
        <w:jc w:val="right"/>
        <w:rPr>
          <w:rFonts w:ascii="Times New Roman" w:hAnsi="Times New Roman" w:cs="Times New Roman"/>
        </w:rPr>
      </w:pPr>
      <w:r w:rsidRPr="00806696">
        <w:rPr>
          <w:rFonts w:ascii="Times New Roman" w:hAnsi="Times New Roman" w:cs="Times New Roman"/>
        </w:rPr>
        <w:t>Л.Ю.Симонова</w:t>
      </w:r>
    </w:p>
    <w:p w:rsidR="00FF3F2F" w:rsidRPr="00806696" w:rsidRDefault="00FF3F2F">
      <w:pPr>
        <w:pStyle w:val="ConsPlusNormal"/>
        <w:jc w:val="right"/>
        <w:rPr>
          <w:rFonts w:ascii="Times New Roman" w:hAnsi="Times New Roman" w:cs="Times New Roman"/>
        </w:rPr>
      </w:pPr>
      <w:r w:rsidRPr="00806696">
        <w:rPr>
          <w:rFonts w:ascii="Times New Roman" w:hAnsi="Times New Roman" w:cs="Times New Roman"/>
        </w:rPr>
        <w:t>Редактор-эксперт журнала</w:t>
      </w:r>
    </w:p>
    <w:p w:rsidR="00FF3F2F" w:rsidRPr="00806696" w:rsidRDefault="00FF3F2F">
      <w:pPr>
        <w:pStyle w:val="ConsPlusNormal"/>
        <w:jc w:val="right"/>
        <w:rPr>
          <w:rFonts w:ascii="Times New Roman" w:hAnsi="Times New Roman" w:cs="Times New Roman"/>
        </w:rPr>
      </w:pPr>
      <w:r w:rsidRPr="00806696">
        <w:rPr>
          <w:rFonts w:ascii="Times New Roman" w:hAnsi="Times New Roman" w:cs="Times New Roman"/>
        </w:rPr>
        <w:t>"Бюджетный учет"</w:t>
      </w:r>
    </w:p>
    <w:p w:rsidR="00FF3F2F" w:rsidRPr="00806696" w:rsidRDefault="00FF3F2F">
      <w:pPr>
        <w:pStyle w:val="ConsPlusNormal"/>
        <w:rPr>
          <w:rFonts w:ascii="Times New Roman" w:hAnsi="Times New Roman" w:cs="Times New Roman"/>
        </w:rPr>
      </w:pPr>
      <w:r w:rsidRPr="00806696">
        <w:rPr>
          <w:rFonts w:ascii="Times New Roman" w:hAnsi="Times New Roman" w:cs="Times New Roman"/>
        </w:rPr>
        <w:t>Подписано в печать</w:t>
      </w:r>
    </w:p>
    <w:p w:rsidR="00FF3F2F" w:rsidRPr="00806696" w:rsidRDefault="00FF3F2F">
      <w:pPr>
        <w:pStyle w:val="ConsPlusNormal"/>
        <w:rPr>
          <w:rFonts w:ascii="Times New Roman" w:hAnsi="Times New Roman" w:cs="Times New Roman"/>
        </w:rPr>
      </w:pPr>
      <w:r w:rsidRPr="00806696">
        <w:rPr>
          <w:rFonts w:ascii="Times New Roman" w:hAnsi="Times New Roman" w:cs="Times New Roman"/>
        </w:rPr>
        <w:t>25.03.2011</w:t>
      </w:r>
    </w:p>
    <w:p w:rsidR="00FF3F2F" w:rsidRPr="00806696" w:rsidRDefault="00FF3F2F" w:rsidP="00806696">
      <w:pPr>
        <w:pStyle w:val="ConsPlusNormal"/>
        <w:ind w:firstLine="540"/>
        <w:jc w:val="both"/>
        <w:rPr>
          <w:rFonts w:ascii="Times New Roman" w:hAnsi="Times New Roman" w:cs="Times New Roman"/>
        </w:rPr>
      </w:pPr>
      <w:r>
        <w:rPr>
          <w:rFonts w:ascii="Times New Roman" w:hAnsi="Times New Roman" w:cs="Times New Roman"/>
        </w:rPr>
        <w:t xml:space="preserve"> </w:t>
      </w:r>
    </w:p>
    <w:p w:rsidR="00FF3F2F" w:rsidRPr="00290788" w:rsidRDefault="00FF3F2F" w:rsidP="00806696">
      <w:pPr>
        <w:pStyle w:val="ConsPlusNormal"/>
        <w:pBdr>
          <w:top w:val="double" w:sz="6" w:space="1" w:color="auto"/>
          <w:bottom w:val="double" w:sz="6" w:space="1" w:color="auto"/>
        </w:pBdr>
        <w:rPr>
          <w:rFonts w:ascii="Times New Roman" w:hAnsi="Times New Roman" w:cs="Times New Roman"/>
          <w:sz w:val="2"/>
          <w:szCs w:val="2"/>
        </w:rPr>
      </w:pPr>
    </w:p>
    <w:p w:rsidR="00FF3F2F" w:rsidRPr="00806696" w:rsidRDefault="00FF3F2F" w:rsidP="00806696">
      <w:pPr>
        <w:pStyle w:val="ConsPlusNormal"/>
        <w:ind w:firstLine="540"/>
        <w:jc w:val="both"/>
        <w:rPr>
          <w:rFonts w:ascii="Times New Roman" w:hAnsi="Times New Roman" w:cs="Times New Roman"/>
          <w:b/>
        </w:rPr>
      </w:pPr>
    </w:p>
    <w:p w:rsidR="00FF3F2F" w:rsidRPr="00806696" w:rsidRDefault="00FF3F2F">
      <w:pPr>
        <w:pStyle w:val="ConsPlusNormal"/>
        <w:ind w:firstLine="540"/>
        <w:jc w:val="both"/>
        <w:rPr>
          <w:rFonts w:ascii="Times New Roman" w:hAnsi="Times New Roman" w:cs="Times New Roman"/>
          <w:b/>
        </w:rPr>
      </w:pPr>
    </w:p>
    <w:p w:rsidR="00FF3F2F" w:rsidRPr="00806696" w:rsidRDefault="00FF3F2F">
      <w:pPr>
        <w:pStyle w:val="ConsPlusNormal"/>
        <w:ind w:firstLine="540"/>
        <w:jc w:val="both"/>
        <w:rPr>
          <w:rFonts w:ascii="Times New Roman" w:hAnsi="Times New Roman" w:cs="Times New Roman"/>
          <w:b/>
          <w:highlight w:val="yellow"/>
        </w:rPr>
      </w:pPr>
      <w:r w:rsidRPr="00806696">
        <w:rPr>
          <w:rFonts w:ascii="Times New Roman" w:hAnsi="Times New Roman" w:cs="Times New Roman"/>
          <w:b/>
          <w:highlight w:val="yellow"/>
        </w:rPr>
        <w:t xml:space="preserve">Вопрос: Могут ли положения Трудового </w:t>
      </w:r>
      <w:hyperlink r:id="rId50" w:history="1">
        <w:r w:rsidRPr="00806696">
          <w:rPr>
            <w:rFonts w:ascii="Times New Roman" w:hAnsi="Times New Roman" w:cs="Times New Roman"/>
            <w:b/>
            <w:color w:val="0000FF"/>
            <w:highlight w:val="yellow"/>
          </w:rPr>
          <w:t>кодекса</w:t>
        </w:r>
      </w:hyperlink>
      <w:r w:rsidRPr="00806696">
        <w:rPr>
          <w:rFonts w:ascii="Times New Roman" w:hAnsi="Times New Roman" w:cs="Times New Roman"/>
          <w:b/>
          <w:highlight w:val="yellow"/>
        </w:rPr>
        <w:t xml:space="preserve"> РФ, касающиеся поручения работнику дополнительной работы путем увеличения объема работ, ее оплаты, применяться в отношении муниципальных служащих?</w:t>
      </w:r>
    </w:p>
    <w:p w:rsidR="00FF3F2F" w:rsidRPr="00806696" w:rsidRDefault="00FF3F2F">
      <w:pPr>
        <w:pStyle w:val="ConsPlusNormal"/>
        <w:ind w:firstLine="540"/>
        <w:jc w:val="both"/>
        <w:rPr>
          <w:rFonts w:ascii="Times New Roman" w:hAnsi="Times New Roman" w:cs="Times New Roman"/>
          <w:b/>
          <w:highlight w:val="yellow"/>
        </w:rPr>
      </w:pPr>
    </w:p>
    <w:p w:rsidR="00FF3F2F" w:rsidRPr="00806696" w:rsidRDefault="00FF3F2F">
      <w:pPr>
        <w:pStyle w:val="ConsPlusNormal"/>
        <w:ind w:firstLine="540"/>
        <w:jc w:val="both"/>
        <w:rPr>
          <w:rFonts w:ascii="Times New Roman" w:hAnsi="Times New Roman" w:cs="Times New Roman"/>
          <w:b/>
        </w:rPr>
      </w:pPr>
      <w:r w:rsidRPr="00806696">
        <w:rPr>
          <w:rFonts w:ascii="Times New Roman" w:hAnsi="Times New Roman" w:cs="Times New Roman"/>
          <w:b/>
          <w:highlight w:val="yellow"/>
        </w:rPr>
        <w:t xml:space="preserve">Ответ: Положения Трудового </w:t>
      </w:r>
      <w:hyperlink r:id="rId51" w:history="1">
        <w:r w:rsidRPr="00806696">
          <w:rPr>
            <w:rFonts w:ascii="Times New Roman" w:hAnsi="Times New Roman" w:cs="Times New Roman"/>
            <w:b/>
            <w:color w:val="0000FF"/>
            <w:highlight w:val="yellow"/>
          </w:rPr>
          <w:t>кодекса</w:t>
        </w:r>
      </w:hyperlink>
      <w:r w:rsidRPr="00806696">
        <w:rPr>
          <w:rFonts w:ascii="Times New Roman" w:hAnsi="Times New Roman" w:cs="Times New Roman"/>
          <w:b/>
          <w:highlight w:val="yellow"/>
        </w:rPr>
        <w:t xml:space="preserve"> РФ, касающиеся поручения работнику дополнительной работы путем увеличения объема работ, ее оплаты, могут применяться и в отношении муниципальных служащих.</w:t>
      </w:r>
    </w:p>
    <w:p w:rsidR="00FF3F2F" w:rsidRPr="00806696" w:rsidRDefault="00FF3F2F">
      <w:pPr>
        <w:pStyle w:val="ConsPlusNormal"/>
        <w:ind w:firstLine="540"/>
        <w:jc w:val="both"/>
        <w:rPr>
          <w:rFonts w:ascii="Times New Roman" w:hAnsi="Times New Roman" w:cs="Times New Roman"/>
        </w:rPr>
      </w:pP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b/>
        </w:rPr>
        <w:t>Обоснование:</w:t>
      </w:r>
      <w:r w:rsidRPr="00806696">
        <w:rPr>
          <w:rFonts w:ascii="Times New Roman" w:hAnsi="Times New Roman" w:cs="Times New Roman"/>
        </w:rPr>
        <w:t xml:space="preserve"> В соответствии со </w:t>
      </w:r>
      <w:hyperlink r:id="rId52" w:history="1">
        <w:r w:rsidRPr="00806696">
          <w:rPr>
            <w:rFonts w:ascii="Times New Roman" w:hAnsi="Times New Roman" w:cs="Times New Roman"/>
            <w:color w:val="0000FF"/>
          </w:rPr>
          <w:t>ст. 151</w:t>
        </w:r>
      </w:hyperlink>
      <w:r w:rsidRPr="00806696">
        <w:rPr>
          <w:rFonts w:ascii="Times New Roman" w:hAnsi="Times New Roman" w:cs="Times New Roman"/>
        </w:rPr>
        <w:t xml:space="preserve">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Размер доплаты устанавливается по соглашению сторон трудового договора с учетом содержания и (или) объема дополнительной работы (</w:t>
      </w:r>
      <w:hyperlink r:id="rId53" w:history="1">
        <w:r w:rsidRPr="00806696">
          <w:rPr>
            <w:rFonts w:ascii="Times New Roman" w:hAnsi="Times New Roman" w:cs="Times New Roman"/>
            <w:color w:val="0000FF"/>
          </w:rPr>
          <w:t>ст. 60.2</w:t>
        </w:r>
      </w:hyperlink>
      <w:r w:rsidRPr="00806696">
        <w:rPr>
          <w:rFonts w:ascii="Times New Roman" w:hAnsi="Times New Roman" w:cs="Times New Roman"/>
        </w:rPr>
        <w:t xml:space="preserve"> ТК РФ).</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 xml:space="preserve">Согласно </w:t>
      </w:r>
      <w:hyperlink r:id="rId54" w:history="1">
        <w:r w:rsidRPr="00806696">
          <w:rPr>
            <w:rFonts w:ascii="Times New Roman" w:hAnsi="Times New Roman" w:cs="Times New Roman"/>
            <w:color w:val="0000FF"/>
          </w:rPr>
          <w:t>ст. 60.2</w:t>
        </w:r>
      </w:hyperlink>
      <w:r w:rsidRPr="00806696">
        <w:rPr>
          <w:rFonts w:ascii="Times New Roman" w:hAnsi="Times New Roman" w:cs="Times New Roman"/>
        </w:rPr>
        <w:t xml:space="preserve">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55" w:history="1">
        <w:r w:rsidRPr="00806696">
          <w:rPr>
            <w:rFonts w:ascii="Times New Roman" w:hAnsi="Times New Roman" w:cs="Times New Roman"/>
            <w:color w:val="0000FF"/>
          </w:rPr>
          <w:t>ст. 151</w:t>
        </w:r>
      </w:hyperlink>
      <w:r w:rsidRPr="00806696">
        <w:rPr>
          <w:rFonts w:ascii="Times New Roman" w:hAnsi="Times New Roman" w:cs="Times New Roman"/>
        </w:rPr>
        <w:t xml:space="preserve"> ТК РФ).</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 xml:space="preserve">В силу </w:t>
      </w:r>
      <w:hyperlink r:id="rId56" w:history="1">
        <w:r w:rsidRPr="00806696">
          <w:rPr>
            <w:rFonts w:ascii="Times New Roman" w:hAnsi="Times New Roman" w:cs="Times New Roman"/>
            <w:color w:val="0000FF"/>
          </w:rPr>
          <w:t>ч. 1 ст. 1</w:t>
        </w:r>
      </w:hyperlink>
      <w:r w:rsidRPr="00806696">
        <w:rPr>
          <w:rFonts w:ascii="Times New Roman" w:hAnsi="Times New Roman" w:cs="Times New Roman"/>
        </w:rPr>
        <w:t xml:space="preserve"> Федерального закона от 02.03.2007 N 25-ФЗ "О муниципальной службе в Российской Федерации" (далее - Закон N 25-ФЗ) предметом регулирования Закона N 25-ФЗ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FF3F2F" w:rsidRPr="00806696" w:rsidRDefault="00FF3F2F">
      <w:pPr>
        <w:pStyle w:val="ConsPlusNormal"/>
        <w:ind w:firstLine="540"/>
        <w:jc w:val="both"/>
        <w:rPr>
          <w:rFonts w:ascii="Times New Roman" w:hAnsi="Times New Roman" w:cs="Times New Roman"/>
        </w:rPr>
      </w:pPr>
      <w:r w:rsidRPr="00806696">
        <w:rPr>
          <w:rFonts w:ascii="Times New Roman" w:hAnsi="Times New Roman" w:cs="Times New Roman"/>
        </w:rPr>
        <w:t xml:space="preserve">Как указано в </w:t>
      </w:r>
      <w:hyperlink r:id="rId57" w:history="1">
        <w:r w:rsidRPr="00806696">
          <w:rPr>
            <w:rFonts w:ascii="Times New Roman" w:hAnsi="Times New Roman" w:cs="Times New Roman"/>
            <w:color w:val="0000FF"/>
          </w:rPr>
          <w:t>ч. 1 ст. 2</w:t>
        </w:r>
      </w:hyperlink>
      <w:r w:rsidRPr="00806696">
        <w:rPr>
          <w:rFonts w:ascii="Times New Roman" w:hAnsi="Times New Roman" w:cs="Times New Roman"/>
        </w:rPr>
        <w:t xml:space="preserve"> Закона N 25-ФЗ,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3F2F" w:rsidRPr="00446A74" w:rsidRDefault="00FF3F2F">
      <w:pPr>
        <w:pStyle w:val="ConsPlusNormal"/>
        <w:ind w:firstLine="540"/>
        <w:jc w:val="both"/>
        <w:rPr>
          <w:rFonts w:ascii="Times New Roman" w:hAnsi="Times New Roman" w:cs="Times New Roman"/>
        </w:rPr>
      </w:pPr>
      <w:r w:rsidRPr="00806696">
        <w:rPr>
          <w:rFonts w:ascii="Times New Roman" w:hAnsi="Times New Roman" w:cs="Times New Roman"/>
        </w:rPr>
        <w:t xml:space="preserve">Исходя из </w:t>
      </w:r>
      <w:hyperlink r:id="rId58" w:history="1">
        <w:r w:rsidRPr="00806696">
          <w:rPr>
            <w:rFonts w:ascii="Times New Roman" w:hAnsi="Times New Roman" w:cs="Times New Roman"/>
            <w:color w:val="0000FF"/>
          </w:rPr>
          <w:t>ч. 1 ст. 3</w:t>
        </w:r>
      </w:hyperlink>
      <w:r w:rsidRPr="00806696">
        <w:rPr>
          <w:rFonts w:ascii="Times New Roman" w:hAnsi="Times New Roman" w:cs="Times New Roman"/>
        </w:rPr>
        <w:t xml:space="preserve"> Закона N 25-ФЗ правовые основы муниципальной службы в Российской Федерации составляют </w:t>
      </w:r>
      <w:hyperlink r:id="rId59" w:history="1">
        <w:r w:rsidRPr="00806696">
          <w:rPr>
            <w:rFonts w:ascii="Times New Roman" w:hAnsi="Times New Roman" w:cs="Times New Roman"/>
            <w:color w:val="0000FF"/>
          </w:rPr>
          <w:t>Конституция</w:t>
        </w:r>
      </w:hyperlink>
      <w:r w:rsidRPr="00806696">
        <w:rPr>
          <w:rFonts w:ascii="Times New Roman" w:hAnsi="Times New Roman" w:cs="Times New Roman"/>
        </w:rPr>
        <w:t xml:space="preserve"> Российской Федерации, а также Закон N 25-ФЗ и другие федеральные законы, иные нормативные правовые акты Российской</w:t>
      </w:r>
      <w:r w:rsidRPr="00446A74">
        <w:rPr>
          <w:rFonts w:ascii="Times New Roman" w:hAnsi="Times New Roman" w:cs="Times New Roman"/>
        </w:rPr>
        <w:t xml:space="preserve">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На муниципальных служащих распространяется действие трудового законодательства с особенностями, предусмотренными Законом N 25-ФЗ (</w:t>
      </w:r>
      <w:hyperlink r:id="rId60" w:history="1">
        <w:r w:rsidRPr="00446A74">
          <w:rPr>
            <w:rFonts w:ascii="Times New Roman" w:hAnsi="Times New Roman" w:cs="Times New Roman"/>
            <w:color w:val="0000FF"/>
          </w:rPr>
          <w:t>ч. 2 ст. 3</w:t>
        </w:r>
      </w:hyperlink>
      <w:r w:rsidRPr="00446A74">
        <w:rPr>
          <w:rFonts w:ascii="Times New Roman" w:hAnsi="Times New Roman" w:cs="Times New Roman"/>
        </w:rPr>
        <w:t xml:space="preserve"> Закона N 25-ФЗ).</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В силу </w:t>
      </w:r>
      <w:hyperlink r:id="rId61" w:history="1">
        <w:r w:rsidRPr="00446A74">
          <w:rPr>
            <w:rFonts w:ascii="Times New Roman" w:hAnsi="Times New Roman" w:cs="Times New Roman"/>
            <w:color w:val="0000FF"/>
          </w:rPr>
          <w:t>ч. 1 ст. 22</w:t>
        </w:r>
      </w:hyperlink>
      <w:r w:rsidRPr="00446A74">
        <w:rPr>
          <w:rFonts w:ascii="Times New Roman" w:hAnsi="Times New Roman" w:cs="Times New Roman"/>
        </w:rPr>
        <w:t xml:space="preserve"> Закона N 25-ФЗ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субъекта Российской Федерации.</w:t>
      </w:r>
    </w:p>
    <w:p w:rsidR="00FF3F2F" w:rsidRPr="00446A74" w:rsidRDefault="00FF3F2F">
      <w:pPr>
        <w:pStyle w:val="ConsPlusNormal"/>
        <w:ind w:firstLine="540"/>
        <w:jc w:val="both"/>
        <w:rPr>
          <w:rFonts w:ascii="Times New Roman" w:hAnsi="Times New Roman" w:cs="Times New Roman"/>
        </w:rPr>
      </w:pPr>
      <w:hyperlink r:id="rId62" w:history="1">
        <w:r w:rsidRPr="00446A74">
          <w:rPr>
            <w:rFonts w:ascii="Times New Roman" w:hAnsi="Times New Roman" w:cs="Times New Roman"/>
            <w:color w:val="0000FF"/>
          </w:rPr>
          <w:t>Частью 2 ст. 22</w:t>
        </w:r>
      </w:hyperlink>
      <w:r w:rsidRPr="00446A74">
        <w:rPr>
          <w:rFonts w:ascii="Times New Roman" w:hAnsi="Times New Roman" w:cs="Times New Roman"/>
        </w:rPr>
        <w:t xml:space="preserve"> Закона N 25-ФЗ установлено, что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Таким образом, на муниципальных служащих распространяется действие </w:t>
      </w:r>
      <w:hyperlink r:id="rId63" w:history="1">
        <w:r w:rsidRPr="00446A74">
          <w:rPr>
            <w:rFonts w:ascii="Times New Roman" w:hAnsi="Times New Roman" w:cs="Times New Roman"/>
            <w:color w:val="0000FF"/>
          </w:rPr>
          <w:t>ТК</w:t>
        </w:r>
      </w:hyperlink>
      <w:r w:rsidRPr="00446A74">
        <w:rPr>
          <w:rFonts w:ascii="Times New Roman" w:hAnsi="Times New Roman" w:cs="Times New Roman"/>
        </w:rPr>
        <w:t xml:space="preserve"> РФ, в частности положений </w:t>
      </w:r>
      <w:hyperlink r:id="rId64" w:history="1">
        <w:r w:rsidRPr="00446A74">
          <w:rPr>
            <w:rFonts w:ascii="Times New Roman" w:hAnsi="Times New Roman" w:cs="Times New Roman"/>
            <w:color w:val="0000FF"/>
          </w:rPr>
          <w:t>ТК</w:t>
        </w:r>
      </w:hyperlink>
      <w:r w:rsidRPr="00446A74">
        <w:rPr>
          <w:rFonts w:ascii="Times New Roman" w:hAnsi="Times New Roman" w:cs="Times New Roman"/>
        </w:rPr>
        <w:t xml:space="preserve"> РФ, касающихся поручения работнику дополнительной работы. Однако размер и порядок осуществления дополнительных выплат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Ю.М.Лермонтов</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Минфин России</w:t>
      </w:r>
    </w:p>
    <w:p w:rsidR="00FF3F2F" w:rsidRPr="00446A74" w:rsidRDefault="00FF3F2F">
      <w:pPr>
        <w:pStyle w:val="ConsPlusNormal"/>
        <w:rPr>
          <w:rFonts w:ascii="Times New Roman" w:hAnsi="Times New Roman" w:cs="Times New Roman"/>
        </w:rPr>
      </w:pPr>
      <w:r w:rsidRPr="00446A74">
        <w:rPr>
          <w:rFonts w:ascii="Times New Roman" w:hAnsi="Times New Roman" w:cs="Times New Roman"/>
        </w:rPr>
        <w:t>16.02.2011</w:t>
      </w:r>
    </w:p>
    <w:p w:rsidR="00FF3F2F" w:rsidRPr="00446A74" w:rsidRDefault="00FF3F2F">
      <w:pPr>
        <w:pStyle w:val="ConsPlusNormal"/>
        <w:pBdr>
          <w:bottom w:val="double" w:sz="6" w:space="1" w:color="auto"/>
        </w:pBdr>
        <w:jc w:val="both"/>
        <w:rPr>
          <w:rFonts w:ascii="Times New Roman" w:hAnsi="Times New Roman" w:cs="Times New Roman"/>
        </w:rPr>
      </w:pPr>
    </w:p>
    <w:p w:rsidR="00FF3F2F" w:rsidRPr="00260513" w:rsidRDefault="00FF3F2F">
      <w:pPr>
        <w:pStyle w:val="ConsPlusNormal"/>
        <w:ind w:firstLine="540"/>
        <w:jc w:val="both"/>
        <w:rPr>
          <w:rFonts w:ascii="Times New Roman" w:hAnsi="Times New Roman" w:cs="Times New Roman"/>
          <w:b/>
        </w:rPr>
      </w:pPr>
    </w:p>
    <w:p w:rsidR="00FF3F2F" w:rsidRPr="00446A74" w:rsidRDefault="00FF3F2F" w:rsidP="007F6B24">
      <w:pPr>
        <w:autoSpaceDE w:val="0"/>
        <w:autoSpaceDN w:val="0"/>
        <w:adjustRightInd w:val="0"/>
        <w:spacing w:after="0" w:line="240" w:lineRule="auto"/>
        <w:jc w:val="right"/>
        <w:rPr>
          <w:rFonts w:ascii="Times New Roman" w:hAnsi="Times New Roman"/>
          <w:b/>
          <w:color w:val="7030A0"/>
          <w:sz w:val="32"/>
          <w:szCs w:val="32"/>
        </w:rPr>
      </w:pPr>
      <w:r w:rsidRPr="00446A74">
        <w:rPr>
          <w:rFonts w:ascii="Times New Roman" w:hAnsi="Times New Roman"/>
          <w:b/>
          <w:color w:val="7030A0"/>
          <w:sz w:val="32"/>
          <w:szCs w:val="32"/>
        </w:rPr>
        <w:t>КонсультантПлюс, 13.01.2016</w:t>
      </w:r>
    </w:p>
    <w:p w:rsidR="00FF3F2F" w:rsidRPr="00446A74" w:rsidRDefault="00FF3F2F" w:rsidP="007F6B24">
      <w:pPr>
        <w:autoSpaceDE w:val="0"/>
        <w:autoSpaceDN w:val="0"/>
        <w:adjustRightInd w:val="0"/>
        <w:spacing w:after="0" w:line="240" w:lineRule="auto"/>
        <w:ind w:firstLine="540"/>
        <w:jc w:val="both"/>
        <w:outlineLvl w:val="0"/>
        <w:rPr>
          <w:rFonts w:ascii="Times New Roman" w:hAnsi="Times New Roman"/>
          <w:b/>
          <w:color w:val="7030A0"/>
          <w:sz w:val="32"/>
          <w:szCs w:val="32"/>
        </w:rPr>
      </w:pPr>
    </w:p>
    <w:p w:rsidR="00FF3F2F" w:rsidRPr="00446A74" w:rsidRDefault="00FF3F2F" w:rsidP="007F6B24">
      <w:pPr>
        <w:autoSpaceDE w:val="0"/>
        <w:autoSpaceDN w:val="0"/>
        <w:adjustRightInd w:val="0"/>
        <w:spacing w:after="0" w:line="240" w:lineRule="auto"/>
        <w:jc w:val="center"/>
        <w:rPr>
          <w:rFonts w:ascii="Times New Roman" w:hAnsi="Times New Roman"/>
          <w:b/>
          <w:bCs/>
          <w:color w:val="7030A0"/>
          <w:sz w:val="32"/>
          <w:szCs w:val="32"/>
        </w:rPr>
      </w:pPr>
      <w:r w:rsidRPr="00446A74">
        <w:rPr>
          <w:rFonts w:ascii="Times New Roman" w:hAnsi="Times New Roman"/>
          <w:b/>
          <w:bCs/>
          <w:color w:val="7030A0"/>
          <w:sz w:val="32"/>
          <w:szCs w:val="32"/>
        </w:rPr>
        <w:t>ПУТЕВОДИТЕЛЬ ПО КАДРОВЫМ ВОПРОСАМ</w:t>
      </w:r>
    </w:p>
    <w:p w:rsidR="00FF3F2F" w:rsidRPr="00446A74" w:rsidRDefault="00FF3F2F" w:rsidP="007F6B24">
      <w:pPr>
        <w:autoSpaceDE w:val="0"/>
        <w:autoSpaceDN w:val="0"/>
        <w:adjustRightInd w:val="0"/>
        <w:spacing w:after="0" w:line="240" w:lineRule="auto"/>
        <w:jc w:val="center"/>
        <w:rPr>
          <w:rFonts w:ascii="Times New Roman" w:hAnsi="Times New Roman"/>
          <w:b/>
          <w:bCs/>
          <w:color w:val="7030A0"/>
          <w:sz w:val="32"/>
          <w:szCs w:val="32"/>
        </w:rPr>
      </w:pPr>
      <w:r w:rsidRPr="00446A74">
        <w:rPr>
          <w:rFonts w:ascii="Times New Roman" w:hAnsi="Times New Roman"/>
          <w:b/>
          <w:bCs/>
          <w:color w:val="7030A0"/>
          <w:sz w:val="32"/>
          <w:szCs w:val="32"/>
        </w:rPr>
        <w:t>ИЗМЕНЕНИЕ УСЛОВИЙ ТРУДОВОГО ДОГОВОРА</w:t>
      </w:r>
    </w:p>
    <w:p w:rsidR="00FF3F2F" w:rsidRPr="00446A74" w:rsidRDefault="00FF3F2F">
      <w:pPr>
        <w:pStyle w:val="ConsPlusNormal"/>
        <w:ind w:firstLine="540"/>
        <w:jc w:val="both"/>
        <w:rPr>
          <w:rFonts w:ascii="Times New Roman" w:hAnsi="Times New Roman" w:cs="Times New Roman"/>
          <w:b/>
        </w:rPr>
      </w:pPr>
    </w:p>
    <w:p w:rsidR="00FF3F2F" w:rsidRPr="00446A74" w:rsidRDefault="00FF3F2F">
      <w:pPr>
        <w:pStyle w:val="ConsPlusNormal"/>
        <w:ind w:firstLine="540"/>
        <w:jc w:val="both"/>
        <w:rPr>
          <w:rFonts w:ascii="Times New Roman" w:hAnsi="Times New Roman" w:cs="Times New Roman"/>
          <w:b/>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sz w:val="28"/>
          <w:szCs w:val="28"/>
          <w:highlight w:val="yellow"/>
        </w:rPr>
        <w:t>20.</w:t>
      </w:r>
      <w:r w:rsidRPr="00446A74">
        <w:rPr>
          <w:rFonts w:ascii="Times New Roman" w:hAnsi="Times New Roman" w:cs="Times New Roman"/>
          <w:b/>
        </w:rPr>
        <w:t xml:space="preserve"> Совмещение профессий (должностей</w:t>
      </w:r>
      <w:r w:rsidRPr="00446A74">
        <w:rPr>
          <w:rFonts w:ascii="Times New Roman" w:hAnsi="Times New Roman" w:cs="Times New Roman"/>
          <w:b/>
          <w:sz w:val="28"/>
          <w:szCs w:val="28"/>
          <w:highlight w:val="yellow"/>
        </w:rPr>
        <w:t>), расширение зон обслуживания и увеличение объема работ</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sz w:val="28"/>
          <w:szCs w:val="28"/>
        </w:rPr>
      </w:pPr>
      <w:r w:rsidRPr="00446A74">
        <w:rPr>
          <w:rFonts w:ascii="Times New Roman" w:hAnsi="Times New Roman" w:cs="Times New Roman"/>
          <w:b/>
          <w:sz w:val="28"/>
          <w:szCs w:val="28"/>
          <w:highlight w:val="yellow"/>
        </w:rPr>
        <w:t>20.1.</w:t>
      </w:r>
      <w:r w:rsidRPr="00446A74">
        <w:rPr>
          <w:rFonts w:ascii="Times New Roman" w:hAnsi="Times New Roman" w:cs="Times New Roman"/>
          <w:b/>
        </w:rPr>
        <w:t xml:space="preserve"> Совмещение профессий (должностей), </w:t>
      </w:r>
      <w:r w:rsidRPr="00446A74">
        <w:rPr>
          <w:rFonts w:ascii="Times New Roman" w:hAnsi="Times New Roman" w:cs="Times New Roman"/>
          <w:b/>
          <w:sz w:val="28"/>
          <w:szCs w:val="28"/>
          <w:highlight w:val="yellow"/>
        </w:rPr>
        <w:t>расширение зон обслуживания, увеличение объема работ: разграничение понятий</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Работнику может быть поручено выполнение дополнительной работы, не предусмотренной трудовым договором, при соблюдении требований ст. ст. 60.2, 151 ТК РФ.</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Поручение дополнительной работы актуально, в частности, когда в организации не укомплектован штат работников или невозможно приостановить работу на время отсутствия работника из-за болезни, командировки, ежегодного отпуска, отпуска по беременности и родам или по уходу за ребенком и других причин.</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Работодатель вправе поручить имеющуюся у него дополнительную работу как одному, так и нескольким работникам, поскольку это не запрещено законом.</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Необходимо, чтобы профессии (должности), по которым поручается выполнение дополнительной работы, были предусмотрены штатным расписанием работодателя (например, по форме N Т-3, утвержденной Постановлением Госкомстата России от 05.01.2004 N 1).</w:t>
      </w:r>
    </w:p>
    <w:p w:rsidR="00FF3F2F" w:rsidRPr="00446A74" w:rsidRDefault="00FF3F2F">
      <w:pPr>
        <w:pStyle w:val="ConsPlusNormal"/>
        <w:ind w:firstLine="540"/>
        <w:jc w:val="both"/>
        <w:rPr>
          <w:rFonts w:ascii="Times New Roman" w:hAnsi="Times New Roman" w:cs="Times New Roman"/>
          <w:i/>
        </w:rPr>
      </w:pPr>
      <w:r w:rsidRPr="00D7002D">
        <w:rPr>
          <w:rFonts w:ascii="Times New Roman" w:hAnsi="Times New Roman" w:cs="Times New Roman"/>
          <w:i/>
        </w:rPr>
        <w:pict>
          <v:shape id="_x0000_i1026" style="width:24pt;height:23.25pt" coordsize="" o:spt="100" adj="0,,0" path="" filled="f" stroked="f">
            <v:stroke joinstyle="miter"/>
            <v:imagedata r:id="rId6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i/>
        </w:rPr>
        <w:t xml:space="preserve"> Комментарий об особенностях применения унифицированных форм первичных учетных документов</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 противном случае осуществление доплат за выполнение дополнительной работы и их учет при определении размера государственных гарантий (в том числе государственных пособий в связи с материнством) могут быть признаны проверяющими органами необоснованными (Постановление Пятнадцатого арбитражного апелляционного суда от 15.02.2012 N 15АП-15046/2011 по делу N А53-17177/2011, Постановление ФАС Поволжского округа от 12.04.2011 по делу N А12-11725/2010).</w:t>
      </w:r>
    </w:p>
    <w:p w:rsidR="00FF3F2F" w:rsidRPr="00446A74" w:rsidRDefault="00FF3F2F">
      <w:pPr>
        <w:pStyle w:val="ConsPlusNormal"/>
        <w:ind w:firstLine="540"/>
        <w:jc w:val="both"/>
        <w:rPr>
          <w:rFonts w:ascii="Times New Roman" w:hAnsi="Times New Roman" w:cs="Times New Roman"/>
          <w:b/>
          <w:highlight w:val="yellow"/>
        </w:rPr>
      </w:pPr>
      <w:r w:rsidRPr="00446A74">
        <w:rPr>
          <w:rFonts w:ascii="Times New Roman" w:hAnsi="Times New Roman" w:cs="Times New Roman"/>
          <w:b/>
          <w:highlight w:val="yellow"/>
        </w:rPr>
        <w:t>При поручении работнику наряду с работой, определенной трудовым договором, дополнительной работы необходимо учитывать следующее (ч. 1, 4 ст. 60.2, ст. 151 ТК РФ):</w:t>
      </w:r>
    </w:p>
    <w:p w:rsidR="00FF3F2F" w:rsidRPr="00446A74" w:rsidRDefault="00FF3F2F">
      <w:pPr>
        <w:pStyle w:val="ConsPlusNormal"/>
        <w:ind w:firstLine="540"/>
        <w:jc w:val="both"/>
        <w:rPr>
          <w:rFonts w:ascii="Times New Roman" w:hAnsi="Times New Roman" w:cs="Times New Roman"/>
          <w:b/>
          <w:highlight w:val="yellow"/>
        </w:rPr>
      </w:pPr>
      <w:r w:rsidRPr="00446A74">
        <w:rPr>
          <w:rFonts w:ascii="Times New Roman" w:hAnsi="Times New Roman" w:cs="Times New Roman"/>
          <w:b/>
          <w:highlight w:val="yellow"/>
        </w:rPr>
        <w:t>- поручение такой работы допускается только с письменного согласия работника;</w:t>
      </w:r>
    </w:p>
    <w:p w:rsidR="00FF3F2F" w:rsidRPr="00446A74" w:rsidRDefault="00FF3F2F">
      <w:pPr>
        <w:pStyle w:val="ConsPlusNormal"/>
        <w:ind w:firstLine="540"/>
        <w:jc w:val="both"/>
        <w:rPr>
          <w:rFonts w:ascii="Times New Roman" w:hAnsi="Times New Roman" w:cs="Times New Roman"/>
          <w:b/>
          <w:highlight w:val="yellow"/>
        </w:rPr>
      </w:pPr>
      <w:r w:rsidRPr="00446A74">
        <w:rPr>
          <w:rFonts w:ascii="Times New Roman" w:hAnsi="Times New Roman" w:cs="Times New Roman"/>
          <w:b/>
          <w:highlight w:val="yellow"/>
        </w:rPr>
        <w:t>- эта работа подлежит дополнительной оплате;</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 работник не освобождается от основной работы, предусмотренной трудовым договором.</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i/>
        </w:rPr>
        <w:t>Важно!</w:t>
      </w:r>
      <w:r w:rsidRPr="00446A74">
        <w:rPr>
          <w:rFonts w:ascii="Times New Roman" w:hAnsi="Times New Roman" w:cs="Times New Roman"/>
        </w:rPr>
        <w:t xml:space="preserve"> Если для выполнения работы, не предусмотренной трудовым договором, необходимо освободить работника от основной работы на определенный срок (до одного года либо до выхода на работу временно отсутствующего работника), оформляется временный перевод на другую работу с учетом требований ст. 72.2 ТК РФ.</w:t>
      </w:r>
    </w:p>
    <w:p w:rsidR="00FF3F2F" w:rsidRPr="00446A74" w:rsidRDefault="00FF3F2F">
      <w:pPr>
        <w:pStyle w:val="ConsPlusNormal"/>
        <w:ind w:firstLine="540"/>
        <w:jc w:val="both"/>
        <w:rPr>
          <w:rFonts w:ascii="Times New Roman" w:hAnsi="Times New Roman" w:cs="Times New Roman"/>
          <w:i/>
        </w:rPr>
      </w:pPr>
      <w:r w:rsidRPr="00446A74">
        <w:rPr>
          <w:rFonts w:ascii="Times New Roman" w:hAnsi="Times New Roman" w:cs="Times New Roman"/>
          <w:i/>
        </w:rPr>
        <w:t>Подробнее об этом см. раздел "Временный перевод на другую работу" настоящего материала;</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highlight w:val="yellow"/>
        </w:rPr>
      </w:pPr>
      <w:r w:rsidRPr="00446A74">
        <w:rPr>
          <w:rFonts w:ascii="Times New Roman" w:hAnsi="Times New Roman" w:cs="Times New Roman"/>
          <w:b/>
          <w:highlight w:val="yellow"/>
        </w:rPr>
        <w:t>- дополнительная работа выполняется в пределах установленного рабочего дня (смены) по основному месту работы;</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 эта работа может поручаться как по профессии (должности), аналогичной основной профессии (должности) работника, так и по другой;</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и работник, и работодатель вправе досрочно прекратить рассматриваемые правоотношения, предупредив об этом другую сторону в письменной форме не позднее чем за три рабочих дня до предполагаемого прекращения.</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Дополнительная работа может быть поручена работнику как одновременно с заключением трудового договора, так и в процессе работы, поскольку это не запрещено законом.</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Подробнее о том, как оформить поручение дополнительной работы, см. раздел "Оформление совмещения профессий (должностей), расширения зон обслуживания, увеличения объема работ".</w:t>
      </w:r>
    </w:p>
    <w:p w:rsidR="00FF3F2F" w:rsidRPr="00446A74" w:rsidRDefault="00FF3F2F">
      <w:pPr>
        <w:pStyle w:val="ConsPlusNormal"/>
        <w:ind w:firstLine="540"/>
        <w:jc w:val="both"/>
        <w:rPr>
          <w:rFonts w:ascii="Times New Roman" w:hAnsi="Times New Roman" w:cs="Times New Roman"/>
          <w:b/>
          <w:color w:val="FF0000"/>
        </w:rPr>
      </w:pPr>
      <w:r w:rsidRPr="00446A74">
        <w:rPr>
          <w:rFonts w:ascii="Times New Roman" w:hAnsi="Times New Roman" w:cs="Times New Roman"/>
          <w:b/>
          <w:color w:val="FF0000"/>
          <w:highlight w:val="yellow"/>
        </w:rPr>
        <w:t>Поручение работнику дополнительной работы может осуществляться различным образом (ч. 2 ст. 60.2 ТК РФ):</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1. Совмещение профессий (должностей) - если поручена работа по профессии (должности), отличной от основной профессии (должности), которая предусмотрена трудовым договором.</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Например, секретарь может выполнять дополнительную работу по должности специалиста по кадрам, бухгалтер - по должности кассира, водитель - по должности экспедитора.</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2. Расширение зон обслуживания или увеличение объема работ - если поручена работа по профессии (должности), аналогичной основной.</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Законом не установлены критерии разграничения данных понятий. На практике выполнение дополнительной работы в порядке расширения зон обслуживания распространено в организациях, оказывающих услуги в сфере обслуживания населения. Так, социальному работнику может быть поручено обслуживать дополнительный участок. Увеличением объема работ является, к примеру, поручение бухгалтеру выполнять дополнительную аналогичную работу вместо уволившегося бухгалтера.</w:t>
      </w:r>
    </w:p>
    <w:p w:rsidR="00FF3F2F" w:rsidRPr="00446A74" w:rsidRDefault="00FF3F2F">
      <w:pPr>
        <w:pStyle w:val="ConsPlusNormal"/>
        <w:ind w:firstLine="540"/>
        <w:jc w:val="both"/>
        <w:rPr>
          <w:rFonts w:ascii="Times New Roman" w:hAnsi="Times New Roman" w:cs="Times New Roman"/>
          <w:b/>
          <w:color w:val="FF0000"/>
        </w:rPr>
      </w:pPr>
      <w:r w:rsidRPr="00446A74">
        <w:rPr>
          <w:rFonts w:ascii="Times New Roman" w:hAnsi="Times New Roman" w:cs="Times New Roman"/>
          <w:b/>
          <w:color w:val="FF0000"/>
          <w:highlight w:val="yellow"/>
        </w:rPr>
        <w:t>Для исполнения обязанностей временно отсутствующего работника дополнительная работа может быть поручена работнику как по другой, так и по такой же профессии (должности). От основной работы указанное лицо не освобождается (ч. 2 ст. 60.2 ТК РФ). Дополнительная работа может выполняться либо на условиях совмещения профессий (должностей), либо в порядке расширения зон обслуживания (увеличения объема работ). Срок ее выполнения ограничен периодом отсутствия работника.</w:t>
      </w:r>
    </w:p>
    <w:p w:rsidR="00FF3F2F" w:rsidRPr="00446A74" w:rsidRDefault="00FF3F2F">
      <w:pPr>
        <w:pStyle w:val="ConsPlusNormal"/>
        <w:ind w:firstLine="540"/>
        <w:jc w:val="both"/>
        <w:rPr>
          <w:rFonts w:ascii="Times New Roman" w:hAnsi="Times New Roman" w:cs="Times New Roman"/>
          <w:b/>
          <w:color w:val="FF0000"/>
        </w:rPr>
      </w:pPr>
    </w:p>
    <w:p w:rsidR="00FF3F2F" w:rsidRPr="00446A74" w:rsidRDefault="00FF3F2F">
      <w:pPr>
        <w:pStyle w:val="ConsPlusNormal"/>
        <w:ind w:firstLine="540"/>
        <w:jc w:val="both"/>
        <w:rPr>
          <w:rFonts w:ascii="Times New Roman" w:hAnsi="Times New Roman" w:cs="Times New Roman"/>
          <w:sz w:val="28"/>
          <w:szCs w:val="28"/>
        </w:rPr>
      </w:pPr>
      <w:bookmarkStart w:id="0" w:name="P31"/>
      <w:bookmarkEnd w:id="0"/>
      <w:r w:rsidRPr="00446A74">
        <w:rPr>
          <w:rFonts w:ascii="Times New Roman" w:hAnsi="Times New Roman" w:cs="Times New Roman"/>
          <w:b/>
          <w:sz w:val="28"/>
          <w:szCs w:val="28"/>
          <w:highlight w:val="yellow"/>
        </w:rPr>
        <w:t>20.2. Оформление</w:t>
      </w:r>
      <w:r w:rsidRPr="00446A74">
        <w:rPr>
          <w:rFonts w:ascii="Times New Roman" w:hAnsi="Times New Roman" w:cs="Times New Roman"/>
          <w:b/>
        </w:rPr>
        <w:t xml:space="preserve"> совмещения профессий (должностей), </w:t>
      </w:r>
      <w:r w:rsidRPr="00446A74">
        <w:rPr>
          <w:rFonts w:ascii="Times New Roman" w:hAnsi="Times New Roman" w:cs="Times New Roman"/>
          <w:b/>
          <w:sz w:val="28"/>
          <w:szCs w:val="28"/>
          <w:highlight w:val="yellow"/>
        </w:rPr>
        <w:t>расширения зон обслуживания, увеличения объема работ</w:t>
      </w:r>
    </w:p>
    <w:p w:rsidR="00FF3F2F" w:rsidRPr="00446A74" w:rsidRDefault="00FF3F2F">
      <w:pPr>
        <w:pStyle w:val="ConsPlusNormal"/>
        <w:ind w:firstLine="540"/>
        <w:jc w:val="both"/>
        <w:rPr>
          <w:rFonts w:ascii="Times New Roman" w:hAnsi="Times New Roman" w:cs="Times New Roman"/>
        </w:rPr>
      </w:pPr>
    </w:p>
    <w:p w:rsidR="00FF3F2F" w:rsidRPr="00260513"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Поручение о выполнении дополнительной работы можно оформить в следующем порядке.</w:t>
      </w:r>
    </w:p>
    <w:p w:rsidR="00FF3F2F" w:rsidRPr="00260513" w:rsidRDefault="00FF3F2F">
      <w:pPr>
        <w:pStyle w:val="ConsPlusNormal"/>
        <w:ind w:firstLine="540"/>
        <w:jc w:val="both"/>
        <w:rPr>
          <w:rFonts w:ascii="Times New Roman" w:hAnsi="Times New Roman" w:cs="Times New Roman"/>
          <w:b/>
          <w:sz w:val="28"/>
          <w:szCs w:val="28"/>
        </w:rPr>
      </w:pPr>
    </w:p>
    <w:p w:rsidR="00FF3F2F" w:rsidRPr="00446A74" w:rsidRDefault="00FF3F2F">
      <w:pPr>
        <w:pStyle w:val="ConsPlusNormal"/>
        <w:ind w:firstLine="540"/>
        <w:jc w:val="both"/>
        <w:rPr>
          <w:rFonts w:ascii="Times New Roman" w:hAnsi="Times New Roman" w:cs="Times New Roman"/>
          <w:sz w:val="28"/>
          <w:szCs w:val="28"/>
        </w:rPr>
      </w:pPr>
      <w:r w:rsidRPr="00446A74">
        <w:rPr>
          <w:rFonts w:ascii="Times New Roman" w:hAnsi="Times New Roman" w:cs="Times New Roman"/>
          <w:b/>
          <w:color w:val="FF0000"/>
          <w:sz w:val="28"/>
          <w:szCs w:val="28"/>
          <w:highlight w:val="yellow"/>
        </w:rPr>
        <w:t>Шаг 1.</w:t>
      </w:r>
      <w:r w:rsidRPr="00446A74">
        <w:rPr>
          <w:rFonts w:ascii="Times New Roman" w:hAnsi="Times New Roman" w:cs="Times New Roman"/>
          <w:sz w:val="28"/>
          <w:szCs w:val="28"/>
        </w:rPr>
        <w:t xml:space="preserve"> </w:t>
      </w:r>
      <w:r w:rsidRPr="00446A74">
        <w:rPr>
          <w:rFonts w:ascii="Times New Roman" w:hAnsi="Times New Roman" w:cs="Times New Roman"/>
          <w:b/>
          <w:sz w:val="28"/>
          <w:szCs w:val="28"/>
          <w:highlight w:val="yellow"/>
        </w:rPr>
        <w:t>Предложение работнику дополнительной работы и получение его согласия.</w:t>
      </w:r>
    </w:p>
    <w:p w:rsidR="00FF3F2F" w:rsidRPr="00260513" w:rsidRDefault="00FF3F2F">
      <w:pPr>
        <w:pStyle w:val="ConsPlusNormal"/>
        <w:ind w:firstLine="540"/>
        <w:jc w:val="both"/>
        <w:rPr>
          <w:rFonts w:ascii="Times New Roman" w:hAnsi="Times New Roman" w:cs="Times New Roman"/>
        </w:rPr>
      </w:pPr>
      <w:r w:rsidRPr="00446A74">
        <w:rPr>
          <w:rFonts w:ascii="Times New Roman" w:hAnsi="Times New Roman" w:cs="Times New Roman"/>
        </w:rPr>
        <w:t>Данное предложение может быть сделано как в устном, так и в письменном виде. Закон не содержит каких-либо требований к его оформлению.</w:t>
      </w:r>
    </w:p>
    <w:p w:rsidR="00FF3F2F" w:rsidRPr="00260513"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D7002D">
        <w:rPr>
          <w:rFonts w:ascii="Times New Roman" w:hAnsi="Times New Roman" w:cs="Times New Roman"/>
        </w:rPr>
        <w:pict>
          <v:shape id="_x0000_i1027"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rPr>
        <w:t xml:space="preserve"> </w:t>
      </w:r>
      <w:r w:rsidRPr="00446A74">
        <w:rPr>
          <w:rFonts w:ascii="Times New Roman" w:hAnsi="Times New Roman" w:cs="Times New Roman"/>
          <w:b/>
          <w:highlight w:val="yellow"/>
        </w:rPr>
        <w:t>Образец составления письменного предложения о выполнении дополнительной работы</w:t>
      </w:r>
    </w:p>
    <w:p w:rsidR="00FF3F2F" w:rsidRPr="00260513" w:rsidRDefault="00FF3F2F" w:rsidP="0018621F">
      <w:pPr>
        <w:pStyle w:val="ConsPlusNormal"/>
        <w:ind w:firstLine="540"/>
        <w:jc w:val="center"/>
        <w:rPr>
          <w:rFonts w:ascii="Times New Roman" w:hAnsi="Times New Roman" w:cs="Times New Roman"/>
          <w:b/>
          <w:i/>
          <w:color w:val="7030A0"/>
        </w:rPr>
      </w:pPr>
    </w:p>
    <w:p w:rsidR="00FF3F2F" w:rsidRPr="00446A74" w:rsidRDefault="00FF3F2F" w:rsidP="0018621F">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Форма подготовлена с использованием правовых актов по состоянию на 09.01.2016.</w:t>
      </w:r>
    </w:p>
    <w:p w:rsidR="00FF3F2F" w:rsidRPr="00446A74" w:rsidRDefault="00FF3F2F" w:rsidP="0018621F">
      <w:pPr>
        <w:pStyle w:val="ConsPlusNormal"/>
        <w:pBdr>
          <w:top w:val="single" w:sz="6" w:space="0" w:color="auto"/>
        </w:pBdr>
        <w:spacing w:before="100" w:after="100"/>
        <w:jc w:val="center"/>
        <w:rPr>
          <w:rFonts w:ascii="Times New Roman" w:hAnsi="Times New Roman" w:cs="Times New Roman"/>
          <w:b/>
          <w:i/>
          <w:color w:val="7030A0"/>
          <w:sz w:val="2"/>
          <w:szCs w:val="2"/>
        </w:rPr>
      </w:pPr>
    </w:p>
    <w:p w:rsidR="00FF3F2F" w:rsidRPr="00446A74" w:rsidRDefault="00FF3F2F" w:rsidP="0018621F">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 xml:space="preserve">Форма разработана для Путеводителя по кадровым вопросам. </w:t>
      </w:r>
      <w:hyperlink r:id="rId67" w:history="1">
        <w:r w:rsidRPr="00446A74">
          <w:rPr>
            <w:rFonts w:ascii="Times New Roman" w:hAnsi="Times New Roman" w:cs="Times New Roman"/>
            <w:b/>
            <w:i/>
            <w:color w:val="7030A0"/>
          </w:rPr>
          <w:t>Изменение условий трудового договора</w:t>
        </w:r>
      </w:hyperlink>
      <w:r w:rsidRPr="00446A74">
        <w:rPr>
          <w:rFonts w:ascii="Times New Roman" w:hAnsi="Times New Roman" w:cs="Times New Roman"/>
          <w:b/>
          <w:i/>
          <w:color w:val="7030A0"/>
        </w:rPr>
        <w:t>".</w:t>
      </w:r>
    </w:p>
    <w:p w:rsidR="00FF3F2F" w:rsidRPr="00446A74" w:rsidRDefault="00FF3F2F">
      <w:pPr>
        <w:pStyle w:val="ConsPlusNormal"/>
        <w:pBdr>
          <w:top w:val="single" w:sz="6" w:space="0" w:color="auto"/>
        </w:pBdr>
        <w:spacing w:before="100" w:after="100"/>
        <w:jc w:val="both"/>
        <w:rPr>
          <w:rFonts w:ascii="Times New Roman" w:hAnsi="Times New Roman" w:cs="Times New Roman"/>
          <w:sz w:val="2"/>
          <w:szCs w:val="2"/>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Предложение о выполнении дополнительной работы.</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Совмещение должностей</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(образец заполнения)</w:t>
      </w:r>
    </w:p>
    <w:p w:rsidR="00FF3F2F" w:rsidRPr="00446A74" w:rsidRDefault="00FF3F2F">
      <w:pPr>
        <w:pStyle w:val="ConsPlusNormal"/>
        <w:jc w:val="right"/>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Общество с ограниченной                                      Водителю</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ответственностью "Верона"                                    И.В. Михайлову</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(ООО "Верона")</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ПРЕДЛОЖЕНИЕ</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i/>
        </w:rPr>
        <w:t>12.05.2015      2</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i/>
        </w:rPr>
        <w:t>-------------</w:t>
      </w:r>
      <w:r w:rsidRPr="00446A74">
        <w:rPr>
          <w:rFonts w:ascii="Times New Roman" w:hAnsi="Times New Roman" w:cs="Times New Roman"/>
        </w:rPr>
        <w:t xml:space="preserve"> N --</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О выполнении дополнительной работы</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в порядке совмещения должностей</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Уважаемый Игорь Витальевич!</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В связи с увольнением экспедитора И.Т. Иванова предлагаем Вам на основании положений </w:t>
      </w:r>
      <w:hyperlink r:id="rId68" w:history="1">
        <w:r w:rsidRPr="00446A74">
          <w:rPr>
            <w:rFonts w:ascii="Times New Roman" w:hAnsi="Times New Roman" w:cs="Times New Roman"/>
            <w:color w:val="0000FF"/>
          </w:rPr>
          <w:t>ч. 1 ст. 60.2</w:t>
        </w:r>
      </w:hyperlink>
      <w:r w:rsidRPr="00446A74">
        <w:rPr>
          <w:rFonts w:ascii="Times New Roman" w:hAnsi="Times New Roman" w:cs="Times New Roman"/>
        </w:rPr>
        <w:t xml:space="preserve"> ТК РФ выполнять в порядке совмещения должностей с 18.05.2015 работу по должности экспедитора в соответствии с должностной инструкцией экспедитора от 02.09.2013 N 11. Размер доплаты - 10 000 (десять тысяч) руб. в месяц.</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Генеральный директор                     </w:t>
      </w:r>
      <w:r w:rsidRPr="00446A74">
        <w:rPr>
          <w:rFonts w:ascii="Times New Roman" w:hAnsi="Times New Roman" w:cs="Times New Roman"/>
          <w:i/>
        </w:rPr>
        <w:t>Воробьев</w:t>
      </w:r>
      <w:r w:rsidRPr="00446A74">
        <w:rPr>
          <w:rFonts w:ascii="Times New Roman" w:hAnsi="Times New Roman" w:cs="Times New Roman"/>
        </w:rPr>
        <w:t xml:space="preserve">             С.Ф. Воробьев</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w:t>
      </w:r>
      <w:r w:rsidRPr="00446A74">
        <w:rPr>
          <w:rFonts w:ascii="Times New Roman" w:hAnsi="Times New Roman" w:cs="Times New Roman"/>
          <w:i/>
        </w:rPr>
        <w:t>12.05.2015</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С предложением ознакомлен</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Водитель                                 </w:t>
      </w:r>
      <w:r w:rsidRPr="00446A74">
        <w:rPr>
          <w:rFonts w:ascii="Times New Roman" w:hAnsi="Times New Roman" w:cs="Times New Roman"/>
          <w:i/>
        </w:rPr>
        <w:t>Михайлов</w:t>
      </w:r>
      <w:r w:rsidRPr="00446A74">
        <w:rPr>
          <w:rFonts w:ascii="Times New Roman" w:hAnsi="Times New Roman" w:cs="Times New Roman"/>
        </w:rPr>
        <w:t xml:space="preserve">             И.В. Михайлов</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w:t>
      </w:r>
      <w:r w:rsidRPr="00446A74">
        <w:rPr>
          <w:rFonts w:ascii="Times New Roman" w:hAnsi="Times New Roman" w:cs="Times New Roman"/>
          <w:i/>
        </w:rPr>
        <w:t>12.05.2015</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Согласен на совмещение должности экспедитора</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Водитель                                 </w:t>
      </w:r>
      <w:r w:rsidRPr="00446A74">
        <w:rPr>
          <w:rFonts w:ascii="Times New Roman" w:hAnsi="Times New Roman" w:cs="Times New Roman"/>
          <w:i/>
        </w:rPr>
        <w:t>Михайлов</w:t>
      </w:r>
      <w:r w:rsidRPr="00446A74">
        <w:rPr>
          <w:rFonts w:ascii="Times New Roman" w:hAnsi="Times New Roman" w:cs="Times New Roman"/>
        </w:rPr>
        <w:t xml:space="preserve">             И.В. Михайлов</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w:t>
      </w:r>
      <w:r w:rsidRPr="00446A74">
        <w:rPr>
          <w:rFonts w:ascii="Times New Roman" w:hAnsi="Times New Roman" w:cs="Times New Roman"/>
          <w:i/>
        </w:rPr>
        <w:t>12.05.2015</w:t>
      </w:r>
    </w:p>
    <w:p w:rsidR="00FF3F2F" w:rsidRPr="00446A74" w:rsidRDefault="00FF3F2F">
      <w:pPr>
        <w:pStyle w:val="ConsPlusNormal"/>
        <w:pBdr>
          <w:bottom w:val="double" w:sz="6" w:space="1" w:color="auto"/>
        </w:pBdr>
        <w:ind w:firstLine="540"/>
        <w:jc w:val="both"/>
        <w:rPr>
          <w:rFonts w:ascii="Times New Roman" w:hAnsi="Times New Roman" w:cs="Times New Roman"/>
        </w:rPr>
      </w:pPr>
    </w:p>
    <w:p w:rsidR="00FF3F2F" w:rsidRPr="00260513" w:rsidRDefault="00FF3F2F">
      <w:pPr>
        <w:pStyle w:val="ConsPlusNormal"/>
        <w:ind w:firstLine="540"/>
        <w:jc w:val="both"/>
        <w:rPr>
          <w:rFonts w:ascii="Times New Roman" w:hAnsi="Times New Roman" w:cs="Times New Roman"/>
        </w:rPr>
      </w:pPr>
    </w:p>
    <w:p w:rsidR="00FF3F2F" w:rsidRPr="00260513"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color w:val="FF0000"/>
        </w:rPr>
      </w:pPr>
      <w:r w:rsidRPr="00446A74">
        <w:rPr>
          <w:rFonts w:ascii="Times New Roman" w:hAnsi="Times New Roman" w:cs="Times New Roman"/>
          <w:b/>
          <w:color w:val="FF0000"/>
          <w:highlight w:val="yellow"/>
        </w:rPr>
        <w:t>В ч. 1 ст. 60.2 ТК РФ, предусматривающей наличие письменного согласия работника, не установлен способ его получения. Работнику можно предложить оформить согласие одним из следующих способов:</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подписать соглашение сторон о выполнении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сделать соответствующую надпись на письменном предложении работодателя о выполнении дополнительной работы;</w:t>
      </w:r>
    </w:p>
    <w:p w:rsidR="00FF3F2F" w:rsidRPr="00260513" w:rsidRDefault="00FF3F2F">
      <w:pPr>
        <w:pStyle w:val="ConsPlusNormal"/>
        <w:ind w:firstLine="540"/>
        <w:jc w:val="both"/>
        <w:rPr>
          <w:rFonts w:ascii="Times New Roman" w:hAnsi="Times New Roman" w:cs="Times New Roman"/>
        </w:rPr>
      </w:pPr>
      <w:r w:rsidRPr="00446A74">
        <w:rPr>
          <w:rFonts w:ascii="Times New Roman" w:hAnsi="Times New Roman" w:cs="Times New Roman"/>
        </w:rPr>
        <w:t>- представить письменное заявление на имя руководителя организации (уполномоченного им лица).</w:t>
      </w:r>
    </w:p>
    <w:p w:rsidR="00FF3F2F" w:rsidRPr="00260513"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D7002D">
        <w:rPr>
          <w:rFonts w:ascii="Times New Roman" w:hAnsi="Times New Roman" w:cs="Times New Roman"/>
        </w:rPr>
        <w:pict>
          <v:shape id="_x0000_i1028"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rPr>
        <w:t xml:space="preserve"> </w:t>
      </w:r>
      <w:r w:rsidRPr="00446A74">
        <w:rPr>
          <w:rFonts w:ascii="Times New Roman" w:hAnsi="Times New Roman" w:cs="Times New Roman"/>
          <w:b/>
          <w:highlight w:val="yellow"/>
        </w:rPr>
        <w:t>Образец составления заявления работника о согласии на совмещение должностей</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p>
    <w:p w:rsidR="00FF3F2F" w:rsidRPr="00446A74" w:rsidRDefault="00FF3F2F" w:rsidP="000476EB">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Форма подготовлена с использованием правовых актов по состоянию на 09.01.2016.</w:t>
      </w:r>
    </w:p>
    <w:p w:rsidR="00FF3F2F" w:rsidRPr="00446A74" w:rsidRDefault="00FF3F2F" w:rsidP="000476EB">
      <w:pPr>
        <w:pStyle w:val="ConsPlusNormal"/>
        <w:pBdr>
          <w:top w:val="single" w:sz="6" w:space="0" w:color="auto"/>
        </w:pBdr>
        <w:spacing w:before="100" w:after="100"/>
        <w:jc w:val="center"/>
        <w:rPr>
          <w:rFonts w:ascii="Times New Roman" w:hAnsi="Times New Roman" w:cs="Times New Roman"/>
          <w:b/>
          <w:i/>
          <w:color w:val="7030A0"/>
          <w:sz w:val="2"/>
          <w:szCs w:val="2"/>
        </w:rPr>
      </w:pPr>
    </w:p>
    <w:p w:rsidR="00FF3F2F" w:rsidRPr="00446A74" w:rsidRDefault="00FF3F2F" w:rsidP="000476EB">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 xml:space="preserve">Форма разработана для Путеводителя по кадровым вопросам. </w:t>
      </w:r>
      <w:hyperlink r:id="rId69" w:history="1">
        <w:r w:rsidRPr="00446A74">
          <w:rPr>
            <w:rFonts w:ascii="Times New Roman" w:hAnsi="Times New Roman" w:cs="Times New Roman"/>
            <w:b/>
            <w:i/>
            <w:color w:val="7030A0"/>
          </w:rPr>
          <w:t>"Изменение условий трудового договора"</w:t>
        </w:r>
      </w:hyperlink>
      <w:r w:rsidRPr="00446A74">
        <w:rPr>
          <w:rFonts w:ascii="Times New Roman" w:hAnsi="Times New Roman" w:cs="Times New Roman"/>
          <w:b/>
          <w:i/>
          <w:color w:val="7030A0"/>
        </w:rPr>
        <w:t>.</w:t>
      </w:r>
    </w:p>
    <w:p w:rsidR="00FF3F2F" w:rsidRPr="00446A74" w:rsidRDefault="00FF3F2F">
      <w:pPr>
        <w:pStyle w:val="ConsPlusNormal"/>
        <w:pBdr>
          <w:top w:val="single" w:sz="6" w:space="0" w:color="auto"/>
        </w:pBdr>
        <w:spacing w:before="100" w:after="100"/>
        <w:jc w:val="both"/>
        <w:rPr>
          <w:rFonts w:ascii="Times New Roman" w:hAnsi="Times New Roman" w:cs="Times New Roman"/>
          <w:sz w:val="2"/>
          <w:szCs w:val="2"/>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Заявление работника о согласии</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на совмещение должностей</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(образец заполнения)</w:t>
      </w:r>
    </w:p>
    <w:p w:rsidR="00FF3F2F" w:rsidRPr="00446A74" w:rsidRDefault="00FF3F2F">
      <w:pPr>
        <w:pStyle w:val="ConsPlusNormal"/>
        <w:jc w:val="right"/>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Генеральному директору</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ООО "Весна"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ЗАЯВЛЕНИЕ                                            П.П. Петрову</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i/>
        </w:rPr>
        <w:t>23.11.2012    61</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i/>
        </w:rPr>
        <w:t>----------</w:t>
      </w:r>
      <w:r w:rsidRPr="00446A74">
        <w:rPr>
          <w:rFonts w:ascii="Times New Roman" w:hAnsi="Times New Roman" w:cs="Times New Roman"/>
        </w:rPr>
        <w:t xml:space="preserve"> N ---</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О согласии на совмещение должностей</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22.11.2012 мне было предложено с 26.11.2012 по 07.12.2012 в течение рабочего дня наряду с работой по основной должности выполнять обязанности специалиста по договорной работе.</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В соответствии с </w:t>
      </w:r>
      <w:hyperlink r:id="rId70" w:history="1">
        <w:r w:rsidRPr="00446A74">
          <w:rPr>
            <w:rFonts w:ascii="Times New Roman" w:hAnsi="Times New Roman" w:cs="Times New Roman"/>
            <w:color w:val="0000FF"/>
          </w:rPr>
          <w:t>ч. 1 ст. 60.2</w:t>
        </w:r>
      </w:hyperlink>
      <w:r w:rsidRPr="00446A74">
        <w:rPr>
          <w:rFonts w:ascii="Times New Roman" w:hAnsi="Times New Roman" w:cs="Times New Roman"/>
        </w:rPr>
        <w:t xml:space="preserve">, </w:t>
      </w:r>
      <w:hyperlink r:id="rId71" w:history="1">
        <w:r w:rsidRPr="00446A74">
          <w:rPr>
            <w:rFonts w:ascii="Times New Roman" w:hAnsi="Times New Roman" w:cs="Times New Roman"/>
            <w:color w:val="0000FF"/>
          </w:rPr>
          <w:t>ст. 151</w:t>
        </w:r>
      </w:hyperlink>
      <w:r w:rsidRPr="00446A74">
        <w:rPr>
          <w:rFonts w:ascii="Times New Roman" w:hAnsi="Times New Roman" w:cs="Times New Roman"/>
        </w:rPr>
        <w:t xml:space="preserve"> ТК РФ выражаю согласие на выполнение в порядке совмещения дополнительной работы по должности специалиста по договорной работе с доплатой 15 000 руб.</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Юрисконсульт отдела продаж             </w:t>
      </w:r>
      <w:r w:rsidRPr="00446A74">
        <w:rPr>
          <w:rFonts w:ascii="Times New Roman" w:hAnsi="Times New Roman" w:cs="Times New Roman"/>
          <w:i/>
        </w:rPr>
        <w:t>Скворцова</w:t>
      </w:r>
      <w:r w:rsidRPr="00446A74">
        <w:rPr>
          <w:rFonts w:ascii="Times New Roman" w:hAnsi="Times New Roman" w:cs="Times New Roman"/>
        </w:rPr>
        <w:t xml:space="preserve">             Е.Н. Скворцова</w:t>
      </w:r>
    </w:p>
    <w:p w:rsidR="00FF3F2F" w:rsidRPr="00446A74" w:rsidRDefault="00FF3F2F">
      <w:pPr>
        <w:pStyle w:val="ConsPlusNormal"/>
        <w:pBdr>
          <w:bottom w:val="double" w:sz="6" w:space="1" w:color="auto"/>
        </w:pBdr>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sz w:val="28"/>
          <w:szCs w:val="28"/>
        </w:rPr>
      </w:pPr>
      <w:r w:rsidRPr="00446A74">
        <w:rPr>
          <w:rFonts w:ascii="Times New Roman" w:hAnsi="Times New Roman" w:cs="Times New Roman"/>
          <w:b/>
          <w:color w:val="FF0000"/>
          <w:sz w:val="28"/>
          <w:szCs w:val="28"/>
          <w:highlight w:val="yellow"/>
        </w:rPr>
        <w:t>Шаг 2.</w:t>
      </w:r>
      <w:r w:rsidRPr="00446A74">
        <w:rPr>
          <w:rFonts w:ascii="Times New Roman" w:hAnsi="Times New Roman" w:cs="Times New Roman"/>
          <w:b/>
          <w:sz w:val="28"/>
          <w:szCs w:val="28"/>
          <w:highlight w:val="yellow"/>
        </w:rPr>
        <w:t xml:space="preserve"> Оформление поручения о выполнении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Форма поручения о выполнении дополнительной работы</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Трудовым кодексом РФ не установлено, как следует оформить поручение работнику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Нормативно определена форма поручения дополнительных обязанностей отдельным категориям государственных гражданских служащих. Трудовое законодательство и иные акты, содержащие нормы трудового права, распространяются на эти категории работников с учетом особенностей, предусмотренных законодательством о государственной гражданской службе (ч. 7 ст. 11 ТК РФ).</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 связи с этим совмещение должностей данных категорий работников оформляется приказом, в котором указываются все условия совмещения, включая размер дополнительной оплаты (п. п. 8, 9 Положения о совмещении обязанностей на службе в органах внутренних дел Российской Федерации, утвержденного Постановлением Правительства РФ от 25.06.2012 N 621, ч. 3 ст. 34 Федерального закона от 30.11.2011 N 342-ФЗ, п. 1.10.3 Приказа ФАС России от 04.10.2007 N 317).</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При оформлении поручения дополнительной работы иным работникам срок выполнения такой работы, ее содержание и объем устанавливаются работодателем с письменного согласия работника (ч. 3 ст. 60.2 ТК РФ), размер доплаты - по соглашению сторон трудового договора с учетом содержания и объема работы (ч. 2 ст. 151 ТК РФ).</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На практике используются два способа оформления указанного поручения.</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rPr>
        <w:t>1. Оформляется отдельное письменное соглашение, не являющееся неотъемлемой частью трудового договора.</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Доводы сторонников использования этого способа таковы.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Определенные сторонами условия трудового договора не изменяются, поскольку работнику поручается дополнительная работа, выполнение которой не предусмотрено трудовым договором, что следует из системного толкования норм ст. ст. 60, 60.2 ТК РФ. Таким образом, фактического изменения трудового договора по основному месту работы не происходит, поскольку выполнение и оплата дополнительной работы не влияют на выполнение и оплату основной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Кроме того, в ч. 3, 4 ст. 60.2 и ст. 151 ТК РФ предусмотрен особый порядок оформления поручения дополнительной работы и отказа от нее, который существенно отличается от порядка изменения условий трудового договора, установленного ст. 72 ТК РФ.</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rPr>
        <w:t>2. Оформляется дополнительное соглашение к трудовому договору.</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Доводы сторонников использования данного способа следующие.</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Указание трудовой функции (трудовых обязанностей, выполняемых по должности, профессии) работника отнесено к обязательным условиям трудового договора (абз. 3 ч. 2 ст. 57 ТК РФ). Изменение определенных сторонами условий трудового договора возможно только по соглашению сторон, оформленному в письменном виде (ст. 72, ч. 1 ст. 74 ТК РФ). Поскольку при поручении работнику дополнительной работы происходит изменение определенных сторонами условий (расширение круга должностных обязанностей работника или увеличение объема его работы), необходимо заключать дополнительное соглашение к трудовому договору.</w:t>
      </w:r>
    </w:p>
    <w:p w:rsidR="00FF3F2F" w:rsidRPr="00446A74" w:rsidRDefault="00FF3F2F">
      <w:pPr>
        <w:pStyle w:val="ConsPlusNormal"/>
        <w:ind w:firstLine="540"/>
        <w:jc w:val="both"/>
        <w:rPr>
          <w:rFonts w:ascii="Times New Roman" w:hAnsi="Times New Roman" w:cs="Times New Roman"/>
          <w:i/>
        </w:rPr>
      </w:pPr>
      <w:r w:rsidRPr="00D7002D">
        <w:rPr>
          <w:rFonts w:ascii="Times New Roman" w:hAnsi="Times New Roman" w:cs="Times New Roman"/>
        </w:rPr>
        <w:pict>
          <v:shape id="_x0000_i1029"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rPr>
        <w:t xml:space="preserve"> </w:t>
      </w:r>
      <w:r w:rsidRPr="00446A74">
        <w:rPr>
          <w:rFonts w:ascii="Times New Roman" w:hAnsi="Times New Roman" w:cs="Times New Roman"/>
          <w:i/>
        </w:rPr>
        <w:t>Образец составления дополнительного соглашения к трудовому договору о временном совмещении</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Отметим, что работодатель вправе придерживаться любого из рассмотренных способов.</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 пользу такого вывода можно привести следующий аргумент. Костромской областной суд в Кассационном определении от 13.02.2012 по делу N 33-36 указал, что использование в порядке ст. 60.2 ТК РФ той или иной формы соглашения о выполнении дополнительной работы не свидетельствует о недействительности или незаключенности этого соглашения.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Если в данном соглашении будут предусмотрены все необходимые условия выполнения дополнительной работы, оснований для привлечения работодателя к ответственности по ст. 5.27 КоАП РФ не будет.</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Соглашение целесообразно составить в двух экземплярах, каждый из которых должен быть подписан сторонами. Один экземпляр передается работнику, другой (с подписью работника, свидетельствующей о получении документа) остается у работодателя.</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bookmarkStart w:id="1" w:name="P65"/>
      <w:bookmarkEnd w:id="1"/>
      <w:r w:rsidRPr="00446A74">
        <w:rPr>
          <w:rFonts w:ascii="Times New Roman" w:hAnsi="Times New Roman" w:cs="Times New Roman"/>
          <w:b/>
        </w:rPr>
        <w:t>Условия выполнения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 соглашении сторон о выполнении дополнительной работы необходимо указать следующие условия (ч. 1 - 3 ст. 60.2, ст. 151 ТК РФ):</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о поручении работнику дополнительной работы с его письменного согласия;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должности (профессии), по которой работнику поручается дополнительная работа;</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содержании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ее объеме;</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сроке, в течение которого будет выполняться такая работа;</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 сроке выполнения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Срок, в течение которого работник будет выполнять дополнительную работу, устанавливается работодателем с письменного согласия работника (ч. 3 ст. 60.2 ТК РФ). Таким образом, условие о сроке выполнения дополнительной работы должно быть согласовано сторонами трудовых отношений.</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Стороны вправе досрочно отказаться или отменить выполнение такой работы с предварительным письменным уведомлением другой стороны (ч. 4 ст. 60.2 ТК РФ).</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Подробнее о порядке досрочного прекращения дополнительной работы см. раздел "Прекращение совмещения профессий (должностей), расширения зон обслуживания и увеличения объема работ".</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размере доплаты.</w:t>
      </w:r>
    </w:p>
    <w:p w:rsidR="00FF3F2F" w:rsidRPr="00446A74" w:rsidRDefault="00FF3F2F">
      <w:pPr>
        <w:pStyle w:val="ConsPlusNormal"/>
        <w:ind w:firstLine="540"/>
        <w:jc w:val="both"/>
        <w:rPr>
          <w:rFonts w:ascii="Times New Roman" w:hAnsi="Times New Roman" w:cs="Times New Roman"/>
        </w:rPr>
      </w:pPr>
      <w:bookmarkStart w:id="2" w:name="P78"/>
      <w:bookmarkEnd w:id="2"/>
      <w:r w:rsidRPr="00446A74">
        <w:rPr>
          <w:rFonts w:ascii="Times New Roman" w:hAnsi="Times New Roman" w:cs="Times New Roman"/>
        </w:rPr>
        <w:t>О доплате за дополнительную работу</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Размер доплаты устанавливается по соглашению сторон в зависимости от содержания и (или) объема дополнительной работы (ч. 2 ст. 151 ТК РФ). Законодательством не предусмотрены правила определения размера доплаты за дополнительную работу, ее минимальная или максимальная величина. При этом следует руководствоваться положениями абз. 6 ч. 2 ст. 22 ТК РФ (равная оплата за труд равной ценности).</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Оплата может быть установлена:</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в виде конкретной суммы;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в процентах к окладу по должности (профессии), по которой выполняется работа.</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sz w:val="28"/>
          <w:szCs w:val="28"/>
          <w:highlight w:val="yellow"/>
        </w:rPr>
      </w:pPr>
      <w:r w:rsidRPr="00446A74">
        <w:rPr>
          <w:rFonts w:ascii="Times New Roman" w:hAnsi="Times New Roman" w:cs="Times New Roman"/>
          <w:b/>
          <w:color w:val="FF0000"/>
          <w:sz w:val="28"/>
          <w:szCs w:val="28"/>
          <w:highlight w:val="yellow"/>
        </w:rPr>
        <w:t>Шаг 3.</w:t>
      </w:r>
      <w:r w:rsidRPr="00446A74">
        <w:rPr>
          <w:rFonts w:ascii="Times New Roman" w:hAnsi="Times New Roman" w:cs="Times New Roman"/>
          <w:b/>
          <w:sz w:val="28"/>
          <w:szCs w:val="28"/>
          <w:highlight w:val="yellow"/>
        </w:rPr>
        <w:t xml:space="preserve"> Издание приказа о поручении дополнительной работы.</w:t>
      </w:r>
    </w:p>
    <w:p w:rsidR="00FF3F2F" w:rsidRPr="00446A74" w:rsidRDefault="00FF3F2F">
      <w:pPr>
        <w:pStyle w:val="ConsPlusNormal"/>
        <w:ind w:firstLine="540"/>
        <w:jc w:val="both"/>
        <w:rPr>
          <w:rFonts w:ascii="Times New Roman" w:hAnsi="Times New Roman" w:cs="Times New Roman"/>
          <w:b/>
          <w:highlight w:val="yellow"/>
        </w:rPr>
      </w:pPr>
      <w:r w:rsidRPr="00446A74">
        <w:rPr>
          <w:rFonts w:ascii="Times New Roman" w:hAnsi="Times New Roman" w:cs="Times New Roman"/>
          <w:b/>
          <w:highlight w:val="yellow"/>
        </w:rPr>
        <w:t>Унифицированная форма такого документа законом не предусмотрена, поэтому работодатель вправе разработать ее самостоятельно.</w:t>
      </w:r>
    </w:p>
    <w:p w:rsidR="00FF3F2F" w:rsidRPr="00446A74" w:rsidRDefault="00FF3F2F">
      <w:pPr>
        <w:pStyle w:val="ConsPlusNormal"/>
        <w:ind w:firstLine="540"/>
        <w:jc w:val="both"/>
        <w:rPr>
          <w:rFonts w:ascii="Times New Roman" w:hAnsi="Times New Roman" w:cs="Times New Roman"/>
          <w:b/>
        </w:rPr>
      </w:pPr>
      <w:r w:rsidRPr="00446A74">
        <w:rPr>
          <w:rFonts w:ascii="Times New Roman" w:hAnsi="Times New Roman" w:cs="Times New Roman"/>
          <w:b/>
          <w:highlight w:val="yellow"/>
        </w:rPr>
        <w:t>В приказе целесообразно указать (ч. 1 - 3 ст. 60.2, ст. 151 ТК РФ):</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вид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ее содержание;</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срок выполнения;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размер доплаты за ее выполнение.</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 качестве основания для издания приказа следует сослаться на соответствующее соглашение о выполнении дополнительной работы.</w:t>
      </w:r>
    </w:p>
    <w:p w:rsidR="00FF3F2F" w:rsidRPr="00260513" w:rsidRDefault="00FF3F2F">
      <w:pPr>
        <w:pStyle w:val="ConsPlusNormal"/>
        <w:ind w:firstLine="540"/>
        <w:jc w:val="both"/>
        <w:rPr>
          <w:rFonts w:ascii="Times New Roman" w:hAnsi="Times New Roman" w:cs="Times New Roman"/>
        </w:rPr>
      </w:pPr>
      <w:r w:rsidRPr="00446A74">
        <w:rPr>
          <w:rFonts w:ascii="Times New Roman" w:hAnsi="Times New Roman" w:cs="Times New Roman"/>
        </w:rPr>
        <w:t>Работника необходимо ознакомить с приказом под подпись.</w:t>
      </w:r>
    </w:p>
    <w:p w:rsidR="00FF3F2F" w:rsidRPr="00260513" w:rsidRDefault="00FF3F2F">
      <w:pPr>
        <w:pStyle w:val="ConsPlusNormal"/>
        <w:ind w:firstLine="540"/>
        <w:jc w:val="both"/>
        <w:rPr>
          <w:rFonts w:ascii="Times New Roman" w:hAnsi="Times New Roman" w:cs="Times New Roman"/>
        </w:rPr>
      </w:pPr>
    </w:p>
    <w:p w:rsidR="00FF3F2F" w:rsidRPr="00290788" w:rsidRDefault="00FF3F2F" w:rsidP="00A04157">
      <w:pPr>
        <w:pStyle w:val="ConsPlusNormal"/>
        <w:numPr>
          <w:ilvl w:val="0"/>
          <w:numId w:val="2"/>
        </w:numPr>
        <w:jc w:val="both"/>
        <w:rPr>
          <w:rFonts w:ascii="Times New Roman" w:hAnsi="Times New Roman" w:cs="Times New Roman"/>
          <w:b/>
          <w:highlight w:val="yellow"/>
        </w:rPr>
      </w:pPr>
      <w:r w:rsidRPr="00446A74">
        <w:rPr>
          <w:rFonts w:ascii="Times New Roman" w:hAnsi="Times New Roman" w:cs="Times New Roman"/>
          <w:b/>
          <w:highlight w:val="yellow"/>
        </w:rPr>
        <w:t>Образец составления приказа о выполнении дополнительной работы. Совмещение должностей</w:t>
      </w:r>
    </w:p>
    <w:p w:rsidR="00FF3F2F" w:rsidRPr="00290788" w:rsidRDefault="00FF3F2F" w:rsidP="00A04157">
      <w:pPr>
        <w:pStyle w:val="ConsPlusNormal"/>
        <w:jc w:val="both"/>
        <w:rPr>
          <w:rFonts w:ascii="Times New Roman" w:hAnsi="Times New Roman" w:cs="Times New Roman"/>
        </w:rPr>
      </w:pPr>
    </w:p>
    <w:p w:rsidR="00FF3F2F" w:rsidRPr="00290788" w:rsidRDefault="00FF3F2F" w:rsidP="00A04157">
      <w:pPr>
        <w:pStyle w:val="ConsPlusNormal"/>
        <w:jc w:val="both"/>
        <w:rPr>
          <w:rFonts w:ascii="Times New Roman" w:hAnsi="Times New Roman" w:cs="Times New Roman"/>
        </w:rPr>
      </w:pPr>
    </w:p>
    <w:p w:rsidR="00FF3F2F" w:rsidRPr="00446A74" w:rsidRDefault="00FF3F2F" w:rsidP="00646DE5">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Форма подготовлена с использованием правовых актов по состоянию на 09.01.2016.</w:t>
      </w:r>
    </w:p>
    <w:p w:rsidR="00FF3F2F" w:rsidRPr="00446A74" w:rsidRDefault="00FF3F2F" w:rsidP="00646DE5">
      <w:pPr>
        <w:pStyle w:val="ConsPlusNormal"/>
        <w:pBdr>
          <w:top w:val="single" w:sz="6" w:space="0" w:color="auto"/>
        </w:pBdr>
        <w:spacing w:before="100" w:after="100"/>
        <w:jc w:val="center"/>
        <w:rPr>
          <w:rFonts w:ascii="Times New Roman" w:hAnsi="Times New Roman" w:cs="Times New Roman"/>
          <w:b/>
          <w:i/>
          <w:color w:val="7030A0"/>
          <w:sz w:val="2"/>
          <w:szCs w:val="2"/>
        </w:rPr>
      </w:pPr>
    </w:p>
    <w:p w:rsidR="00FF3F2F" w:rsidRPr="00446A74" w:rsidRDefault="00FF3F2F" w:rsidP="00646DE5">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 xml:space="preserve">Форма разработана для Путеводителя по кадровым вопросам. </w:t>
      </w:r>
      <w:hyperlink r:id="rId72" w:history="1">
        <w:r w:rsidRPr="00446A74">
          <w:rPr>
            <w:rFonts w:ascii="Times New Roman" w:hAnsi="Times New Roman" w:cs="Times New Roman"/>
            <w:b/>
            <w:i/>
            <w:color w:val="7030A0"/>
          </w:rPr>
          <w:t>"Проверка деятельности организации. Обязательные документы"</w:t>
        </w:r>
      </w:hyperlink>
      <w:r w:rsidRPr="00446A74">
        <w:rPr>
          <w:rFonts w:ascii="Times New Roman" w:hAnsi="Times New Roman" w:cs="Times New Roman"/>
          <w:b/>
          <w:i/>
          <w:color w:val="7030A0"/>
        </w:rPr>
        <w:t xml:space="preserve">. </w:t>
      </w:r>
      <w:hyperlink r:id="rId73" w:history="1">
        <w:r w:rsidRPr="00446A74">
          <w:rPr>
            <w:rFonts w:ascii="Times New Roman" w:hAnsi="Times New Roman" w:cs="Times New Roman"/>
            <w:b/>
            <w:i/>
            <w:color w:val="7030A0"/>
          </w:rPr>
          <w:t>"Изменение условий трудового договора"</w:t>
        </w:r>
      </w:hyperlink>
      <w:r w:rsidRPr="00446A74">
        <w:rPr>
          <w:rFonts w:ascii="Times New Roman" w:hAnsi="Times New Roman" w:cs="Times New Roman"/>
          <w:b/>
          <w:i/>
          <w:color w:val="7030A0"/>
        </w:rPr>
        <w:t>.</w:t>
      </w:r>
    </w:p>
    <w:p w:rsidR="00FF3F2F" w:rsidRPr="00446A74" w:rsidRDefault="00FF3F2F">
      <w:pPr>
        <w:pStyle w:val="ConsPlusNormal"/>
        <w:pBdr>
          <w:top w:val="single" w:sz="6" w:space="0" w:color="auto"/>
        </w:pBdr>
        <w:spacing w:before="100" w:after="100"/>
        <w:jc w:val="both"/>
        <w:rPr>
          <w:rFonts w:ascii="Times New Roman" w:hAnsi="Times New Roman" w:cs="Times New Roman"/>
          <w:sz w:val="2"/>
          <w:szCs w:val="2"/>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Приказ о выполнении дополнительной работы.</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Исполнение обязанностей временно</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отсутствующего работника</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(образец заполнения)</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b/>
        </w:rPr>
        <w:t>Общество с ограниченной ответственностью "Верона"</w:t>
      </w: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b/>
        </w:rPr>
        <w:t>(ООО "Верона")</w:t>
      </w:r>
    </w:p>
    <w:p w:rsidR="00FF3F2F" w:rsidRPr="00446A74" w:rsidRDefault="00FF3F2F">
      <w:pPr>
        <w:pStyle w:val="ConsPlusNormal"/>
        <w:jc w:val="center"/>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ПРИКАЗ</w:t>
      </w:r>
    </w:p>
    <w:p w:rsidR="00FF3F2F" w:rsidRPr="00446A74" w:rsidRDefault="00FF3F2F">
      <w:pPr>
        <w:pStyle w:val="ConsPlusNormal"/>
        <w:jc w:val="center"/>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60"/>
        <w:gridCol w:w="5360"/>
      </w:tblGrid>
      <w:tr w:rsidR="00FF3F2F" w:rsidRPr="006B6D4D">
        <w:tc>
          <w:tcPr>
            <w:tcW w:w="5232" w:type="dxa"/>
            <w:tcBorders>
              <w:top w:val="nil"/>
              <w:left w:val="nil"/>
              <w:bottom w:val="nil"/>
              <w:right w:val="nil"/>
            </w:tcBorders>
          </w:tcPr>
          <w:p w:rsidR="00FF3F2F" w:rsidRPr="00446A74" w:rsidRDefault="00FF3F2F">
            <w:pPr>
              <w:pStyle w:val="ConsPlusNormal"/>
              <w:rPr>
                <w:rFonts w:ascii="Times New Roman" w:hAnsi="Times New Roman" w:cs="Times New Roman"/>
              </w:rPr>
            </w:pPr>
            <w:r w:rsidRPr="00446A74">
              <w:rPr>
                <w:rFonts w:ascii="Times New Roman" w:hAnsi="Times New Roman" w:cs="Times New Roman"/>
              </w:rPr>
              <w:t>19.10.2011</w:t>
            </w:r>
          </w:p>
        </w:tc>
        <w:tc>
          <w:tcPr>
            <w:tcW w:w="5232" w:type="dxa"/>
            <w:tcBorders>
              <w:top w:val="nil"/>
              <w:left w:val="nil"/>
              <w:bottom w:val="nil"/>
              <w:right w:val="nil"/>
            </w:tcBorders>
          </w:tcPr>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N 5-к</w:t>
            </w:r>
          </w:p>
        </w:tc>
      </w:tr>
    </w:tbl>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Москва</w:t>
      </w:r>
    </w:p>
    <w:p w:rsidR="00FF3F2F" w:rsidRPr="00446A74" w:rsidRDefault="00FF3F2F">
      <w:pPr>
        <w:pStyle w:val="ConsPlusNormal"/>
        <w:jc w:val="center"/>
        <w:rPr>
          <w:rFonts w:ascii="Times New Roman" w:hAnsi="Times New Roman" w:cs="Times New Roman"/>
        </w:rPr>
      </w:pP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О поручении выполнения дополнительной</w:t>
      </w: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работы в порядке исполнения обязанностей</w:t>
      </w: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временно отсутствующего работника</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На основании </w:t>
      </w:r>
      <w:hyperlink r:id="rId74" w:history="1">
        <w:r w:rsidRPr="00446A74">
          <w:rPr>
            <w:rFonts w:ascii="Times New Roman" w:hAnsi="Times New Roman" w:cs="Times New Roman"/>
            <w:color w:val="0000FF"/>
          </w:rPr>
          <w:t>ст. 60.2</w:t>
        </w:r>
      </w:hyperlink>
      <w:r w:rsidRPr="00446A74">
        <w:rPr>
          <w:rFonts w:ascii="Times New Roman" w:hAnsi="Times New Roman" w:cs="Times New Roman"/>
        </w:rPr>
        <w:t xml:space="preserve">, </w:t>
      </w:r>
      <w:hyperlink r:id="rId75" w:history="1">
        <w:r w:rsidRPr="00446A74">
          <w:rPr>
            <w:rFonts w:ascii="Times New Roman" w:hAnsi="Times New Roman" w:cs="Times New Roman"/>
            <w:color w:val="0000FF"/>
          </w:rPr>
          <w:t>ст. 151</w:t>
        </w:r>
      </w:hyperlink>
      <w:r w:rsidRPr="00446A74">
        <w:rPr>
          <w:rFonts w:ascii="Times New Roman" w:hAnsi="Times New Roman" w:cs="Times New Roman"/>
        </w:rPr>
        <w:t xml:space="preserve"> Трудового кодекса РФ в связи с отсутствием в период ежегодного основного отпуска начальника отдела кадров Е.Е. Павловой и необходимостью осуществления руководства и организации работы отдела кадров</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ПРИКАЗЫВАЮ:</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1. Поручить инспектору по кадрам отдела кадров О.И. Стоговой в период с 24.10.2011 по 30.12.2011 исполнение обязанностей по должности начальника отдела кадров в течение установленной продолжительности рабочего дня наряду с работой, определенной трудовым договором.</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2. Установить инспектору отдела кадров О.И. Стоговой доплату за выполнение дополнительной работы в порядке исполнения обязанностей временно отсутствующего работника в размере 11 000 (одиннадцать тысяч) рублей в месяц.</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Основание: дополнительное соглашение от 19.10.2011 N 15-тд/01 к трудовому договору от 12.10.2009 N 15-тд.</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Генеральный директор           </w:t>
      </w:r>
      <w:r w:rsidRPr="00446A74">
        <w:rPr>
          <w:rFonts w:ascii="Times New Roman" w:hAnsi="Times New Roman" w:cs="Times New Roman"/>
          <w:i/>
        </w:rPr>
        <w:t>Воробьев</w:t>
      </w:r>
      <w:r w:rsidRPr="00446A74">
        <w:rPr>
          <w:rFonts w:ascii="Times New Roman" w:hAnsi="Times New Roman" w:cs="Times New Roman"/>
        </w:rPr>
        <w:t xml:space="preserve">                       С.Ф. Воробьев</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С приказом ознакомлена: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инспектор по кадрам            </w:t>
      </w:r>
      <w:r w:rsidRPr="00446A74">
        <w:rPr>
          <w:rFonts w:ascii="Times New Roman" w:hAnsi="Times New Roman" w:cs="Times New Roman"/>
          <w:i/>
        </w:rPr>
        <w:t>Стогова</w:t>
      </w:r>
      <w:r w:rsidRPr="00446A74">
        <w:rPr>
          <w:rFonts w:ascii="Times New Roman" w:hAnsi="Times New Roman" w:cs="Times New Roman"/>
        </w:rPr>
        <w:t xml:space="preserve">                        О.И. Стогова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w:t>
      </w:r>
      <w:r w:rsidRPr="00446A74">
        <w:rPr>
          <w:rFonts w:ascii="Times New Roman" w:hAnsi="Times New Roman" w:cs="Times New Roman"/>
          <w:i/>
        </w:rPr>
        <w:t>19.10.2011</w:t>
      </w:r>
    </w:p>
    <w:p w:rsidR="00FF3F2F" w:rsidRPr="00446A74" w:rsidRDefault="00FF3F2F">
      <w:pPr>
        <w:pStyle w:val="ConsPlusNormal"/>
        <w:pBdr>
          <w:bottom w:val="double" w:sz="6" w:space="1" w:color="auto"/>
        </w:pBdr>
        <w:ind w:firstLine="540"/>
        <w:jc w:val="both"/>
        <w:rPr>
          <w:rFonts w:ascii="Times New Roman" w:hAnsi="Times New Roman" w:cs="Times New Roman"/>
        </w:rPr>
      </w:pPr>
    </w:p>
    <w:p w:rsidR="00FF3F2F" w:rsidRPr="00446A74" w:rsidRDefault="00FF3F2F" w:rsidP="00A04157">
      <w:pPr>
        <w:pStyle w:val="ConsPlusNormal"/>
        <w:jc w:val="both"/>
        <w:rPr>
          <w:rFonts w:ascii="Times New Roman" w:hAnsi="Times New Roman" w:cs="Times New Roman"/>
        </w:rPr>
      </w:pPr>
    </w:p>
    <w:p w:rsidR="00FF3F2F" w:rsidRPr="00446A74" w:rsidRDefault="00FF3F2F" w:rsidP="00A04157">
      <w:pPr>
        <w:pStyle w:val="ConsPlusNormal"/>
        <w:jc w:val="both"/>
        <w:rPr>
          <w:rFonts w:ascii="Times New Roman" w:hAnsi="Times New Roman" w:cs="Times New Roman"/>
        </w:rPr>
      </w:pPr>
    </w:p>
    <w:p w:rsidR="00FF3F2F" w:rsidRPr="00446A74" w:rsidRDefault="00FF3F2F" w:rsidP="00A04157">
      <w:pPr>
        <w:pStyle w:val="ConsPlusNormal"/>
        <w:numPr>
          <w:ilvl w:val="0"/>
          <w:numId w:val="1"/>
        </w:numPr>
        <w:jc w:val="both"/>
        <w:rPr>
          <w:rFonts w:ascii="Times New Roman" w:hAnsi="Times New Roman" w:cs="Times New Roman"/>
          <w:b/>
          <w:highlight w:val="yellow"/>
          <w:lang w:val="en-US"/>
        </w:rPr>
      </w:pPr>
      <w:r w:rsidRPr="00446A74">
        <w:rPr>
          <w:rFonts w:ascii="Times New Roman" w:hAnsi="Times New Roman" w:cs="Times New Roman"/>
          <w:b/>
          <w:highlight w:val="yellow"/>
        </w:rPr>
        <w:t>Образец составления приказа о выполнении дополнительной работы. Расширение зон обслуживания</w:t>
      </w:r>
    </w:p>
    <w:p w:rsidR="00FF3F2F" w:rsidRPr="00446A74" w:rsidRDefault="00FF3F2F" w:rsidP="00A04157">
      <w:pPr>
        <w:pStyle w:val="ConsPlusNormal"/>
        <w:jc w:val="both"/>
        <w:rPr>
          <w:rFonts w:ascii="Times New Roman" w:hAnsi="Times New Roman" w:cs="Times New Roman"/>
          <w:lang w:val="en-US"/>
        </w:rPr>
      </w:pPr>
    </w:p>
    <w:p w:rsidR="00FF3F2F" w:rsidRPr="00446A74" w:rsidRDefault="00FF3F2F">
      <w:pPr>
        <w:pStyle w:val="ConsPlusNormal"/>
        <w:ind w:firstLine="540"/>
        <w:jc w:val="both"/>
        <w:rPr>
          <w:rFonts w:ascii="Times New Roman" w:hAnsi="Times New Roman" w:cs="Times New Roman"/>
          <w:lang w:val="en-US"/>
        </w:rPr>
      </w:pPr>
    </w:p>
    <w:p w:rsidR="00FF3F2F" w:rsidRPr="00446A74" w:rsidRDefault="00FF3F2F" w:rsidP="00646DE5">
      <w:pPr>
        <w:pStyle w:val="ConsPlusNormal"/>
        <w:ind w:firstLine="540"/>
        <w:jc w:val="center"/>
        <w:rPr>
          <w:rFonts w:ascii="Times New Roman" w:hAnsi="Times New Roman" w:cs="Times New Roman"/>
          <w:b/>
          <w:i/>
          <w:color w:val="7030A0"/>
          <w:szCs w:val="22"/>
          <w:lang w:eastAsia="en-US"/>
        </w:rPr>
      </w:pPr>
      <w:r w:rsidRPr="00446A74">
        <w:rPr>
          <w:rFonts w:ascii="Times New Roman" w:hAnsi="Times New Roman" w:cs="Times New Roman"/>
          <w:b/>
          <w:i/>
          <w:color w:val="7030A0"/>
          <w:szCs w:val="22"/>
          <w:lang w:eastAsia="en-US"/>
        </w:rPr>
        <w:t>Форма подготовлена с использованием правовых актов по состоянию на 09.01.2016.</w:t>
      </w:r>
    </w:p>
    <w:p w:rsidR="00FF3F2F" w:rsidRPr="00446A74" w:rsidRDefault="00FF3F2F" w:rsidP="00646DE5">
      <w:pPr>
        <w:pBdr>
          <w:top w:val="single" w:sz="6" w:space="0" w:color="auto"/>
        </w:pBdr>
        <w:autoSpaceDE w:val="0"/>
        <w:autoSpaceDN w:val="0"/>
        <w:adjustRightInd w:val="0"/>
        <w:spacing w:before="100" w:after="100" w:line="240" w:lineRule="auto"/>
        <w:jc w:val="center"/>
        <w:rPr>
          <w:rFonts w:ascii="Times New Roman" w:hAnsi="Times New Roman"/>
          <w:b/>
          <w:i/>
          <w:color w:val="7030A0"/>
          <w:sz w:val="2"/>
          <w:szCs w:val="2"/>
        </w:rPr>
      </w:pPr>
    </w:p>
    <w:p w:rsidR="00FF3F2F" w:rsidRPr="00446A74" w:rsidRDefault="00FF3F2F" w:rsidP="00646DE5">
      <w:pPr>
        <w:autoSpaceDE w:val="0"/>
        <w:autoSpaceDN w:val="0"/>
        <w:adjustRightInd w:val="0"/>
        <w:spacing w:after="0" w:line="240" w:lineRule="auto"/>
        <w:ind w:firstLine="540"/>
        <w:jc w:val="center"/>
        <w:rPr>
          <w:rFonts w:ascii="Times New Roman" w:hAnsi="Times New Roman"/>
          <w:b/>
          <w:i/>
          <w:color w:val="7030A0"/>
        </w:rPr>
      </w:pPr>
      <w:r w:rsidRPr="00446A74">
        <w:rPr>
          <w:rFonts w:ascii="Times New Roman" w:hAnsi="Times New Roman"/>
          <w:b/>
          <w:i/>
          <w:color w:val="7030A0"/>
        </w:rPr>
        <w:t xml:space="preserve">Форма разработана для Путеводителя по кадровым вопросам. </w:t>
      </w:r>
      <w:hyperlink r:id="rId76" w:history="1">
        <w:r w:rsidRPr="00446A74">
          <w:rPr>
            <w:rFonts w:ascii="Times New Roman" w:hAnsi="Times New Roman"/>
            <w:b/>
            <w:i/>
            <w:color w:val="7030A0"/>
          </w:rPr>
          <w:t>"Проверка деятельности организации. Обязательные документы"</w:t>
        </w:r>
      </w:hyperlink>
      <w:r w:rsidRPr="00446A74">
        <w:rPr>
          <w:rFonts w:ascii="Times New Roman" w:hAnsi="Times New Roman"/>
          <w:b/>
          <w:i/>
          <w:color w:val="7030A0"/>
        </w:rPr>
        <w:t xml:space="preserve">. </w:t>
      </w:r>
      <w:hyperlink r:id="rId77" w:history="1">
        <w:r w:rsidRPr="00446A74">
          <w:rPr>
            <w:rFonts w:ascii="Times New Roman" w:hAnsi="Times New Roman"/>
            <w:b/>
            <w:i/>
            <w:color w:val="7030A0"/>
          </w:rPr>
          <w:t>"Изменение условий трудового договора"</w:t>
        </w:r>
      </w:hyperlink>
      <w:r w:rsidRPr="00446A74">
        <w:rPr>
          <w:rFonts w:ascii="Times New Roman" w:hAnsi="Times New Roman"/>
          <w:b/>
          <w:i/>
          <w:color w:val="7030A0"/>
        </w:rPr>
        <w:t>.</w:t>
      </w:r>
    </w:p>
    <w:p w:rsidR="00FF3F2F" w:rsidRPr="00446A74" w:rsidRDefault="00FF3F2F" w:rsidP="00646DE5">
      <w:pPr>
        <w:pStyle w:val="ConsPlusNormal"/>
        <w:ind w:firstLine="540"/>
        <w:jc w:val="center"/>
        <w:rPr>
          <w:rFonts w:ascii="Times New Roman" w:hAnsi="Times New Roman" w:cs="Times New Roman"/>
          <w:b/>
          <w:i/>
          <w:color w:val="7030A0"/>
        </w:rPr>
      </w:pPr>
    </w:p>
    <w:p w:rsidR="00FF3F2F" w:rsidRPr="00446A74" w:rsidRDefault="00FF3F2F">
      <w:pPr>
        <w:pStyle w:val="ConsPlusNormal"/>
        <w:pBdr>
          <w:top w:val="single" w:sz="6" w:space="0" w:color="auto"/>
        </w:pBdr>
        <w:spacing w:before="100" w:after="100"/>
        <w:jc w:val="both"/>
        <w:rPr>
          <w:rFonts w:ascii="Times New Roman" w:hAnsi="Times New Roman" w:cs="Times New Roman"/>
          <w:sz w:val="2"/>
          <w:szCs w:val="2"/>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Приказ о выполнении дополнительной работы.</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Расширение зон обслуживания</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(образец заполнения)</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b/>
        </w:rPr>
        <w:t>Общество с ограниченной ответственностью "Верона"</w:t>
      </w: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b/>
        </w:rPr>
        <w:t>(ООО "Верона")</w:t>
      </w:r>
    </w:p>
    <w:p w:rsidR="00FF3F2F" w:rsidRPr="00446A74" w:rsidRDefault="00FF3F2F">
      <w:pPr>
        <w:pStyle w:val="ConsPlusNormal"/>
        <w:jc w:val="center"/>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ПРИКАЗ</w:t>
      </w:r>
    </w:p>
    <w:p w:rsidR="00FF3F2F" w:rsidRPr="00446A74" w:rsidRDefault="00FF3F2F">
      <w:pPr>
        <w:pStyle w:val="ConsPlusNormal"/>
        <w:jc w:val="center"/>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60"/>
        <w:gridCol w:w="5360"/>
      </w:tblGrid>
      <w:tr w:rsidR="00FF3F2F" w:rsidRPr="006B6D4D">
        <w:tc>
          <w:tcPr>
            <w:tcW w:w="5232" w:type="dxa"/>
            <w:tcBorders>
              <w:top w:val="nil"/>
              <w:left w:val="nil"/>
              <w:bottom w:val="nil"/>
              <w:right w:val="nil"/>
            </w:tcBorders>
          </w:tcPr>
          <w:p w:rsidR="00FF3F2F" w:rsidRPr="00446A74" w:rsidRDefault="00FF3F2F">
            <w:pPr>
              <w:pStyle w:val="ConsPlusNormal"/>
              <w:rPr>
                <w:rFonts w:ascii="Times New Roman" w:hAnsi="Times New Roman" w:cs="Times New Roman"/>
              </w:rPr>
            </w:pPr>
            <w:r w:rsidRPr="00446A74">
              <w:rPr>
                <w:rFonts w:ascii="Times New Roman" w:hAnsi="Times New Roman" w:cs="Times New Roman"/>
              </w:rPr>
              <w:t>19.10.2011</w:t>
            </w:r>
          </w:p>
        </w:tc>
        <w:tc>
          <w:tcPr>
            <w:tcW w:w="5232" w:type="dxa"/>
            <w:tcBorders>
              <w:top w:val="nil"/>
              <w:left w:val="nil"/>
              <w:bottom w:val="nil"/>
              <w:right w:val="nil"/>
            </w:tcBorders>
          </w:tcPr>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N 5-к</w:t>
            </w:r>
          </w:p>
        </w:tc>
      </w:tr>
    </w:tbl>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Москва</w:t>
      </w:r>
    </w:p>
    <w:p w:rsidR="00FF3F2F" w:rsidRPr="00446A74" w:rsidRDefault="00FF3F2F">
      <w:pPr>
        <w:pStyle w:val="ConsPlusNormal"/>
        <w:jc w:val="center"/>
        <w:rPr>
          <w:rFonts w:ascii="Times New Roman" w:hAnsi="Times New Roman" w:cs="Times New Roman"/>
        </w:rPr>
      </w:pP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О поручении выполнения дополнительной</w:t>
      </w: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работы путем расширения зоны обслуживания</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На основании </w:t>
      </w:r>
      <w:hyperlink r:id="rId78" w:history="1">
        <w:r w:rsidRPr="00446A74">
          <w:rPr>
            <w:rFonts w:ascii="Times New Roman" w:hAnsi="Times New Roman" w:cs="Times New Roman"/>
            <w:color w:val="0000FF"/>
          </w:rPr>
          <w:t>ст. ст. 60.2</w:t>
        </w:r>
      </w:hyperlink>
      <w:r w:rsidRPr="00446A74">
        <w:rPr>
          <w:rFonts w:ascii="Times New Roman" w:hAnsi="Times New Roman" w:cs="Times New Roman"/>
        </w:rPr>
        <w:t xml:space="preserve">, </w:t>
      </w:r>
      <w:hyperlink r:id="rId79" w:history="1">
        <w:r w:rsidRPr="00446A74">
          <w:rPr>
            <w:rFonts w:ascii="Times New Roman" w:hAnsi="Times New Roman" w:cs="Times New Roman"/>
            <w:color w:val="0000FF"/>
          </w:rPr>
          <w:t>151</w:t>
        </w:r>
      </w:hyperlink>
      <w:r w:rsidRPr="00446A74">
        <w:rPr>
          <w:rFonts w:ascii="Times New Roman" w:hAnsi="Times New Roman" w:cs="Times New Roman"/>
        </w:rPr>
        <w:t xml:space="preserve"> Трудового кодекса РФ и в связи с наличием вакансии</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ПРИКАЗЫВАЮ:</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1. Поручить в период с 24.10.2011 по 30.12.2011 инспектору по кадрам отдела кадров О.И. Стоговой выполнение дополнительной работы по должности инспектора по кадрам в течение установленной продолжительности рабочего дня наряду с работой, определенной трудовым договором, путем расширения зон обслуживания.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2. Установить инспектору отдела кадров О.И. Стоговой доплату за расширение зон обслуживания в размере 7 000 (семь тысяч) рублей в месяц.</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Основание: дополнительное соглашение от 19.10.2011 N 15-тд/01 к трудовому договору от 12.10.2009 N 15-тд.</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Генеральный директор               </w:t>
      </w:r>
      <w:r w:rsidRPr="00446A74">
        <w:rPr>
          <w:rFonts w:ascii="Times New Roman" w:hAnsi="Times New Roman" w:cs="Times New Roman"/>
          <w:i/>
        </w:rPr>
        <w:t>Воробьев</w:t>
      </w:r>
      <w:r w:rsidRPr="00446A74">
        <w:rPr>
          <w:rFonts w:ascii="Times New Roman" w:hAnsi="Times New Roman" w:cs="Times New Roman"/>
        </w:rPr>
        <w:t xml:space="preserve">                   С.Ф. Воробьев</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С приказом ознакомлена: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инспектор по кадрам                </w:t>
      </w:r>
      <w:r w:rsidRPr="00446A74">
        <w:rPr>
          <w:rFonts w:ascii="Times New Roman" w:hAnsi="Times New Roman" w:cs="Times New Roman"/>
          <w:i/>
        </w:rPr>
        <w:t>Стогова</w:t>
      </w:r>
      <w:r w:rsidRPr="00446A74">
        <w:rPr>
          <w:rFonts w:ascii="Times New Roman" w:hAnsi="Times New Roman" w:cs="Times New Roman"/>
        </w:rPr>
        <w:t xml:space="preserve">                    О.И. Стогова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w:t>
      </w:r>
      <w:r w:rsidRPr="00446A74">
        <w:rPr>
          <w:rFonts w:ascii="Times New Roman" w:hAnsi="Times New Roman" w:cs="Times New Roman"/>
          <w:i/>
        </w:rPr>
        <w:t>19.10.2011</w:t>
      </w:r>
    </w:p>
    <w:p w:rsidR="00FF3F2F" w:rsidRPr="00446A74" w:rsidRDefault="00FF3F2F">
      <w:pPr>
        <w:pStyle w:val="ConsPlusNormal"/>
        <w:pBdr>
          <w:bottom w:val="double" w:sz="6" w:space="1" w:color="auto"/>
        </w:pBdr>
        <w:ind w:firstLine="540"/>
        <w:jc w:val="both"/>
        <w:rPr>
          <w:rFonts w:ascii="Times New Roman" w:hAnsi="Times New Roman" w:cs="Times New Roman"/>
        </w:rPr>
      </w:pPr>
    </w:p>
    <w:p w:rsidR="00FF3F2F" w:rsidRPr="00260513" w:rsidRDefault="00FF3F2F">
      <w:pPr>
        <w:pStyle w:val="ConsPlusNormal"/>
        <w:rPr>
          <w:rFonts w:ascii="Times New Roman" w:hAnsi="Times New Roman" w:cs="Times New Roman"/>
        </w:rPr>
      </w:pPr>
    </w:p>
    <w:p w:rsidR="00FF3F2F" w:rsidRPr="00260513" w:rsidRDefault="00FF3F2F" w:rsidP="00A04157">
      <w:pPr>
        <w:pStyle w:val="ConsPlusNormal"/>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b/>
        </w:rPr>
      </w:pPr>
      <w:r w:rsidRPr="00D7002D">
        <w:rPr>
          <w:rFonts w:ascii="Times New Roman" w:hAnsi="Times New Roman" w:cs="Times New Roman"/>
          <w:b/>
          <w:highlight w:val="yellow"/>
        </w:rPr>
        <w:pict>
          <v:shape id="_x0000_i1032"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b/>
          <w:highlight w:val="yellow"/>
        </w:rPr>
        <w:t xml:space="preserve"> Образец составления приказа о выполнении дополнительной работы. Исполнение обязанностей временно отсутствующего работника</w:t>
      </w:r>
    </w:p>
    <w:p w:rsidR="00FF3F2F" w:rsidRPr="00260513" w:rsidRDefault="00FF3F2F">
      <w:pPr>
        <w:pStyle w:val="ConsPlusNormal"/>
        <w:ind w:firstLine="540"/>
        <w:jc w:val="both"/>
        <w:rPr>
          <w:rFonts w:ascii="Times New Roman" w:hAnsi="Times New Roman" w:cs="Times New Roman"/>
        </w:rPr>
      </w:pPr>
    </w:p>
    <w:p w:rsidR="00FF3F2F" w:rsidRPr="00260513" w:rsidRDefault="00FF3F2F">
      <w:pPr>
        <w:pStyle w:val="ConsPlusNormal"/>
        <w:ind w:firstLine="540"/>
        <w:jc w:val="both"/>
        <w:rPr>
          <w:rFonts w:ascii="Times New Roman" w:hAnsi="Times New Roman" w:cs="Times New Roman"/>
        </w:rPr>
      </w:pPr>
    </w:p>
    <w:p w:rsidR="00FF3F2F" w:rsidRPr="00446A74" w:rsidRDefault="00FF3F2F" w:rsidP="00A04157">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Форма подготовлена с использованием правовых актов по состоянию на 09.01.2016.</w:t>
      </w:r>
    </w:p>
    <w:p w:rsidR="00FF3F2F" w:rsidRPr="00446A74" w:rsidRDefault="00FF3F2F" w:rsidP="00A04157">
      <w:pPr>
        <w:pStyle w:val="ConsPlusNormal"/>
        <w:pBdr>
          <w:top w:val="single" w:sz="6" w:space="0" w:color="auto"/>
        </w:pBdr>
        <w:spacing w:before="100" w:after="100"/>
        <w:jc w:val="center"/>
        <w:rPr>
          <w:rFonts w:ascii="Times New Roman" w:hAnsi="Times New Roman" w:cs="Times New Roman"/>
          <w:b/>
          <w:i/>
          <w:color w:val="7030A0"/>
          <w:sz w:val="2"/>
          <w:szCs w:val="2"/>
        </w:rPr>
      </w:pPr>
    </w:p>
    <w:p w:rsidR="00FF3F2F" w:rsidRPr="00446A74" w:rsidRDefault="00FF3F2F" w:rsidP="00A04157">
      <w:pPr>
        <w:pStyle w:val="ConsPlusNormal"/>
        <w:ind w:firstLine="540"/>
        <w:jc w:val="center"/>
        <w:rPr>
          <w:rFonts w:ascii="Times New Roman" w:hAnsi="Times New Roman" w:cs="Times New Roman"/>
          <w:b/>
          <w:i/>
          <w:color w:val="7030A0"/>
        </w:rPr>
      </w:pPr>
      <w:r w:rsidRPr="00446A74">
        <w:rPr>
          <w:rFonts w:ascii="Times New Roman" w:hAnsi="Times New Roman" w:cs="Times New Roman"/>
          <w:b/>
          <w:i/>
          <w:color w:val="7030A0"/>
        </w:rPr>
        <w:t xml:space="preserve">Форма разработана для Путеводителя по кадровым вопросам. </w:t>
      </w:r>
      <w:hyperlink r:id="rId80" w:history="1">
        <w:r w:rsidRPr="00446A74">
          <w:rPr>
            <w:rFonts w:ascii="Times New Roman" w:hAnsi="Times New Roman" w:cs="Times New Roman"/>
            <w:b/>
            <w:i/>
            <w:color w:val="7030A0"/>
          </w:rPr>
          <w:t>"Проверка деятельности организации. Обязательные документы"</w:t>
        </w:r>
      </w:hyperlink>
      <w:r w:rsidRPr="00446A74">
        <w:rPr>
          <w:rFonts w:ascii="Times New Roman" w:hAnsi="Times New Roman" w:cs="Times New Roman"/>
          <w:b/>
          <w:i/>
          <w:color w:val="7030A0"/>
        </w:rPr>
        <w:t xml:space="preserve">. </w:t>
      </w:r>
      <w:hyperlink r:id="rId81" w:history="1">
        <w:r w:rsidRPr="00446A74">
          <w:rPr>
            <w:rFonts w:ascii="Times New Roman" w:hAnsi="Times New Roman" w:cs="Times New Roman"/>
            <w:b/>
            <w:i/>
            <w:color w:val="7030A0"/>
          </w:rPr>
          <w:t>"Изменение условий трудового договора"</w:t>
        </w:r>
      </w:hyperlink>
      <w:r w:rsidRPr="00446A74">
        <w:rPr>
          <w:rFonts w:ascii="Times New Roman" w:hAnsi="Times New Roman" w:cs="Times New Roman"/>
          <w:b/>
          <w:i/>
          <w:color w:val="7030A0"/>
        </w:rPr>
        <w:t>.</w:t>
      </w:r>
    </w:p>
    <w:p w:rsidR="00FF3F2F" w:rsidRPr="00446A74" w:rsidRDefault="00FF3F2F" w:rsidP="00A04157">
      <w:pPr>
        <w:pStyle w:val="ConsPlusNormal"/>
        <w:pBdr>
          <w:top w:val="single" w:sz="6" w:space="0" w:color="auto"/>
        </w:pBdr>
        <w:spacing w:before="100" w:after="100"/>
        <w:jc w:val="center"/>
        <w:rPr>
          <w:rFonts w:ascii="Times New Roman" w:hAnsi="Times New Roman" w:cs="Times New Roman"/>
          <w:b/>
          <w:i/>
          <w:color w:val="7030A0"/>
          <w:sz w:val="2"/>
          <w:szCs w:val="2"/>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Приказ о выполнении дополнительной работы.</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Исполнение обязанностей временно</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отсутствующего работника</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(образец заполнения)</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b/>
        </w:rPr>
        <w:t>Общество с ограниченной ответственностью "Верона"</w:t>
      </w: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b/>
        </w:rPr>
        <w:t>(ООО "Верона")</w:t>
      </w:r>
    </w:p>
    <w:p w:rsidR="00FF3F2F" w:rsidRPr="00446A74" w:rsidRDefault="00FF3F2F">
      <w:pPr>
        <w:pStyle w:val="ConsPlusNormal"/>
        <w:jc w:val="center"/>
        <w:rPr>
          <w:rFonts w:ascii="Times New Roman" w:hAnsi="Times New Roman" w:cs="Times New Roman"/>
        </w:rPr>
      </w:pPr>
    </w:p>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ПРИКАЗ</w:t>
      </w:r>
    </w:p>
    <w:p w:rsidR="00FF3F2F" w:rsidRPr="00446A74" w:rsidRDefault="00FF3F2F">
      <w:pPr>
        <w:pStyle w:val="ConsPlusNormal"/>
        <w:jc w:val="center"/>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5360"/>
        <w:gridCol w:w="5360"/>
      </w:tblGrid>
      <w:tr w:rsidR="00FF3F2F" w:rsidRPr="006B6D4D">
        <w:tc>
          <w:tcPr>
            <w:tcW w:w="5232" w:type="dxa"/>
            <w:tcBorders>
              <w:top w:val="nil"/>
              <w:left w:val="nil"/>
              <w:bottom w:val="nil"/>
              <w:right w:val="nil"/>
            </w:tcBorders>
          </w:tcPr>
          <w:p w:rsidR="00FF3F2F" w:rsidRPr="00446A74" w:rsidRDefault="00FF3F2F">
            <w:pPr>
              <w:pStyle w:val="ConsPlusNormal"/>
              <w:rPr>
                <w:rFonts w:ascii="Times New Roman" w:hAnsi="Times New Roman" w:cs="Times New Roman"/>
              </w:rPr>
            </w:pPr>
            <w:r w:rsidRPr="00446A74">
              <w:rPr>
                <w:rFonts w:ascii="Times New Roman" w:hAnsi="Times New Roman" w:cs="Times New Roman"/>
              </w:rPr>
              <w:t>19.10.2011</w:t>
            </w:r>
          </w:p>
        </w:tc>
        <w:tc>
          <w:tcPr>
            <w:tcW w:w="5232" w:type="dxa"/>
            <w:tcBorders>
              <w:top w:val="nil"/>
              <w:left w:val="nil"/>
              <w:bottom w:val="nil"/>
              <w:right w:val="nil"/>
            </w:tcBorders>
          </w:tcPr>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N 5-к</w:t>
            </w:r>
          </w:p>
        </w:tc>
      </w:tr>
    </w:tbl>
    <w:p w:rsidR="00FF3F2F" w:rsidRPr="00446A74" w:rsidRDefault="00FF3F2F">
      <w:pPr>
        <w:pStyle w:val="ConsPlusNormal"/>
        <w:jc w:val="center"/>
        <w:rPr>
          <w:rFonts w:ascii="Times New Roman" w:hAnsi="Times New Roman" w:cs="Times New Roman"/>
        </w:rPr>
      </w:pPr>
      <w:r w:rsidRPr="00446A74">
        <w:rPr>
          <w:rFonts w:ascii="Times New Roman" w:hAnsi="Times New Roman" w:cs="Times New Roman"/>
        </w:rPr>
        <w:t>Москва</w:t>
      </w:r>
    </w:p>
    <w:p w:rsidR="00FF3F2F" w:rsidRPr="00446A74" w:rsidRDefault="00FF3F2F">
      <w:pPr>
        <w:pStyle w:val="ConsPlusNormal"/>
        <w:jc w:val="center"/>
        <w:rPr>
          <w:rFonts w:ascii="Times New Roman" w:hAnsi="Times New Roman" w:cs="Times New Roman"/>
        </w:rPr>
      </w:pP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О поручении выполнения дополнительной</w:t>
      </w: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работы в порядке исполнения обязанностей</w:t>
      </w: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временно отсутствующего работника</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На основании </w:t>
      </w:r>
      <w:hyperlink r:id="rId82" w:history="1">
        <w:r w:rsidRPr="00446A74">
          <w:rPr>
            <w:rFonts w:ascii="Times New Roman" w:hAnsi="Times New Roman" w:cs="Times New Roman"/>
            <w:color w:val="0000FF"/>
          </w:rPr>
          <w:t>ст. 60.2</w:t>
        </w:r>
      </w:hyperlink>
      <w:r w:rsidRPr="00446A74">
        <w:rPr>
          <w:rFonts w:ascii="Times New Roman" w:hAnsi="Times New Roman" w:cs="Times New Roman"/>
        </w:rPr>
        <w:t xml:space="preserve">, </w:t>
      </w:r>
      <w:hyperlink r:id="rId83" w:history="1">
        <w:r w:rsidRPr="00446A74">
          <w:rPr>
            <w:rFonts w:ascii="Times New Roman" w:hAnsi="Times New Roman" w:cs="Times New Roman"/>
            <w:color w:val="0000FF"/>
          </w:rPr>
          <w:t>ст. 151</w:t>
        </w:r>
      </w:hyperlink>
      <w:r w:rsidRPr="00446A74">
        <w:rPr>
          <w:rFonts w:ascii="Times New Roman" w:hAnsi="Times New Roman" w:cs="Times New Roman"/>
        </w:rPr>
        <w:t xml:space="preserve"> Трудового кодекса РФ в связи с отсутствием в период ежегодного основного отпуска начальника отдела кадров Е.Е. Павловой и необходимостью осуществления руководства и организации работы отдела кадров</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both"/>
        <w:rPr>
          <w:rFonts w:ascii="Times New Roman" w:hAnsi="Times New Roman" w:cs="Times New Roman"/>
        </w:rPr>
      </w:pPr>
      <w:r w:rsidRPr="00446A74">
        <w:rPr>
          <w:rFonts w:ascii="Times New Roman" w:hAnsi="Times New Roman" w:cs="Times New Roman"/>
        </w:rPr>
        <w:t>ПРИКАЗЫВАЮ:</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1. Поручить инспектору по кадрам отдела кадров О.И. Стоговой в период с 24.10.2011 по 30.12.2011 исполнение обязанностей по должности начальника отдела кадров в течение установленной продолжительности рабочего дня наряду с работой, определенной трудовым договором.</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2. Установить инспектору отдела кадров О.И. Стоговой доплату за выполнение дополнительной работы в порядке исполнения обязанностей временно отсутствующего работника в размере 11 000 (одиннадцать тысяч) рублей в месяц.</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Основание: дополнительное соглашение от 19.10.2011 N 15-тд/01 к трудовому договору от 12.10.2009 N 15-тд.</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Генеральный директор           </w:t>
      </w:r>
      <w:r w:rsidRPr="00446A74">
        <w:rPr>
          <w:rFonts w:ascii="Times New Roman" w:hAnsi="Times New Roman" w:cs="Times New Roman"/>
          <w:i/>
        </w:rPr>
        <w:t>Воробьев</w:t>
      </w:r>
      <w:r w:rsidRPr="00446A74">
        <w:rPr>
          <w:rFonts w:ascii="Times New Roman" w:hAnsi="Times New Roman" w:cs="Times New Roman"/>
        </w:rPr>
        <w:t xml:space="preserve">                       С.Ф. Воробьев</w:t>
      </w:r>
    </w:p>
    <w:p w:rsidR="00FF3F2F" w:rsidRPr="00446A74" w:rsidRDefault="00FF3F2F">
      <w:pPr>
        <w:pStyle w:val="ConsPlusNonformat"/>
        <w:jc w:val="both"/>
        <w:rPr>
          <w:rFonts w:ascii="Times New Roman" w:hAnsi="Times New Roman" w:cs="Times New Roman"/>
        </w:rPr>
      </w:pP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С приказом ознакомлена: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инспектор по кадрам            </w:t>
      </w:r>
      <w:r w:rsidRPr="00446A74">
        <w:rPr>
          <w:rFonts w:ascii="Times New Roman" w:hAnsi="Times New Roman" w:cs="Times New Roman"/>
          <w:i/>
        </w:rPr>
        <w:t>Стогова</w:t>
      </w:r>
      <w:r w:rsidRPr="00446A74">
        <w:rPr>
          <w:rFonts w:ascii="Times New Roman" w:hAnsi="Times New Roman" w:cs="Times New Roman"/>
        </w:rPr>
        <w:t xml:space="preserve">                        О.И. Стогова</w:t>
      </w:r>
    </w:p>
    <w:p w:rsidR="00FF3F2F" w:rsidRPr="00446A74" w:rsidRDefault="00FF3F2F">
      <w:pPr>
        <w:pStyle w:val="ConsPlusNonformat"/>
        <w:jc w:val="both"/>
        <w:rPr>
          <w:rFonts w:ascii="Times New Roman" w:hAnsi="Times New Roman" w:cs="Times New Roman"/>
        </w:rPr>
      </w:pPr>
      <w:r w:rsidRPr="00446A74">
        <w:rPr>
          <w:rFonts w:ascii="Times New Roman" w:hAnsi="Times New Roman" w:cs="Times New Roman"/>
        </w:rPr>
        <w:t xml:space="preserve">                               </w:t>
      </w:r>
      <w:r w:rsidRPr="00446A74">
        <w:rPr>
          <w:rFonts w:ascii="Times New Roman" w:hAnsi="Times New Roman" w:cs="Times New Roman"/>
          <w:i/>
        </w:rPr>
        <w:t>19.10.2011</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pBdr>
          <w:bottom w:val="double" w:sz="6" w:space="1" w:color="auto"/>
        </w:pBdr>
        <w:ind w:firstLine="540"/>
        <w:jc w:val="both"/>
        <w:rPr>
          <w:rFonts w:ascii="Times New Roman" w:hAnsi="Times New Roman" w:cs="Times New Roman"/>
        </w:rPr>
      </w:pPr>
    </w:p>
    <w:p w:rsidR="00FF3F2F" w:rsidRPr="00260513"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Нужно ли вносить сведения о совмещении в трудовую книжку?</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Ответ:</w:t>
      </w:r>
      <w:r w:rsidRPr="00446A74">
        <w:rPr>
          <w:rFonts w:ascii="Times New Roman" w:hAnsi="Times New Roman" w:cs="Times New Roman"/>
        </w:rPr>
        <w:t xml:space="preserve"> Нет, не нужно.</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Обоснование:</w:t>
      </w:r>
      <w:r w:rsidRPr="00446A74">
        <w:rPr>
          <w:rFonts w:ascii="Times New Roman" w:hAnsi="Times New Roman" w:cs="Times New Roman"/>
        </w:rPr>
        <w:t xml:space="preserve"> При заполнении трудовых книжек работодатель должен руководствоваться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РФ от 16.04.2003 N 225 "О трудовых книжках", а также Инструкцией по заполнению трудовых книжек, утвержденной Постановлением Минтруда России от 10.10.2003 N 69. Требования названных Правил и Инструкции обязательны для исполнения работодателем с учетом ч. 2 ст. 66 ТК РФ.</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Указанными нормативными правовыми актами не предусмотрено внесение сведений о совмещении в трудовую книжку работника.</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Нужно ли вносить сведения о совмещении в табель учета рабочего времени?</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Ответ:</w:t>
      </w:r>
      <w:r w:rsidRPr="00446A74">
        <w:rPr>
          <w:rFonts w:ascii="Times New Roman" w:hAnsi="Times New Roman" w:cs="Times New Roman"/>
        </w:rPr>
        <w:t xml:space="preserve"> Нет, не нужно.</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Обоснование:</w:t>
      </w:r>
      <w:r w:rsidRPr="00446A74">
        <w:rPr>
          <w:rFonts w:ascii="Times New Roman" w:hAnsi="Times New Roman" w:cs="Times New Roman"/>
        </w:rPr>
        <w:t xml:space="preserve"> Совмещение осуществляется в течение рабочего дня (смены), установленного для работника по основному месту работы. В связи с этим в табеле учета рабочего времени (унифицированные формы N Т-12, N Т-13) указываются профессия (должность) работника и продолжительность рабочего дня только по основной работе.</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Данное правило действует, если дополнительная работа выполняется на условиях расширения зон обслуживания, увеличения объема работ, а также при исполнении обязанностей временно отсутствующего работника.</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bookmarkStart w:id="3" w:name="P107"/>
      <w:bookmarkEnd w:id="3"/>
      <w:r w:rsidRPr="00446A74">
        <w:rPr>
          <w:rFonts w:ascii="Times New Roman" w:hAnsi="Times New Roman" w:cs="Times New Roman"/>
          <w:b/>
          <w:highlight w:val="yellow"/>
        </w:rPr>
        <w:t>20.3. Прекращение</w:t>
      </w:r>
      <w:r w:rsidRPr="00446A74">
        <w:rPr>
          <w:rFonts w:ascii="Times New Roman" w:hAnsi="Times New Roman" w:cs="Times New Roman"/>
          <w:b/>
        </w:rPr>
        <w:t xml:space="preserve"> совмещения профессий (должностей), </w:t>
      </w:r>
      <w:r w:rsidRPr="00446A74">
        <w:rPr>
          <w:rFonts w:ascii="Times New Roman" w:hAnsi="Times New Roman" w:cs="Times New Roman"/>
          <w:b/>
          <w:highlight w:val="yellow"/>
        </w:rPr>
        <w:t>расширения зон обслуживания, увеличения объема работ</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Прекращение выполнения дополнительной работы с истечением срока ее выполнения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Выполнение дополнительной работы осуществляется в пределах срока, согласованного сторонами, что следует из ч. 3 ст. 60.2 ТК РФ. После окончания указанного срока обязательства сторон, связанные с поручением этой работы, автоматически прекращаются.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Законом не предусмотрено оформление каких-либо документов в таком случае. Тем не менее работодателю целесообразно издать специальный приказ для бухгалтерии, согласно которому выплаты работнику, связанные с поручением ему дополнительной работы, необходимо прекратить. Это позволит избежать переплаты денежных средств.</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Досрочное прекращение выполнения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Законом также предусмотрено право работодателя и работника досрочно в одностороннем порядке отменить дополнительную работу или отказаться от ее выполнения (ч. 4 ст. 60.2 ТК РФ). Для этого заинтересованная сторона обязана уведомить другую сторону не позднее чем за три дня до предполагаемого прекращения дополнительной работы (ч. 4 ст. 60.2 ТК РФ). Получение согласия другой стороны при досрочном прекращении дополнительной работы не требуется.</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При </w:t>
      </w:r>
      <w:r w:rsidRPr="00446A74">
        <w:rPr>
          <w:rFonts w:ascii="Times New Roman" w:hAnsi="Times New Roman" w:cs="Times New Roman"/>
          <w:b/>
        </w:rPr>
        <w:t>досрочном прекращении выполнения дополнительной работы</w:t>
      </w:r>
      <w:r w:rsidRPr="00446A74">
        <w:rPr>
          <w:rFonts w:ascii="Times New Roman" w:hAnsi="Times New Roman" w:cs="Times New Roman"/>
        </w:rPr>
        <w:t xml:space="preserve"> можно предусмотреть следующий порядок действий:</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Шаг 1.</w:t>
      </w:r>
      <w:r w:rsidRPr="00446A74">
        <w:rPr>
          <w:rFonts w:ascii="Times New Roman" w:hAnsi="Times New Roman" w:cs="Times New Roman"/>
        </w:rPr>
        <w:t xml:space="preserve"> Уведомление о досрочном прекращении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Если инициатива исходит от работника, он направляет работодателю письменное заявление об отказе от выполнения дополнительной работы.</w:t>
      </w:r>
    </w:p>
    <w:p w:rsidR="00FF3F2F" w:rsidRPr="00446A74" w:rsidRDefault="00FF3F2F">
      <w:pPr>
        <w:pStyle w:val="ConsPlusNormal"/>
        <w:ind w:firstLine="540"/>
        <w:jc w:val="both"/>
        <w:rPr>
          <w:rFonts w:ascii="Times New Roman" w:hAnsi="Times New Roman" w:cs="Times New Roman"/>
          <w:i/>
        </w:rPr>
      </w:pPr>
      <w:r w:rsidRPr="00D7002D">
        <w:rPr>
          <w:rFonts w:ascii="Times New Roman" w:hAnsi="Times New Roman" w:cs="Times New Roman"/>
          <w:i/>
        </w:rPr>
        <w:pict>
          <v:shape id="_x0000_i1033"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i/>
        </w:rPr>
        <w:t xml:space="preserve"> Образец составления заявления работника об отмене совмещения</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Если в прекращении дополнительной работы заинтересован работодатель, он направляет работнику уведомление.</w:t>
      </w:r>
    </w:p>
    <w:p w:rsidR="00FF3F2F" w:rsidRPr="00446A74" w:rsidRDefault="00FF3F2F">
      <w:pPr>
        <w:pStyle w:val="ConsPlusNormal"/>
        <w:ind w:firstLine="540"/>
        <w:jc w:val="both"/>
        <w:rPr>
          <w:rFonts w:ascii="Times New Roman" w:hAnsi="Times New Roman" w:cs="Times New Roman"/>
        </w:rPr>
      </w:pPr>
      <w:r w:rsidRPr="00D7002D">
        <w:rPr>
          <w:rFonts w:ascii="Times New Roman" w:hAnsi="Times New Roman" w:cs="Times New Roman"/>
        </w:rPr>
        <w:pict>
          <v:shape id="_x0000_i1034"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rPr>
        <w:t xml:space="preserve"> </w:t>
      </w:r>
      <w:r w:rsidRPr="00446A74">
        <w:rPr>
          <w:rFonts w:ascii="Times New Roman" w:hAnsi="Times New Roman" w:cs="Times New Roman"/>
          <w:i/>
        </w:rPr>
        <w:t>Образец составления уведомления о прекращении работы в режиме совмещения профессий</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Во избежание спорных ситуаций в будущем работодателю рекомендуется ознакомить работника с таким уведомлением под подпись. Если работник отказывается от ознакомления, необходимо составить соответствующий акт.</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Это позволит работодателю доказать, что он отменил поручение о выполнении дополнительной работы с соблюдением требований ч. 4 ст. 60.2 ТК РФ. Следовательно, работу, которую работник по собственной инициативе выполнял после надлежащей отмены поручения, работодатель оплачивать не обязан.</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b/>
        </w:rPr>
        <w:t>Шаг 2.</w:t>
      </w:r>
      <w:r w:rsidRPr="00446A74">
        <w:rPr>
          <w:rFonts w:ascii="Times New Roman" w:hAnsi="Times New Roman" w:cs="Times New Roman"/>
        </w:rPr>
        <w:t xml:space="preserve"> Издание приказа (распоряжения) об отмене выполнения дополнительной работы.</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Хотя каких-либо требований к содержанию документа законом не предусмотрено, данный приказ целесообразно оформить в письменном виде. В нем должна быть указана дата, с которой прекращается выполнение дополнительной работы. Работника необходимо ознакомить с документом под подпись.</w:t>
      </w:r>
    </w:p>
    <w:p w:rsidR="00FF3F2F" w:rsidRPr="00446A74" w:rsidRDefault="00FF3F2F">
      <w:pPr>
        <w:pStyle w:val="ConsPlusNormal"/>
        <w:ind w:firstLine="540"/>
        <w:jc w:val="both"/>
        <w:rPr>
          <w:rFonts w:ascii="Times New Roman" w:hAnsi="Times New Roman" w:cs="Times New Roman"/>
          <w:i/>
        </w:rPr>
      </w:pPr>
      <w:r w:rsidRPr="00D7002D">
        <w:rPr>
          <w:rFonts w:ascii="Times New Roman" w:hAnsi="Times New Roman" w:cs="Times New Roman"/>
          <w:i/>
        </w:rPr>
        <w:pict>
          <v:shape id="_x0000_i1035" style="width:15.75pt;height:15.75pt" coordsize="" o:spt="100" adj="0,,0" path="" filled="f" stroked="f">
            <v:stroke joinstyle="miter"/>
            <v:imagedata r:id="rId6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446A74">
        <w:rPr>
          <w:rFonts w:ascii="Times New Roman" w:hAnsi="Times New Roman" w:cs="Times New Roman"/>
          <w:i/>
        </w:rPr>
        <w:t xml:space="preserve"> Образец составления приказа об отмене выполнения дополнительной работы в связи с совмещением должностей</w:t>
      </w:r>
    </w:p>
    <w:p w:rsidR="00FF3F2F" w:rsidRPr="00446A74" w:rsidRDefault="00FF3F2F">
      <w:pPr>
        <w:pStyle w:val="ConsPlusNormal"/>
        <w:ind w:firstLine="540"/>
        <w:jc w:val="both"/>
        <w:rPr>
          <w:rFonts w:ascii="Times New Roman" w:hAnsi="Times New Roman" w:cs="Times New Roman"/>
        </w:rPr>
      </w:pPr>
    </w:p>
    <w:p w:rsidR="00FF3F2F" w:rsidRPr="00290788" w:rsidRDefault="00FF3F2F">
      <w:pPr>
        <w:pStyle w:val="ConsPlusNormal"/>
        <w:pBdr>
          <w:top w:val="double" w:sz="6" w:space="1" w:color="auto"/>
          <w:bottom w:val="double" w:sz="6" w:space="1" w:color="auto"/>
        </w:pBdr>
        <w:rPr>
          <w:rFonts w:ascii="Times New Roman" w:hAnsi="Times New Roman" w:cs="Times New Roman"/>
          <w:i/>
          <w:sz w:val="2"/>
          <w:szCs w:val="2"/>
        </w:rPr>
      </w:pPr>
    </w:p>
    <w:p w:rsidR="00FF3F2F" w:rsidRPr="00446A74" w:rsidRDefault="00FF3F2F">
      <w:pPr>
        <w:pStyle w:val="ConsPlusNormal"/>
        <w:rPr>
          <w:rFonts w:ascii="Times New Roman" w:hAnsi="Times New Roman" w:cs="Times New Roman"/>
        </w:rPr>
      </w:pPr>
    </w:p>
    <w:p w:rsidR="00FF3F2F" w:rsidRPr="00446A74" w:rsidRDefault="00FF3F2F" w:rsidP="00C40232">
      <w:pPr>
        <w:pStyle w:val="ConsPlusNormal"/>
        <w:rPr>
          <w:rFonts w:ascii="Times New Roman" w:hAnsi="Times New Roman" w:cs="Times New Roman"/>
          <w:color w:val="7030A0"/>
        </w:rPr>
      </w:pPr>
      <w:hyperlink r:id="rId84" w:history="1">
        <w:r w:rsidRPr="00446A74">
          <w:rPr>
            <w:rFonts w:ascii="Times New Roman" w:hAnsi="Times New Roman" w:cs="Times New Roman"/>
            <w:i/>
            <w:color w:val="7030A0"/>
          </w:rPr>
          <w:br/>
          <w:t xml:space="preserve">{Форма: </w:t>
        </w:r>
        <w:r w:rsidRPr="00446A74">
          <w:rPr>
            <w:rFonts w:ascii="Times New Roman" w:hAnsi="Times New Roman" w:cs="Times New Roman"/>
            <w:b/>
            <w:i/>
            <w:color w:val="7030A0"/>
            <w:sz w:val="32"/>
            <w:szCs w:val="32"/>
          </w:rPr>
          <w:t xml:space="preserve">Положение об оплате труда работников </w:t>
        </w:r>
        <w:r w:rsidRPr="00446A74">
          <w:rPr>
            <w:rFonts w:ascii="Times New Roman" w:hAnsi="Times New Roman" w:cs="Times New Roman"/>
            <w:i/>
            <w:color w:val="7030A0"/>
          </w:rPr>
          <w:t>("Заработная плата: сложные вопросы начисления и выплаты", "Налоговый вестник", 2009) {КонсультантПлюс}}</w:t>
        </w:r>
      </w:hyperlink>
      <w:r w:rsidRPr="00446A74">
        <w:rPr>
          <w:rFonts w:ascii="Times New Roman" w:hAnsi="Times New Roman" w:cs="Times New Roman"/>
          <w:color w:val="7030A0"/>
        </w:rPr>
        <w:br/>
      </w:r>
    </w:p>
    <w:p w:rsidR="00FF3F2F" w:rsidRPr="00CE4BBE" w:rsidRDefault="00FF3F2F" w:rsidP="00C40232">
      <w:pPr>
        <w:pStyle w:val="ConsPlusNormal"/>
        <w:ind w:firstLine="540"/>
        <w:jc w:val="both"/>
        <w:rPr>
          <w:rFonts w:ascii="Times New Roman" w:hAnsi="Times New Roman" w:cs="Times New Roman"/>
        </w:rPr>
      </w:pPr>
      <w:r w:rsidRPr="00446A74">
        <w:rPr>
          <w:rFonts w:ascii="Times New Roman" w:hAnsi="Times New Roman" w:cs="Times New Roman"/>
        </w:rPr>
        <w:t xml:space="preserve">2.3.4. </w:t>
      </w:r>
      <w:r w:rsidRPr="00CE4BBE">
        <w:rPr>
          <w:rFonts w:ascii="Times New Roman" w:hAnsi="Times New Roman" w:cs="Times New Roman"/>
        </w:rPr>
        <w:t>Доплата за совмещение профессий (должностей) при расширении зон обслуживания, увеличении объема выполняемой работы или исполнении обязанностей временно отсутствующего работника без освобождения от работы, предусмотренной трудовым договором.</w:t>
      </w:r>
    </w:p>
    <w:p w:rsidR="00FF3F2F" w:rsidRPr="00CE4BBE" w:rsidRDefault="00FF3F2F" w:rsidP="00C40232">
      <w:pPr>
        <w:pStyle w:val="ConsPlusNormal"/>
        <w:ind w:firstLine="540"/>
        <w:jc w:val="both"/>
        <w:rPr>
          <w:rFonts w:ascii="Times New Roman" w:hAnsi="Times New Roman" w:cs="Times New Roman"/>
        </w:rPr>
      </w:pPr>
      <w:r w:rsidRPr="00CE4BBE">
        <w:rPr>
          <w:rFonts w:ascii="Times New Roman" w:hAnsi="Times New Roman" w:cs="Times New Roman"/>
        </w:rPr>
        <w:t>2.3.4.1. При совмещении профессий (должностей), расширении зон обслуживания увеличении объема выполняемой работы или исполнении обязанностей временно отсутствующего работника без освобождения от работы, предусмотренной трудовым договором, работнику производится доплата.</w:t>
      </w:r>
    </w:p>
    <w:p w:rsidR="00FF3F2F" w:rsidRPr="00CE4BBE" w:rsidRDefault="00FF3F2F" w:rsidP="00C40232">
      <w:pPr>
        <w:pStyle w:val="ConsPlusNormal"/>
        <w:ind w:firstLine="540"/>
        <w:jc w:val="both"/>
        <w:rPr>
          <w:rFonts w:ascii="Times New Roman" w:hAnsi="Times New Roman" w:cs="Times New Roman"/>
        </w:rPr>
      </w:pPr>
      <w:r w:rsidRPr="00CE4BBE">
        <w:rPr>
          <w:rFonts w:ascii="Times New Roman" w:hAnsi="Times New Roman" w:cs="Times New Roman"/>
        </w:rPr>
        <w:t>2.3.4.2. Если соглашением с работником не установлено иное, размер доплаты не может быть менее ___% месячного оклада, дневной, часовой тарифной ставки, сдельной расценки.</w:t>
      </w:r>
    </w:p>
    <w:p w:rsidR="00FF3F2F" w:rsidRPr="00CE4BBE" w:rsidRDefault="00FF3F2F" w:rsidP="00C40232">
      <w:pPr>
        <w:pStyle w:val="ConsPlusNormal"/>
        <w:rPr>
          <w:rFonts w:ascii="Times New Roman" w:hAnsi="Times New Roman" w:cs="Times New Roman"/>
        </w:rPr>
      </w:pPr>
    </w:p>
    <w:p w:rsidR="00FF3F2F" w:rsidRPr="00290788" w:rsidRDefault="00FF3F2F" w:rsidP="00C40232">
      <w:pPr>
        <w:pStyle w:val="ConsPlusNormal"/>
        <w:pBdr>
          <w:top w:val="double" w:sz="6" w:space="1" w:color="auto"/>
          <w:bottom w:val="double" w:sz="6" w:space="1" w:color="auto"/>
        </w:pBdr>
        <w:rPr>
          <w:rFonts w:ascii="Times New Roman" w:hAnsi="Times New Roman" w:cs="Times New Roman"/>
          <w:sz w:val="2"/>
          <w:szCs w:val="2"/>
        </w:rPr>
      </w:pPr>
    </w:p>
    <w:p w:rsidR="00FF3F2F" w:rsidRPr="00CE4BBE" w:rsidRDefault="00FF3F2F">
      <w:pPr>
        <w:pStyle w:val="ConsPlusNormal"/>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right"/>
        <w:rPr>
          <w:rFonts w:ascii="Times New Roman" w:hAnsi="Times New Roman" w:cs="Times New Roman"/>
          <w:i/>
          <w:color w:val="7030A0"/>
        </w:rPr>
      </w:pPr>
      <w:r w:rsidRPr="00CE4BBE">
        <w:rPr>
          <w:rFonts w:ascii="Times New Roman" w:hAnsi="Times New Roman" w:cs="Times New Roman"/>
          <w:i/>
          <w:color w:val="7030A0"/>
        </w:rPr>
        <w:t>"Бюджетные организации: бухгалтерский учет и налогообложение", 2015, N 4</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Title"/>
        <w:jc w:val="center"/>
      </w:pPr>
      <w:r w:rsidRPr="00CE4BBE">
        <w:t>СОВМЕСТИТЕЛЬСТВО ИЛИ СОВМЕЩЕНИЕ: КАК ОФОРМИТЬ ПОДРАБОТКУ?</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Невысокая заработная плата на низкооплачиваемых должностях вынуждает работников искать подработку. </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Дополнительную работу работник может исполнять на условиях совместительства или совмещения. В каком случае выполняемая работа является совмещением?</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 В чем ее отличие от совместительства? </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Зависит ли режим работы и порядок оплаты труда работника от того, как оформлены взаимоотношения по трудовой деятельности? </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Об этом и о многом другом пойдет речь в данной статье.</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Трудовой </w:t>
      </w:r>
      <w:hyperlink r:id="rId85" w:history="1">
        <w:r w:rsidRPr="00CE4BBE">
          <w:rPr>
            <w:rFonts w:ascii="Times New Roman" w:hAnsi="Times New Roman" w:cs="Times New Roman"/>
            <w:color w:val="0000FF"/>
          </w:rPr>
          <w:t>кодекс</w:t>
        </w:r>
      </w:hyperlink>
      <w:r w:rsidRPr="00CE4BBE">
        <w:rPr>
          <w:rFonts w:ascii="Times New Roman" w:hAnsi="Times New Roman" w:cs="Times New Roman"/>
        </w:rPr>
        <w:t xml:space="preserve"> допускает привлечение к труду как на условиях совместительства, так и на условиях совмещения. И в том, и в другом случае речь идет о дополнительной работе. Однако при кажущемся визуальном сходстве существуют и определенные различия между совместительством и совмещением, которые не всегда принимаются во внимание работодателем.</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Что понимается под работой на условиях совместительства?</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Совместительство - это выполнение сотрудником другой регулярной оплачиваемой работы на условиях трудового договора в свободное от основной работы время (</w:t>
      </w:r>
      <w:hyperlink r:id="rId86" w:history="1">
        <w:r w:rsidRPr="00CE4BBE">
          <w:rPr>
            <w:rFonts w:ascii="Times New Roman" w:hAnsi="Times New Roman" w:cs="Times New Roman"/>
            <w:color w:val="0000FF"/>
          </w:rPr>
          <w:t>ст. 282</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hyperlink r:id="rId87" w:history="1">
        <w:r w:rsidRPr="00CE4BBE">
          <w:rPr>
            <w:rFonts w:ascii="Times New Roman" w:hAnsi="Times New Roman" w:cs="Times New Roman"/>
            <w:color w:val="0000FF"/>
          </w:rPr>
          <w:t>Статьей 60.1</w:t>
        </w:r>
      </w:hyperlink>
      <w:r w:rsidRPr="00CE4BBE">
        <w:rPr>
          <w:rFonts w:ascii="Times New Roman" w:hAnsi="Times New Roman" w:cs="Times New Roman"/>
        </w:rPr>
        <w:t xml:space="preserve"> ТК РФ установлено два вида совместительства:</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nformat"/>
        <w:jc w:val="both"/>
      </w:pPr>
      <w:r w:rsidRPr="00CE4BBE">
        <w:rPr>
          <w:rFonts w:ascii="Times New Roman" w:hAnsi="Times New Roman" w:cs="Times New Roman"/>
        </w:rPr>
        <w:t xml:space="preserve">                 </w:t>
      </w:r>
      <w:r>
        <w:rPr>
          <w:rFonts w:ascii="Times New Roman" w:hAnsi="Times New Roman" w:cs="Times New Roman"/>
        </w:rPr>
        <w:t xml:space="preserve">                             </w:t>
      </w:r>
      <w:r w:rsidRPr="00CE4BBE">
        <w:rPr>
          <w:rFonts w:ascii="Times New Roman" w:hAnsi="Times New Roman" w:cs="Times New Roman"/>
        </w:rPr>
        <w:t xml:space="preserve">   </w:t>
      </w:r>
      <w:r w:rsidRPr="00CE4BBE">
        <w:t>┌────────────────────────────┐</w:t>
      </w:r>
    </w:p>
    <w:p w:rsidR="00FF3F2F" w:rsidRPr="00CE4BBE" w:rsidRDefault="00FF3F2F">
      <w:pPr>
        <w:pStyle w:val="ConsPlusNonformat"/>
        <w:jc w:val="both"/>
      </w:pPr>
      <w:r w:rsidRPr="00CE4BBE">
        <w:t xml:space="preserve">                    │      Совместительство      │</w:t>
      </w:r>
    </w:p>
    <w:p w:rsidR="00FF3F2F" w:rsidRPr="00CE4BBE" w:rsidRDefault="00FF3F2F">
      <w:pPr>
        <w:pStyle w:val="ConsPlusNonformat"/>
        <w:jc w:val="both"/>
      </w:pPr>
      <w:r w:rsidRPr="00CE4BBE">
        <w:t xml:space="preserve">                    └──────┬───────────────┬─────┘</w:t>
      </w:r>
    </w:p>
    <w:p w:rsidR="00FF3F2F" w:rsidRPr="00CE4BBE" w:rsidRDefault="00FF3F2F">
      <w:pPr>
        <w:pStyle w:val="ConsPlusNonformat"/>
        <w:jc w:val="both"/>
      </w:pPr>
      <w:r w:rsidRPr="00CE4BBE">
        <w:t>┌──────────────────────────┴─────┐  ┌──────┴──────────────────────────────┐</w:t>
      </w:r>
    </w:p>
    <w:p w:rsidR="00FF3F2F" w:rsidRPr="00CE4BBE" w:rsidRDefault="00FF3F2F">
      <w:pPr>
        <w:pStyle w:val="ConsPlusNonformat"/>
        <w:jc w:val="both"/>
      </w:pPr>
      <w:r w:rsidRPr="00CE4BBE">
        <w:t>│           Внутреннее           │  │               Внешнее               │</w:t>
      </w:r>
    </w:p>
    <w:p w:rsidR="00FF3F2F" w:rsidRPr="00CE4BBE" w:rsidRDefault="00FF3F2F">
      <w:pPr>
        <w:pStyle w:val="ConsPlusNonformat"/>
        <w:jc w:val="both"/>
      </w:pPr>
      <w:r w:rsidRPr="00CE4BBE">
        <w:t>│  (работа по трудовому договору │  │    (работа по трудовому договору,   │</w:t>
      </w:r>
    </w:p>
    <w:p w:rsidR="00FF3F2F" w:rsidRPr="00CE4BBE" w:rsidRDefault="00FF3F2F">
      <w:pPr>
        <w:pStyle w:val="ConsPlusNonformat"/>
        <w:jc w:val="both"/>
      </w:pPr>
      <w:r w:rsidRPr="00CE4BBE">
        <w:t>│в той же организации в свободное│  │ заключенному с другим работодателем,│</w:t>
      </w:r>
    </w:p>
    <w:p w:rsidR="00FF3F2F" w:rsidRPr="00CE4BBE" w:rsidRDefault="00FF3F2F">
      <w:pPr>
        <w:pStyle w:val="ConsPlusNonformat"/>
        <w:jc w:val="both"/>
      </w:pPr>
      <w:r w:rsidRPr="00CE4BBE">
        <w:t>│    от основной работы время)   │  │в свободное от основной работы время)│</w:t>
      </w:r>
    </w:p>
    <w:p w:rsidR="00FF3F2F" w:rsidRPr="00CE4BBE" w:rsidRDefault="00FF3F2F">
      <w:pPr>
        <w:pStyle w:val="ConsPlusNonformat"/>
        <w:jc w:val="both"/>
      </w:pPr>
      <w:r w:rsidRPr="00CE4BBE">
        <w:t>└────────────────────────────────┘  └─────────────────────────────────────┘</w:t>
      </w:r>
    </w:p>
    <w:p w:rsidR="00FF3F2F" w:rsidRPr="00CE4BBE" w:rsidRDefault="00FF3F2F">
      <w:pPr>
        <w:pStyle w:val="ConsPlusNormal"/>
        <w:ind w:firstLine="540"/>
        <w:jc w:val="both"/>
        <w:rPr>
          <w:rFonts w:ascii="Courier New" w:hAnsi="Courier New" w:cs="Courier New"/>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Обязательными признаками совместительства являются: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наличие основного рабочего места у данного работника (то есть физическое лицо уже состоит в трудовых отношениях с тем же или иным работодателем);</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выполнение работы в свободное от основной работы время;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выполнение работы на условиях отдельного трудового договора;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наличие записей в трудовой книжке на основании заявления работника по основному месту работы (</w:t>
      </w:r>
      <w:hyperlink r:id="rId88" w:history="1">
        <w:r w:rsidRPr="00CE4BBE">
          <w:rPr>
            <w:rFonts w:ascii="Times New Roman" w:hAnsi="Times New Roman" w:cs="Times New Roman"/>
            <w:color w:val="0000FF"/>
          </w:rPr>
          <w:t>ст. 66</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 прекращение трудового договора по общим основаниям, предусмотренным </w:t>
      </w:r>
      <w:hyperlink r:id="rId89" w:history="1">
        <w:r w:rsidRPr="00CE4BBE">
          <w:rPr>
            <w:rFonts w:ascii="Times New Roman" w:hAnsi="Times New Roman" w:cs="Times New Roman"/>
            <w:color w:val="0000FF"/>
          </w:rPr>
          <w:t>ст. ст. 77</w:t>
        </w:r>
      </w:hyperlink>
      <w:r w:rsidRPr="00CE4BBE">
        <w:rPr>
          <w:rFonts w:ascii="Times New Roman" w:hAnsi="Times New Roman" w:cs="Times New Roman"/>
        </w:rPr>
        <w:t xml:space="preserve"> и </w:t>
      </w:r>
      <w:hyperlink r:id="rId90" w:history="1">
        <w:r w:rsidRPr="00CE4BBE">
          <w:rPr>
            <w:rFonts w:ascii="Times New Roman" w:hAnsi="Times New Roman" w:cs="Times New Roman"/>
            <w:color w:val="0000FF"/>
          </w:rPr>
          <w:t>81</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Существуют ли ограничения при выполнении</w:t>
      </w: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работ по совместительству?</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силу норм Трудового </w:t>
      </w:r>
      <w:hyperlink r:id="rId91" w:history="1">
        <w:r w:rsidRPr="00CE4BBE">
          <w:rPr>
            <w:rFonts w:ascii="Times New Roman" w:hAnsi="Times New Roman" w:cs="Times New Roman"/>
            <w:color w:val="0000FF"/>
          </w:rPr>
          <w:t>кодекса</w:t>
        </w:r>
      </w:hyperlink>
      <w:r w:rsidRPr="00CE4BBE">
        <w:rPr>
          <w:rFonts w:ascii="Times New Roman" w:hAnsi="Times New Roman" w:cs="Times New Roman"/>
        </w:rPr>
        <w:t xml:space="preserve"> существуют ограничения при выполнении работ по совместительству. Так, согласно </w:t>
      </w:r>
      <w:hyperlink r:id="rId92" w:history="1">
        <w:r w:rsidRPr="00CE4BBE">
          <w:rPr>
            <w:rFonts w:ascii="Times New Roman" w:hAnsi="Times New Roman" w:cs="Times New Roman"/>
            <w:color w:val="0000FF"/>
          </w:rPr>
          <w:t>ст. 276</w:t>
        </w:r>
      </w:hyperlink>
      <w:r w:rsidRPr="00CE4BBE">
        <w:rPr>
          <w:rFonts w:ascii="Times New Roman" w:hAnsi="Times New Roman" w:cs="Times New Roman"/>
        </w:rPr>
        <w:t xml:space="preserve"> ТК РФ руководитель учреждения вправе занимать оплачиваемые должности в других организациях только с разрешения уполномоченного органа юридического лица, собственника имущества организации или уполномоченного собственником лица (органа).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Для спортсменов и тренеров ограничения установлены </w:t>
      </w:r>
      <w:hyperlink r:id="rId93" w:history="1">
        <w:r w:rsidRPr="00CE4BBE">
          <w:rPr>
            <w:rFonts w:ascii="Times New Roman" w:hAnsi="Times New Roman" w:cs="Times New Roman"/>
            <w:color w:val="0000FF"/>
          </w:rPr>
          <w:t>ст. 348.7</w:t>
        </w:r>
      </w:hyperlink>
      <w:r w:rsidRPr="00CE4BBE">
        <w:rPr>
          <w:rFonts w:ascii="Times New Roman" w:hAnsi="Times New Roman" w:cs="Times New Roman"/>
        </w:rPr>
        <w:t xml:space="preserve"> ТК РФ: они имеют право работать по совместительству у другого работодателя только с разрешения работодателя по основному месту работы. В период временного перевода спортсмена к другому работодателю (</w:t>
      </w:r>
      <w:hyperlink r:id="rId94" w:history="1">
        <w:r w:rsidRPr="00CE4BBE">
          <w:rPr>
            <w:rFonts w:ascii="Times New Roman" w:hAnsi="Times New Roman" w:cs="Times New Roman"/>
            <w:color w:val="0000FF"/>
          </w:rPr>
          <w:t>ст. 348.4</w:t>
        </w:r>
      </w:hyperlink>
      <w:r w:rsidRPr="00CE4BBE">
        <w:rPr>
          <w:rFonts w:ascii="Times New Roman" w:hAnsi="Times New Roman" w:cs="Times New Roman"/>
        </w:rPr>
        <w:t xml:space="preserve"> ТК РФ)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заключался трудовой договор.</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Установлено ограничение для работников, труд которых непосредственно связан с управлением транспортными средствами или управлением движением транспортных средств, если характер работы по совместительству аналогичен характеру основной работы (</w:t>
      </w:r>
      <w:hyperlink r:id="rId95" w:history="1">
        <w:r w:rsidRPr="00CE4BBE">
          <w:rPr>
            <w:rFonts w:ascii="Times New Roman" w:hAnsi="Times New Roman" w:cs="Times New Roman"/>
            <w:color w:val="0000FF"/>
          </w:rPr>
          <w:t>ст. 329</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Не допускается работа по совместительству лиц в возрасте до 18 лет и на тяжелых работах, работах с вредными и (или) опасными условиями труда, если основная работа связана с такими же условиями (</w:t>
      </w:r>
      <w:hyperlink r:id="rId96" w:history="1">
        <w:r w:rsidRPr="00CE4BBE">
          <w:rPr>
            <w:rFonts w:ascii="Times New Roman" w:hAnsi="Times New Roman" w:cs="Times New Roman"/>
            <w:color w:val="0000FF"/>
          </w:rPr>
          <w:t>ст. 282</w:t>
        </w:r>
      </w:hyperlink>
      <w:r w:rsidRPr="00CE4BBE">
        <w:rPr>
          <w:rFonts w:ascii="Times New Roman" w:hAnsi="Times New Roman" w:cs="Times New Roman"/>
        </w:rPr>
        <w:t xml:space="preserve"> ТК РФ). Например, в силу </w:t>
      </w:r>
      <w:hyperlink r:id="rId97" w:history="1">
        <w:r w:rsidRPr="00CE4BBE">
          <w:rPr>
            <w:rFonts w:ascii="Times New Roman" w:hAnsi="Times New Roman" w:cs="Times New Roman"/>
            <w:color w:val="0000FF"/>
          </w:rPr>
          <w:t>п. 1.1</w:t>
        </w:r>
      </w:hyperlink>
      <w:r w:rsidRPr="00CE4BBE">
        <w:rPr>
          <w:rFonts w:ascii="Times New Roman" w:hAnsi="Times New Roman" w:cs="Times New Roman"/>
        </w:rPr>
        <w:t xml:space="preserve"> Типовой инструкции по технике безопасности и производственной санитарии для персонала рентгенодиагностических кабинетов лечебно-профилактических учреждений системы Министерства здравоохранения СССР, утвержденной Минздравом СССР 28.12.1984 N 06-14/16-14, - совместительство врачей-рентгенологов по занимаемой должности не допускается.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Таким образом, при приеме на работу от совместителя нужно потребовать справку о том, что его работа по основному месту работы тяжелой (вредной или опасной) не является (</w:t>
      </w:r>
      <w:hyperlink r:id="rId98" w:history="1">
        <w:r w:rsidRPr="00CE4BBE">
          <w:rPr>
            <w:rFonts w:ascii="Times New Roman" w:hAnsi="Times New Roman" w:cs="Times New Roman"/>
            <w:color w:val="0000FF"/>
          </w:rPr>
          <w:t>ст. 282</w:t>
        </w:r>
      </w:hyperlink>
      <w:r w:rsidRPr="00CE4BBE">
        <w:rPr>
          <w:rFonts w:ascii="Times New Roman" w:hAnsi="Times New Roman" w:cs="Times New Roman"/>
        </w:rPr>
        <w:t xml:space="preserve"> ТК РФ). Если претендент на работу не может представить этот документ, от него необходимо получить заявление о том, что его должность на основной работе не относится к тем, при которых работа по совместительству запрещена или ограничена. В этом случае вас не смогут оштрафовать за нарушение трудового законодательства.</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В каких случаях работа не считается совместительством?</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Особенности регулирования работы по совместительству для работников отдельных категорий (педагогических, медицинских и фармацевтических, работников культуры), помимо особенностей, установленных </w:t>
      </w:r>
      <w:hyperlink r:id="rId99" w:history="1">
        <w:r w:rsidRPr="00CE4BBE">
          <w:rPr>
            <w:rFonts w:ascii="Times New Roman" w:hAnsi="Times New Roman" w:cs="Times New Roman"/>
            <w:color w:val="0000FF"/>
          </w:rPr>
          <w:t>ТК</w:t>
        </w:r>
      </w:hyperlink>
      <w:r w:rsidRPr="00CE4BBE">
        <w:rPr>
          <w:rFonts w:ascii="Times New Roman" w:hAnsi="Times New Roman" w:cs="Times New Roman"/>
        </w:rPr>
        <w:t xml:space="preserve"> РФ и иными федеральными законами, могут устанавливаться в порядке, определяемом Правительством РФ), с учетом мнения Российской трехсторонней комиссии по регулированию социально-трудовых отношений.</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b/>
        </w:rPr>
        <w:t>Примечание</w:t>
      </w:r>
      <w:r w:rsidRPr="00CE4BBE">
        <w:rPr>
          <w:rFonts w:ascii="Times New Roman" w:hAnsi="Times New Roman" w:cs="Times New Roman"/>
        </w:rPr>
        <w:t xml:space="preserve">. В настоящее время таким документом является </w:t>
      </w:r>
      <w:hyperlink r:id="rId100" w:history="1">
        <w:r w:rsidRPr="00CE4BBE">
          <w:rPr>
            <w:rFonts w:ascii="Times New Roman" w:hAnsi="Times New Roman" w:cs="Times New Roman"/>
            <w:color w:val="0000FF"/>
          </w:rPr>
          <w:t>Постановление</w:t>
        </w:r>
      </w:hyperlink>
      <w:r w:rsidRPr="00CE4BBE">
        <w:rPr>
          <w:rFonts w:ascii="Times New Roman" w:hAnsi="Times New Roman" w:cs="Times New Roman"/>
        </w:rPr>
        <w:t xml:space="preserve"> Минтруда России от 30.06.2003 N 41 "Об особенностях работы по совместительству педагогических, медицинских, фармацевтических работников и работников культуры" (далее - Постановление Минтруда России N 41).</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Важным моментом совместительства медицинских, фармацевтических, педагогических работников и работников культуры является то, что они вправе осуществлять работу по совместительству как по другой работе, так и по аналогичной должности, специальности, профессии (</w:t>
      </w:r>
      <w:hyperlink r:id="rId101" w:history="1">
        <w:r w:rsidRPr="00CE4BBE">
          <w:rPr>
            <w:rFonts w:ascii="Times New Roman" w:hAnsi="Times New Roman" w:cs="Times New Roman"/>
            <w:color w:val="0000FF"/>
          </w:rPr>
          <w:t>пп. "а" п. 1</w:t>
        </w:r>
      </w:hyperlink>
      <w:r w:rsidRPr="00CE4BBE">
        <w:rPr>
          <w:rFonts w:ascii="Times New Roman" w:hAnsi="Times New Roman" w:cs="Times New Roman"/>
        </w:rPr>
        <w:t xml:space="preserve"> Постановления Минтруда России N 41). Иначе говоря, врач может работать, например, на 1,5 ставки (ставка - по основному месту работы и 0,5 ставки - по совместительству), а обычному работнику в таком случае оформляют совмещение, расширение зон обслуживания или увеличение объема работы (</w:t>
      </w:r>
      <w:hyperlink r:id="rId102" w:history="1">
        <w:r w:rsidRPr="00CE4BBE">
          <w:rPr>
            <w:rFonts w:ascii="Times New Roman" w:hAnsi="Times New Roman" w:cs="Times New Roman"/>
            <w:color w:val="0000FF"/>
          </w:rPr>
          <w:t>ст. 60.2</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Следует учитывать, что для работников перечисленных категорий не являются совместительством и не требуют заключения (оформления) трудового договора виды работ, приведенные в </w:t>
      </w:r>
      <w:hyperlink r:id="rId103" w:history="1">
        <w:r w:rsidRPr="00CE4BBE">
          <w:rPr>
            <w:rFonts w:ascii="Times New Roman" w:hAnsi="Times New Roman" w:cs="Times New Roman"/>
            <w:color w:val="0000FF"/>
          </w:rPr>
          <w:t>п. 2</w:t>
        </w:r>
      </w:hyperlink>
      <w:r w:rsidRPr="00CE4BBE">
        <w:rPr>
          <w:rFonts w:ascii="Times New Roman" w:hAnsi="Times New Roman" w:cs="Times New Roman"/>
        </w:rPr>
        <w:t xml:space="preserve"> Постановления Минтруда России N 41. К ним, в частности, отнесено дежурство медицинских работников сверх месячной нормы рабочего времени по графику и др.</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Как отмечает суд в </w:t>
      </w:r>
      <w:hyperlink r:id="rId104" w:history="1">
        <w:r w:rsidRPr="00CE4BBE">
          <w:rPr>
            <w:rFonts w:ascii="Times New Roman" w:hAnsi="Times New Roman" w:cs="Times New Roman"/>
            <w:color w:val="0000FF"/>
          </w:rPr>
          <w:t>Постановлении</w:t>
        </w:r>
      </w:hyperlink>
      <w:r w:rsidRPr="00CE4BBE">
        <w:rPr>
          <w:rFonts w:ascii="Times New Roman" w:hAnsi="Times New Roman" w:cs="Times New Roman"/>
        </w:rPr>
        <w:t xml:space="preserve"> ФАС ВСО от 21.02.2012 N А69-612/2011, поскольку главный врач учреждения является медицинским работником и выполняет работу оперативного дежурного врача без занятия штатной должности, данный вид работы не является для него совместительством и оплата его труда осуществляется из расчета фактически отработанных им рабочих часов.</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В каких случаях выполняемая работа - совмещение?</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Под совмещением в соответствии с ТК РФ понимается выполнение дополнительной работы по другой или такой же профессии (должности) наряду с работой, определенной трудовым договором за дополнительную плату в соответствии со </w:t>
      </w:r>
      <w:hyperlink r:id="rId105" w:history="1">
        <w:r w:rsidRPr="00CE4BBE">
          <w:rPr>
            <w:rFonts w:ascii="Times New Roman" w:hAnsi="Times New Roman" w:cs="Times New Roman"/>
            <w:color w:val="0000FF"/>
          </w:rPr>
          <w:t>ст. 151</w:t>
        </w:r>
      </w:hyperlink>
      <w:r w:rsidRPr="00CE4BBE">
        <w:rPr>
          <w:rFonts w:ascii="Times New Roman" w:hAnsi="Times New Roman" w:cs="Times New Roman"/>
        </w:rPr>
        <w:t xml:space="preserve"> ТК РФ (</w:t>
      </w:r>
      <w:hyperlink r:id="rId106" w:history="1">
        <w:r w:rsidRPr="00CE4BBE">
          <w:rPr>
            <w:rFonts w:ascii="Times New Roman" w:hAnsi="Times New Roman" w:cs="Times New Roman"/>
            <w:color w:val="0000FF"/>
          </w:rPr>
          <w:t>ст. 60.2</w:t>
        </w:r>
      </w:hyperlink>
      <w:r w:rsidRPr="00CE4BBE">
        <w:rPr>
          <w:rFonts w:ascii="Times New Roman" w:hAnsi="Times New Roman" w:cs="Times New Roman"/>
        </w:rPr>
        <w:t xml:space="preserve"> ТК РФ). Данная работа выполняется с письменного согласия работника и в течение установленной продолжительности рабочего дня (смены). Часы сверх установленной трудовым законодательством нормы оплачиваются как сверхурочные.</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Возложение на работника дополнительных обязанностей на условиях расширения зон обслуживания или увеличения объема работы осуществляется в том же порядке, что и поручение работнику дополнительной работы на условиях совмещения профессий (должностей).</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b/>
        </w:rPr>
        <w:t>Обратите внимание!</w:t>
      </w:r>
      <w:r w:rsidRPr="00CE4BBE">
        <w:rPr>
          <w:rFonts w:ascii="Times New Roman" w:hAnsi="Times New Roman" w:cs="Times New Roman"/>
        </w:rPr>
        <w:t xml:space="preserve"> Если работник исполняет обязанности временно отсутствующего работника и при этом освобождается от основной работы, то имеет место не совмещение, а временный перевод на другую работу (</w:t>
      </w:r>
      <w:hyperlink r:id="rId107" w:history="1">
        <w:r w:rsidRPr="00CE4BBE">
          <w:rPr>
            <w:rFonts w:ascii="Times New Roman" w:hAnsi="Times New Roman" w:cs="Times New Roman"/>
            <w:color w:val="0000FF"/>
          </w:rPr>
          <w:t>ч. 1 ст. 72.2</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Таким образом, в качестве отличительных особенностей совмещения можно назвать:</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выполнение работы в организации, являющейся одновременно основным местом работы;</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отсутствие необходимости заключать трудовой договор с работником, достаточно оформить соглашение к имеющемуся трудовому договору, в котором следует установить срок, в течение которого будет выполняться дополнительная работа;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отсутствие записей в трудовой книжке о выполнении работы по совмещению;</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прекращение работы по истечении установленного срока. Кроме того,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hyperlink r:id="rId108" w:history="1">
        <w:r w:rsidRPr="00CE4BBE">
          <w:rPr>
            <w:rFonts w:ascii="Times New Roman" w:hAnsi="Times New Roman" w:cs="Times New Roman"/>
            <w:color w:val="0000FF"/>
          </w:rPr>
          <w:t>ст. 60.2</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Возможно ли выполнение работы на условиях совмещения работником, принятым на условиях совместительства? Ответ на данный вопрос можно найти в </w:t>
      </w:r>
      <w:hyperlink r:id="rId109" w:history="1">
        <w:r w:rsidRPr="00CE4BBE">
          <w:rPr>
            <w:rFonts w:ascii="Times New Roman" w:hAnsi="Times New Roman" w:cs="Times New Roman"/>
            <w:color w:val="0000FF"/>
          </w:rPr>
          <w:t>Постановлении</w:t>
        </w:r>
      </w:hyperlink>
      <w:r w:rsidRPr="00CE4BBE">
        <w:rPr>
          <w:rFonts w:ascii="Times New Roman" w:hAnsi="Times New Roman" w:cs="Times New Roman"/>
        </w:rPr>
        <w:t xml:space="preserve"> Четвертого арбитражного апелляционного суда от 10.08.2012 N А19-3228/2012. Суд, разъясняя порядок применения </w:t>
      </w:r>
      <w:hyperlink r:id="rId110" w:history="1">
        <w:r w:rsidRPr="00CE4BBE">
          <w:rPr>
            <w:rFonts w:ascii="Times New Roman" w:hAnsi="Times New Roman" w:cs="Times New Roman"/>
            <w:color w:val="0000FF"/>
          </w:rPr>
          <w:t>ст. ст. 282</w:t>
        </w:r>
      </w:hyperlink>
      <w:r w:rsidRPr="00CE4BBE">
        <w:rPr>
          <w:rFonts w:ascii="Times New Roman" w:hAnsi="Times New Roman" w:cs="Times New Roman"/>
        </w:rPr>
        <w:t xml:space="preserve"> и </w:t>
      </w:r>
      <w:hyperlink r:id="rId111" w:history="1">
        <w:r w:rsidRPr="00CE4BBE">
          <w:rPr>
            <w:rFonts w:ascii="Times New Roman" w:hAnsi="Times New Roman" w:cs="Times New Roman"/>
            <w:color w:val="0000FF"/>
          </w:rPr>
          <w:t>285</w:t>
        </w:r>
      </w:hyperlink>
      <w:r w:rsidRPr="00CE4BBE">
        <w:rPr>
          <w:rFonts w:ascii="Times New Roman" w:hAnsi="Times New Roman" w:cs="Times New Roman"/>
        </w:rPr>
        <w:t xml:space="preserve"> ТК РФ, отметил, что исходя из положений трудового законодательства совместительство возможно как по основному месту работы, так и в другой организации, тогда как совмещение профессий и должностей осуществляется только в организации, являющейся основным местом работы. Возможность совмещения профессии (должности) при совместительстве в организации, не являющейся основным местом работы, трудовым законодательством не допускается.</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Сколько часов в неделю должен работать совместитель?</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соответствии со </w:t>
      </w:r>
      <w:hyperlink r:id="rId112" w:history="1">
        <w:r w:rsidRPr="00CE4BBE">
          <w:rPr>
            <w:rFonts w:ascii="Times New Roman" w:hAnsi="Times New Roman" w:cs="Times New Roman"/>
            <w:color w:val="0000FF"/>
          </w:rPr>
          <w:t>ст. 284</w:t>
        </w:r>
      </w:hyperlink>
      <w:r w:rsidRPr="00CE4BBE">
        <w:rPr>
          <w:rFonts w:ascii="Times New Roman" w:hAnsi="Times New Roman" w:cs="Times New Roman"/>
        </w:rPr>
        <w:t xml:space="preserve"> ТК РФ рабочее время совместителя не может составлять более четырех часов в день. В случае если у своего основного работодателя сотрудник по каким-то причинам свободен от исполнения обязанностей, он может работать по совместительству полный рабочий день. Однако в течение месяца (или другого учетного периода) продолжительность работы по совместительству не должна превышать половины месячной нормы (или нормы рабочего времени за учетный период), установленной для соответствующей категории работников. Поэтому если учетный период - месяц, то норма рабочего времени при 40-часовой рабочей неделе совместителя по производственному календарю за 2015 г. должна составить:</w:t>
      </w:r>
    </w:p>
    <w:p w:rsidR="00FF3F2F" w:rsidRPr="00CE4BBE" w:rsidRDefault="00FF3F2F">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40"/>
        <w:gridCol w:w="3240"/>
        <w:gridCol w:w="1680"/>
        <w:gridCol w:w="3000"/>
      </w:tblGrid>
      <w:tr w:rsidR="00FF3F2F" w:rsidRPr="006B6D4D">
        <w:tc>
          <w:tcPr>
            <w:tcW w:w="1740" w:type="dxa"/>
            <w:tcBorders>
              <w:left w:val="nil"/>
            </w:tcBorders>
            <w:vAlign w:val="center"/>
          </w:tcPr>
          <w:p w:rsidR="00FF3F2F" w:rsidRPr="00CE4BBE" w:rsidRDefault="00FF3F2F">
            <w:pPr>
              <w:pStyle w:val="ConsPlusNormal"/>
              <w:jc w:val="center"/>
              <w:rPr>
                <w:rFonts w:ascii="Times New Roman" w:hAnsi="Times New Roman" w:cs="Times New Roman"/>
              </w:rPr>
            </w:pPr>
            <w:r w:rsidRPr="00CE4BBE">
              <w:rPr>
                <w:rFonts w:ascii="Times New Roman" w:hAnsi="Times New Roman" w:cs="Times New Roman"/>
              </w:rPr>
              <w:t>Месяц</w:t>
            </w:r>
          </w:p>
        </w:tc>
        <w:tc>
          <w:tcPr>
            <w:tcW w:w="3240" w:type="dxa"/>
            <w:vAlign w:val="center"/>
          </w:tcPr>
          <w:p w:rsidR="00FF3F2F" w:rsidRPr="00CE4BBE" w:rsidRDefault="00FF3F2F">
            <w:pPr>
              <w:pStyle w:val="ConsPlusNormal"/>
              <w:jc w:val="center"/>
              <w:rPr>
                <w:rFonts w:ascii="Times New Roman" w:hAnsi="Times New Roman" w:cs="Times New Roman"/>
              </w:rPr>
            </w:pPr>
            <w:r w:rsidRPr="00CE4BBE">
              <w:rPr>
                <w:rFonts w:ascii="Times New Roman" w:hAnsi="Times New Roman" w:cs="Times New Roman"/>
              </w:rPr>
              <w:t>Рабочее время, часы</w:t>
            </w:r>
          </w:p>
        </w:tc>
        <w:tc>
          <w:tcPr>
            <w:tcW w:w="1680" w:type="dxa"/>
            <w:vAlign w:val="center"/>
          </w:tcPr>
          <w:p w:rsidR="00FF3F2F" w:rsidRPr="00CE4BBE" w:rsidRDefault="00FF3F2F">
            <w:pPr>
              <w:pStyle w:val="ConsPlusNormal"/>
              <w:jc w:val="center"/>
              <w:rPr>
                <w:rFonts w:ascii="Times New Roman" w:hAnsi="Times New Roman" w:cs="Times New Roman"/>
              </w:rPr>
            </w:pPr>
            <w:r w:rsidRPr="00CE4BBE">
              <w:rPr>
                <w:rFonts w:ascii="Times New Roman" w:hAnsi="Times New Roman" w:cs="Times New Roman"/>
              </w:rPr>
              <w:t>Месяц</w:t>
            </w:r>
          </w:p>
        </w:tc>
        <w:tc>
          <w:tcPr>
            <w:tcW w:w="3000" w:type="dxa"/>
            <w:tcBorders>
              <w:right w:val="nil"/>
            </w:tcBorders>
            <w:vAlign w:val="center"/>
          </w:tcPr>
          <w:p w:rsidR="00FF3F2F" w:rsidRPr="00CE4BBE" w:rsidRDefault="00FF3F2F">
            <w:pPr>
              <w:pStyle w:val="ConsPlusNormal"/>
              <w:jc w:val="center"/>
              <w:rPr>
                <w:rFonts w:ascii="Times New Roman" w:hAnsi="Times New Roman" w:cs="Times New Roman"/>
              </w:rPr>
            </w:pPr>
            <w:r w:rsidRPr="00CE4BBE">
              <w:rPr>
                <w:rFonts w:ascii="Times New Roman" w:hAnsi="Times New Roman" w:cs="Times New Roman"/>
              </w:rPr>
              <w:t>Рабочее время, часы</w:t>
            </w:r>
          </w:p>
        </w:tc>
      </w:tr>
      <w:tr w:rsidR="00FF3F2F" w:rsidRPr="006B6D4D">
        <w:tc>
          <w:tcPr>
            <w:tcW w:w="1740" w:type="dxa"/>
            <w:tcBorders>
              <w:lef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Январь</w:t>
            </w:r>
          </w:p>
        </w:tc>
        <w:tc>
          <w:tcPr>
            <w:tcW w:w="324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60 (120 / 2)</w:t>
            </w:r>
          </w:p>
        </w:tc>
        <w:tc>
          <w:tcPr>
            <w:tcW w:w="168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Июль</w:t>
            </w:r>
          </w:p>
        </w:tc>
        <w:tc>
          <w:tcPr>
            <w:tcW w:w="3000" w:type="dxa"/>
            <w:tcBorders>
              <w:righ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92 (184 / 2)</w:t>
            </w:r>
          </w:p>
        </w:tc>
      </w:tr>
      <w:tr w:rsidR="00FF3F2F" w:rsidRPr="006B6D4D">
        <w:tc>
          <w:tcPr>
            <w:tcW w:w="1740" w:type="dxa"/>
            <w:tcBorders>
              <w:lef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Февраль</w:t>
            </w:r>
          </w:p>
        </w:tc>
        <w:tc>
          <w:tcPr>
            <w:tcW w:w="324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76 (152 / 2)</w:t>
            </w:r>
          </w:p>
        </w:tc>
        <w:tc>
          <w:tcPr>
            <w:tcW w:w="168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Август</w:t>
            </w:r>
          </w:p>
        </w:tc>
        <w:tc>
          <w:tcPr>
            <w:tcW w:w="3000" w:type="dxa"/>
            <w:tcBorders>
              <w:righ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84 (168 / 2)</w:t>
            </w:r>
          </w:p>
        </w:tc>
      </w:tr>
      <w:tr w:rsidR="00FF3F2F" w:rsidRPr="006B6D4D">
        <w:tc>
          <w:tcPr>
            <w:tcW w:w="1740" w:type="dxa"/>
            <w:tcBorders>
              <w:lef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Март</w:t>
            </w:r>
          </w:p>
        </w:tc>
        <w:tc>
          <w:tcPr>
            <w:tcW w:w="324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84 (168 / 2)</w:t>
            </w:r>
          </w:p>
        </w:tc>
        <w:tc>
          <w:tcPr>
            <w:tcW w:w="168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Сентябрь</w:t>
            </w:r>
          </w:p>
        </w:tc>
        <w:tc>
          <w:tcPr>
            <w:tcW w:w="3000" w:type="dxa"/>
            <w:tcBorders>
              <w:righ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88 (176 / 2)</w:t>
            </w:r>
          </w:p>
        </w:tc>
      </w:tr>
      <w:tr w:rsidR="00FF3F2F" w:rsidRPr="006B6D4D">
        <w:tc>
          <w:tcPr>
            <w:tcW w:w="1740" w:type="dxa"/>
            <w:tcBorders>
              <w:lef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Апрель</w:t>
            </w:r>
          </w:p>
        </w:tc>
        <w:tc>
          <w:tcPr>
            <w:tcW w:w="324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87,5 (175 / 2)</w:t>
            </w:r>
          </w:p>
        </w:tc>
        <w:tc>
          <w:tcPr>
            <w:tcW w:w="168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Октябрь</w:t>
            </w:r>
          </w:p>
        </w:tc>
        <w:tc>
          <w:tcPr>
            <w:tcW w:w="3000" w:type="dxa"/>
            <w:tcBorders>
              <w:righ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88 (176 / 2)</w:t>
            </w:r>
          </w:p>
        </w:tc>
      </w:tr>
      <w:tr w:rsidR="00FF3F2F" w:rsidRPr="006B6D4D">
        <w:tc>
          <w:tcPr>
            <w:tcW w:w="1740" w:type="dxa"/>
            <w:tcBorders>
              <w:lef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Май</w:t>
            </w:r>
          </w:p>
        </w:tc>
        <w:tc>
          <w:tcPr>
            <w:tcW w:w="324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71,5 (143 / 2)</w:t>
            </w:r>
          </w:p>
        </w:tc>
        <w:tc>
          <w:tcPr>
            <w:tcW w:w="168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Ноябрь</w:t>
            </w:r>
          </w:p>
        </w:tc>
        <w:tc>
          <w:tcPr>
            <w:tcW w:w="3000" w:type="dxa"/>
            <w:tcBorders>
              <w:righ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79,5 (159 / 2)</w:t>
            </w:r>
          </w:p>
        </w:tc>
      </w:tr>
      <w:tr w:rsidR="00FF3F2F" w:rsidRPr="006B6D4D">
        <w:tc>
          <w:tcPr>
            <w:tcW w:w="1740" w:type="dxa"/>
            <w:tcBorders>
              <w:lef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Июнь</w:t>
            </w:r>
          </w:p>
        </w:tc>
        <w:tc>
          <w:tcPr>
            <w:tcW w:w="324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83,5 (167 / 2)</w:t>
            </w:r>
          </w:p>
        </w:tc>
        <w:tc>
          <w:tcPr>
            <w:tcW w:w="1680" w:type="dxa"/>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Декабрь</w:t>
            </w:r>
          </w:p>
        </w:tc>
        <w:tc>
          <w:tcPr>
            <w:tcW w:w="3000" w:type="dxa"/>
            <w:tcBorders>
              <w:right w:val="nil"/>
            </w:tcBorders>
          </w:tcPr>
          <w:p w:rsidR="00FF3F2F" w:rsidRPr="00CE4BBE" w:rsidRDefault="00FF3F2F">
            <w:pPr>
              <w:pStyle w:val="ConsPlusNormal"/>
              <w:rPr>
                <w:rFonts w:ascii="Times New Roman" w:hAnsi="Times New Roman" w:cs="Times New Roman"/>
              </w:rPr>
            </w:pPr>
            <w:r w:rsidRPr="00CE4BBE">
              <w:rPr>
                <w:rFonts w:ascii="Times New Roman" w:hAnsi="Times New Roman" w:cs="Times New Roman"/>
              </w:rPr>
              <w:t>91,5 (183 / 2)</w:t>
            </w:r>
          </w:p>
        </w:tc>
      </w:tr>
    </w:tbl>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Ограничения продолжительности рабочего времени при работе по совместительству не применяются только в случаях, когда работник:</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приостановил работу в связи с нарушением сроков выплаты зарплаты более чем на 15 дней (</w:t>
      </w:r>
      <w:hyperlink r:id="rId113" w:history="1">
        <w:r w:rsidRPr="00CE4BBE">
          <w:rPr>
            <w:rFonts w:ascii="Times New Roman" w:hAnsi="Times New Roman" w:cs="Times New Roman"/>
            <w:color w:val="0000FF"/>
          </w:rPr>
          <w:t>ст. 142</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отстранен от работы в связи с невозможностью его перевода на другую работу в соответствии с медицинским заключением (</w:t>
      </w:r>
      <w:hyperlink r:id="rId114" w:history="1">
        <w:r w:rsidRPr="00CE4BBE">
          <w:rPr>
            <w:rFonts w:ascii="Times New Roman" w:hAnsi="Times New Roman" w:cs="Times New Roman"/>
            <w:color w:val="0000FF"/>
          </w:rPr>
          <w:t>ч. 2</w:t>
        </w:r>
      </w:hyperlink>
      <w:r w:rsidRPr="00CE4BBE">
        <w:rPr>
          <w:rFonts w:ascii="Times New Roman" w:hAnsi="Times New Roman" w:cs="Times New Roman"/>
        </w:rPr>
        <w:t xml:space="preserve"> и </w:t>
      </w:r>
      <w:hyperlink r:id="rId115" w:history="1">
        <w:r w:rsidRPr="00CE4BBE">
          <w:rPr>
            <w:rFonts w:ascii="Times New Roman" w:hAnsi="Times New Roman" w:cs="Times New Roman"/>
            <w:color w:val="0000FF"/>
          </w:rPr>
          <w:t>4 ст. 73</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остальных случаях указание в трудовом договоре совместителя сведений о режиме работы в объеме большем, чем это предусмотрено нормами </w:t>
      </w:r>
      <w:hyperlink r:id="rId116" w:history="1">
        <w:r w:rsidRPr="00CE4BBE">
          <w:rPr>
            <w:rFonts w:ascii="Times New Roman" w:hAnsi="Times New Roman" w:cs="Times New Roman"/>
            <w:color w:val="0000FF"/>
          </w:rPr>
          <w:t>ТК</w:t>
        </w:r>
      </w:hyperlink>
      <w:r w:rsidRPr="00CE4BBE">
        <w:rPr>
          <w:rFonts w:ascii="Times New Roman" w:hAnsi="Times New Roman" w:cs="Times New Roman"/>
        </w:rPr>
        <w:t xml:space="preserve"> РФ, является нарушением трудового законодательства, так как противоречит требованиям </w:t>
      </w:r>
      <w:hyperlink r:id="rId117" w:history="1">
        <w:r w:rsidRPr="00CE4BBE">
          <w:rPr>
            <w:rFonts w:ascii="Times New Roman" w:hAnsi="Times New Roman" w:cs="Times New Roman"/>
            <w:color w:val="0000FF"/>
          </w:rPr>
          <w:t>ст. 284</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Для отдельных категорий работников продолжительность рабочего времени при работе по совместительству может различаться. Так, в соответствии с </w:t>
      </w:r>
      <w:hyperlink r:id="rId118" w:history="1">
        <w:r w:rsidRPr="00CE4BBE">
          <w:rPr>
            <w:rFonts w:ascii="Times New Roman" w:hAnsi="Times New Roman" w:cs="Times New Roman"/>
            <w:color w:val="0000FF"/>
          </w:rPr>
          <w:t>пп. "б" п. 1</w:t>
        </w:r>
      </w:hyperlink>
      <w:r w:rsidRPr="00CE4BBE">
        <w:rPr>
          <w:rFonts w:ascii="Times New Roman" w:hAnsi="Times New Roman" w:cs="Times New Roman"/>
        </w:rPr>
        <w:t xml:space="preserve"> Постановления Минтруда России N 41 она не может превышать:</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FF3F2F" w:rsidRPr="00CE4BBE" w:rsidRDefault="00FF3F2F">
      <w:pPr>
        <w:pStyle w:val="ConsPlusNormal"/>
        <w:ind w:firstLine="540"/>
        <w:jc w:val="both"/>
        <w:rPr>
          <w:rFonts w:ascii="Times New Roman" w:hAnsi="Times New Roman" w:cs="Times New Roman"/>
          <w:b/>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Какой размер доплаты установить работнику при совмещении?</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соответствии со </w:t>
      </w:r>
      <w:hyperlink r:id="rId119" w:history="1">
        <w:r w:rsidRPr="00CE4BBE">
          <w:rPr>
            <w:rFonts w:ascii="Times New Roman" w:hAnsi="Times New Roman" w:cs="Times New Roman"/>
            <w:color w:val="0000FF"/>
          </w:rPr>
          <w:t>ст. 149</w:t>
        </w:r>
      </w:hyperlink>
      <w:r w:rsidRPr="00CE4BBE">
        <w:rPr>
          <w:rFonts w:ascii="Times New Roman" w:hAnsi="Times New Roman" w:cs="Times New Roman"/>
        </w:rPr>
        <w:t xml:space="preserve"> ТК РФ при выполнении работ в условиях, отклоняющихся от нормальных (в частности, при совмещении профессий (должностей)),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и трудовым договорами, соглашениями, локальными нормативными актами.</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Размеры выплат, установленные коллективным и трудовым договорами, соглашениями, локальными нормативными актами, не могут быть ниже выплат, предусмотренных трудовым законодательством и иными нормативными правовыми актами, содержащими нормы трудового права. </w:t>
      </w:r>
      <w:hyperlink r:id="rId120" w:history="1">
        <w:r w:rsidRPr="00CE4BBE">
          <w:rPr>
            <w:rFonts w:ascii="Times New Roman" w:hAnsi="Times New Roman" w:cs="Times New Roman"/>
            <w:color w:val="0000FF"/>
          </w:rPr>
          <w:t>Статьей 151</w:t>
        </w:r>
      </w:hyperlink>
      <w:r w:rsidRPr="00CE4BBE">
        <w:rPr>
          <w:rFonts w:ascii="Times New Roman" w:hAnsi="Times New Roman" w:cs="Times New Roman"/>
        </w:rPr>
        <w:t xml:space="preserve"> ТК РФ установлено, что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работодатель должен производить сотруднику доплату. При этом ее размер устанавливается по соглашению сторон трудового договора с учетом содержания и (или) объема дополнительной работы.</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b/>
        </w:rPr>
        <w:t>Примечание.</w:t>
      </w:r>
      <w:r w:rsidRPr="00CE4BBE">
        <w:rPr>
          <w:rFonts w:ascii="Times New Roman" w:hAnsi="Times New Roman" w:cs="Times New Roman"/>
        </w:rPr>
        <w:t xml:space="preserve"> Работодатель имеет право установить работнику, которому поручено выполнение дополнительной работы, оплату труда в размере 100%-ной ставки работника.</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Трудовой </w:t>
      </w:r>
      <w:hyperlink r:id="rId121" w:history="1">
        <w:r w:rsidRPr="00CE4BBE">
          <w:rPr>
            <w:rFonts w:ascii="Times New Roman" w:hAnsi="Times New Roman" w:cs="Times New Roman"/>
            <w:color w:val="0000FF"/>
          </w:rPr>
          <w:t>кодекс</w:t>
        </w:r>
      </w:hyperlink>
      <w:r w:rsidRPr="00CE4BBE">
        <w:rPr>
          <w:rFonts w:ascii="Times New Roman" w:hAnsi="Times New Roman" w:cs="Times New Roman"/>
        </w:rPr>
        <w:t xml:space="preserve"> не дает разъяснений и по поводу максимального размера таких выплат, а лишь устанавливает, что заработная плата каждого работника зависит от его квалификации, сложности выполняемой им работы, количества и качества затраченного труда и не ограничивается максимальным размером (</w:t>
      </w:r>
      <w:hyperlink r:id="rId122" w:history="1">
        <w:r w:rsidRPr="00CE4BBE">
          <w:rPr>
            <w:rFonts w:ascii="Times New Roman" w:hAnsi="Times New Roman" w:cs="Times New Roman"/>
            <w:color w:val="0000FF"/>
          </w:rPr>
          <w:t>ст. 132</w:t>
        </w:r>
      </w:hyperlink>
      <w:r w:rsidRPr="00CE4BBE">
        <w:rPr>
          <w:rFonts w:ascii="Times New Roman" w:hAnsi="Times New Roman" w:cs="Times New Roman"/>
        </w:rPr>
        <w:t xml:space="preserve"> ТК РФ).</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Подтверждением этого могут служить Письма Минфина России от 29.10.2009 </w:t>
      </w:r>
      <w:hyperlink r:id="rId123" w:history="1">
        <w:r w:rsidRPr="00CE4BBE">
          <w:rPr>
            <w:rFonts w:ascii="Times New Roman" w:hAnsi="Times New Roman" w:cs="Times New Roman"/>
            <w:color w:val="0000FF"/>
          </w:rPr>
          <w:t>N 03-03-06/1/702</w:t>
        </w:r>
      </w:hyperlink>
      <w:r w:rsidRPr="00CE4BBE">
        <w:rPr>
          <w:rFonts w:ascii="Times New Roman" w:hAnsi="Times New Roman" w:cs="Times New Roman"/>
        </w:rPr>
        <w:t xml:space="preserve">, Минздравсоцразвития России от 20.04.2009 </w:t>
      </w:r>
      <w:hyperlink r:id="rId124" w:history="1">
        <w:r w:rsidRPr="00CE4BBE">
          <w:rPr>
            <w:rFonts w:ascii="Times New Roman" w:hAnsi="Times New Roman" w:cs="Times New Roman"/>
            <w:color w:val="0000FF"/>
          </w:rPr>
          <w:t>N 3830-17</w:t>
        </w:r>
      </w:hyperlink>
      <w:r w:rsidRPr="00CE4BBE">
        <w:rPr>
          <w:rFonts w:ascii="Times New Roman" w:hAnsi="Times New Roman" w:cs="Times New Roman"/>
        </w:rPr>
        <w:t>, в которых, в частности, разъясняется, что трудовое законодательство не ограничивает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сотрудника без освобождения от работы.</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отдельных случаях плата за совмещение работнику не положена. Такая ситуация была рассмотрена Минздравсоцразвития России в </w:t>
      </w:r>
      <w:hyperlink r:id="rId125" w:history="1">
        <w:r w:rsidRPr="00CE4BBE">
          <w:rPr>
            <w:rFonts w:ascii="Times New Roman" w:hAnsi="Times New Roman" w:cs="Times New Roman"/>
            <w:color w:val="0000FF"/>
          </w:rPr>
          <w:t>Письме</w:t>
        </w:r>
      </w:hyperlink>
      <w:r w:rsidRPr="00CE4BBE">
        <w:rPr>
          <w:rFonts w:ascii="Times New Roman" w:hAnsi="Times New Roman" w:cs="Times New Roman"/>
        </w:rPr>
        <w:t xml:space="preserve"> от 12.03.2012 N 22-2-897. Чиновники ведомства обратили внимание на то, что поручение сотруднику дополнительной работы на условиях совмещения должностей (по двум или нескольким профессиям, специальностям или должностям) может быть определено сторонами двумя способами:</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при заключении трудового договора в качестве условия о трудовой функции;</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путем заключения дополнительного соглашения к трудовому договору.</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При заключении договорных отношений между работником и работодателем в должностных инструкциях работников отдельных категорий могут предусматриваться случаи, когда в период отсутствия на рабочем месте другого работника со схожей трудовой функцией они исполняют его обязанности и указанные положения должностных инструкций являются неотъемлемой частью трудовых договоров. В этом случае доплата за совмещение работнику не полагается, поскольку данная работа (исполнение обязанностей временно отсутствующего работника) выполняется в рамках заключенного трудового договора.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Таким образом, если в трудовом договоре с работником прописана обязанность совмещения должностей в случае, когда отсутствует работник со схожей трудовой функцией, подобное совмещение будет считаться выполнением работы в рамках трудового договора и доплата работнику производиться не будет.</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b/>
        </w:rPr>
      </w:pPr>
      <w:r w:rsidRPr="00CE4BBE">
        <w:rPr>
          <w:rFonts w:ascii="Times New Roman" w:hAnsi="Times New Roman" w:cs="Times New Roman"/>
          <w:b/>
        </w:rPr>
        <w:t>Какой размер выплат устанавливается совместителю?</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силу </w:t>
      </w:r>
      <w:hyperlink r:id="rId126" w:history="1">
        <w:r w:rsidRPr="00CE4BBE">
          <w:rPr>
            <w:rFonts w:ascii="Times New Roman" w:hAnsi="Times New Roman" w:cs="Times New Roman"/>
            <w:color w:val="0000FF"/>
          </w:rPr>
          <w:t>ст. 132</w:t>
        </w:r>
      </w:hyperlink>
      <w:r w:rsidRPr="00CE4BBE">
        <w:rPr>
          <w:rFonts w:ascii="Times New Roman" w:hAnsi="Times New Roman" w:cs="Times New Roman"/>
        </w:rPr>
        <w:t xml:space="preserve"> ТК РФ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Аналогичные указания содержат Единые </w:t>
      </w:r>
      <w:hyperlink r:id="rId127" w:history="1">
        <w:r w:rsidRPr="00CE4BBE">
          <w:rPr>
            <w:rFonts w:ascii="Times New Roman" w:hAnsi="Times New Roman" w:cs="Times New Roman"/>
            <w:color w:val="0000FF"/>
          </w:rPr>
          <w:t>рекомендации</w:t>
        </w:r>
      </w:hyperlink>
      <w:r w:rsidRPr="00CE4BBE">
        <w:rPr>
          <w:rFonts w:ascii="Times New Roman" w:hAnsi="Times New Roman" w:cs="Times New Roman"/>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утвержденные Решением Российской трехсторонней комиссии по регулированию социально-трудовых отношений от 24.12.2014, протокол N 11. Принимая совместителя на вакантную должность с определенным окладом, учреждение выплачивает ему как работающему половину нормы рабочего времени, соответственно, половину оклада согласно </w:t>
      </w:r>
      <w:hyperlink r:id="rId128" w:history="1">
        <w:r w:rsidRPr="00CE4BBE">
          <w:rPr>
            <w:rFonts w:ascii="Times New Roman" w:hAnsi="Times New Roman" w:cs="Times New Roman"/>
            <w:color w:val="0000FF"/>
          </w:rPr>
          <w:t>ст. 285</w:t>
        </w:r>
      </w:hyperlink>
      <w:r w:rsidRPr="00CE4BBE">
        <w:rPr>
          <w:rFonts w:ascii="Times New Roman" w:hAnsi="Times New Roman" w:cs="Times New Roman"/>
        </w:rPr>
        <w:t xml:space="preserve"> ТК РФ. Следовательно, и доплаты, установленные в фиксированной сумме к полному должностному окладу, следует выплачивать в пропорции, то есть в размере 50% от установленной суммы. Оплата в большем размере дискриминировала бы труд других работников, работающих в учреждении на аналогичных должностях и имеющих такую же доплату за сложность и напряженность.</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то же время нормы </w:t>
      </w:r>
      <w:hyperlink r:id="rId129" w:history="1">
        <w:r w:rsidRPr="00CE4BBE">
          <w:rPr>
            <w:rFonts w:ascii="Times New Roman" w:hAnsi="Times New Roman" w:cs="Times New Roman"/>
            <w:color w:val="0000FF"/>
          </w:rPr>
          <w:t>ст. 285</w:t>
        </w:r>
      </w:hyperlink>
      <w:r w:rsidRPr="00CE4BBE">
        <w:rPr>
          <w:rFonts w:ascii="Times New Roman" w:hAnsi="Times New Roman" w:cs="Times New Roman"/>
        </w:rPr>
        <w:t xml:space="preserve"> ТК РФ указывают на оплату труда не только пропорционально отработанному времени, но и в соответствии с условиями трудового договора. А это, в свою очередь, определяет самостоятельность сторон трудового договора в установлении размера доплат. Иными словами, в трудовом договоре учреждение вправе указать больший размер доплат при условии, что для соблюдения данных обязательств у него есть финансовые возможности. На практике это возможно, как правило, только за счет средств, полученных учреждением от приносящей доход деятельности.</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center"/>
        <w:rPr>
          <w:rFonts w:ascii="Times New Roman" w:hAnsi="Times New Roman" w:cs="Times New Roman"/>
        </w:rPr>
      </w:pPr>
      <w:r w:rsidRPr="00CE4BBE">
        <w:rPr>
          <w:rFonts w:ascii="Times New Roman" w:hAnsi="Times New Roman" w:cs="Times New Roman"/>
        </w:rPr>
        <w:t>* * *</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Кратко сформулируем основные выводы:</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1. Совместительство - выполнение работником другой регулярной оплачиваемой работы на условиях трудового договора в свободное от основной работы время. Совместительство бывает внутреннее и внешнее. В трудовом договоре обязательно должно быть указание на то, что работа является совместительством.</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2. В отличие от совместительства совмещение профессий (должностей) может иметь место в рамках одного и того же трудового договора и работа по совмещаемой профессии (должности) осуществляется в пределах и в режиме рабочего времени, установленного одним трудовым договором.</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3. Оплата труда совместителей производится пропорционально отработанному времени или в зависимости от выработки - на условиях, определенных трудовым договором. При этом учитываются районные коэффициенты и надбавки к заработной плате.</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4. Размер доплаты при совмещении устанавливается по соглашению сторон трудового договора с учетом содержания и (или) объема дополнительной работы.</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При оформлении трудовых отношений с работниками следует исходить из выполняемой ими работы, то есть из того, является она совмещением или совместительством. Оплату труда необходимо производить согласно нормам </w:t>
      </w:r>
      <w:hyperlink r:id="rId130" w:history="1">
        <w:r w:rsidRPr="00CE4BBE">
          <w:rPr>
            <w:rFonts w:ascii="Times New Roman" w:hAnsi="Times New Roman" w:cs="Times New Roman"/>
            <w:color w:val="0000FF"/>
          </w:rPr>
          <w:t>ТК</w:t>
        </w:r>
      </w:hyperlink>
      <w:r w:rsidRPr="00CE4BBE">
        <w:rPr>
          <w:rFonts w:ascii="Times New Roman" w:hAnsi="Times New Roman" w:cs="Times New Roman"/>
        </w:rPr>
        <w:t xml:space="preserve"> РФ, положениям по оплате труда и коллективному договору.</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С.Валова</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Эксперт журнала</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"Бюджетные организации:</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бухгалтерский учет и налогообложение"</w:t>
      </w:r>
    </w:p>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Подписано в печать</w:t>
      </w:r>
    </w:p>
    <w:p w:rsidR="00FF3F2F" w:rsidRPr="00CE4BBE" w:rsidRDefault="00FF3F2F">
      <w:pPr>
        <w:pStyle w:val="ConsPlusNormal"/>
        <w:rPr>
          <w:rFonts w:ascii="Times New Roman" w:hAnsi="Times New Roman" w:cs="Times New Roman"/>
        </w:rPr>
      </w:pPr>
      <w:r w:rsidRPr="00CE4BBE">
        <w:rPr>
          <w:rFonts w:ascii="Times New Roman" w:hAnsi="Times New Roman" w:cs="Times New Roman"/>
        </w:rPr>
        <w:t>23.03.2015</w:t>
      </w:r>
    </w:p>
    <w:p w:rsidR="00FF3F2F" w:rsidRPr="00CE4BBE" w:rsidRDefault="00FF3F2F">
      <w:pPr>
        <w:pStyle w:val="ConsPlusNormal"/>
        <w:rPr>
          <w:rFonts w:ascii="Times New Roman" w:hAnsi="Times New Roman" w:cs="Times New Roman"/>
        </w:rPr>
      </w:pPr>
    </w:p>
    <w:p w:rsidR="00FF3F2F" w:rsidRPr="00290788" w:rsidRDefault="00FF3F2F" w:rsidP="00C1450E">
      <w:pPr>
        <w:pStyle w:val="ConsPlusNormal"/>
        <w:pBdr>
          <w:top w:val="double" w:sz="6" w:space="1" w:color="auto"/>
          <w:bottom w:val="double" w:sz="6" w:space="1" w:color="auto"/>
        </w:pBdr>
        <w:rPr>
          <w:rFonts w:ascii="Times New Roman" w:hAnsi="Times New Roman" w:cs="Times New Roman"/>
          <w:sz w:val="2"/>
          <w:szCs w:val="2"/>
        </w:rPr>
      </w:pPr>
    </w:p>
    <w:p w:rsidR="00FF3F2F" w:rsidRPr="00CE4BBE" w:rsidRDefault="00FF3F2F" w:rsidP="00C1450E">
      <w:pPr>
        <w:pStyle w:val="ConsPlusNormal"/>
        <w:rPr>
          <w:rFonts w:ascii="Times New Roman" w:hAnsi="Times New Roman" w:cs="Times New Roman"/>
        </w:rPr>
      </w:pPr>
    </w:p>
    <w:p w:rsidR="00FF3F2F" w:rsidRPr="00CE4BBE" w:rsidRDefault="00FF3F2F" w:rsidP="00C1450E">
      <w:pPr>
        <w:pStyle w:val="ConsPlusNormal"/>
        <w:rPr>
          <w:rFonts w:ascii="Times New Roman" w:hAnsi="Times New Roman" w:cs="Times New Roman"/>
        </w:rPr>
      </w:pPr>
    </w:p>
    <w:p w:rsidR="00FF3F2F" w:rsidRPr="00CE4BBE" w:rsidRDefault="00FF3F2F">
      <w:pPr>
        <w:pStyle w:val="ConsPlusNormal"/>
        <w:jc w:val="right"/>
        <w:rPr>
          <w:rFonts w:ascii="Times New Roman" w:hAnsi="Times New Roman" w:cs="Times New Roman"/>
          <w:i/>
          <w:color w:val="7030A0"/>
        </w:rPr>
      </w:pPr>
      <w:r w:rsidRPr="00CE4BBE">
        <w:rPr>
          <w:rFonts w:ascii="Times New Roman" w:hAnsi="Times New Roman" w:cs="Times New Roman"/>
          <w:i/>
          <w:color w:val="7030A0"/>
        </w:rPr>
        <w:t>"Разъяснения органов исполнительной власти по ведению финансово-хозяйственной деятельности в бюджетной сфере", 2015, N 6</w:t>
      </w:r>
    </w:p>
    <w:p w:rsidR="00FF3F2F" w:rsidRPr="00CE4BBE" w:rsidRDefault="00FF3F2F">
      <w:pPr>
        <w:pStyle w:val="ConsPlusNormal"/>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b/>
          <w:highlight w:val="yellow"/>
        </w:rPr>
      </w:pPr>
      <w:r w:rsidRPr="00CE4BBE">
        <w:rPr>
          <w:rFonts w:ascii="Times New Roman" w:hAnsi="Times New Roman" w:cs="Times New Roman"/>
          <w:b/>
          <w:highlight w:val="yellow"/>
        </w:rPr>
        <w:t>Вопрос: Какая максимальная педагогическая нагрузка на условиях внутреннего совместительства может быть установлена для директора муниципального образовательного учреждения - детской школы искусств?</w:t>
      </w:r>
    </w:p>
    <w:p w:rsidR="00FF3F2F" w:rsidRPr="00CE4BBE" w:rsidRDefault="00FF3F2F">
      <w:pPr>
        <w:pStyle w:val="ConsPlusNormal"/>
        <w:ind w:firstLine="540"/>
        <w:jc w:val="both"/>
        <w:rPr>
          <w:rFonts w:ascii="Times New Roman" w:hAnsi="Times New Roman" w:cs="Times New Roman"/>
          <w:b/>
          <w:highlight w:val="yellow"/>
        </w:rPr>
      </w:pPr>
    </w:p>
    <w:p w:rsidR="00FF3F2F" w:rsidRPr="00CE4BBE" w:rsidRDefault="00FF3F2F">
      <w:pPr>
        <w:pStyle w:val="ConsPlusNormal"/>
        <w:ind w:firstLine="540"/>
        <w:jc w:val="both"/>
        <w:rPr>
          <w:rFonts w:ascii="Times New Roman" w:hAnsi="Times New Roman" w:cs="Times New Roman"/>
          <w:b/>
          <w:highlight w:val="yellow"/>
        </w:rPr>
      </w:pPr>
      <w:r w:rsidRPr="00CE4BBE">
        <w:rPr>
          <w:rFonts w:ascii="Times New Roman" w:hAnsi="Times New Roman" w:cs="Times New Roman"/>
          <w:b/>
          <w:highlight w:val="yellow"/>
        </w:rPr>
        <w:t xml:space="preserve">Ответ: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 то есть не зависит от количества часов в соответствии с </w:t>
      </w:r>
      <w:hyperlink r:id="rId131" w:history="1">
        <w:r w:rsidRPr="00CE4BBE">
          <w:rPr>
            <w:rFonts w:ascii="Times New Roman" w:hAnsi="Times New Roman" w:cs="Times New Roman"/>
            <w:b/>
            <w:color w:val="0000FF"/>
            <w:highlight w:val="yellow"/>
          </w:rPr>
          <w:t>п. 1.3</w:t>
        </w:r>
      </w:hyperlink>
      <w:r w:rsidRPr="00CE4BBE">
        <w:rPr>
          <w:rFonts w:ascii="Times New Roman" w:hAnsi="Times New Roman" w:cs="Times New Roman"/>
          <w:b/>
          <w:highlight w:val="yellow"/>
        </w:rPr>
        <w:t xml:space="preserve">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Минобрнауки России от 27.03.2006 N 69.</w:t>
      </w:r>
    </w:p>
    <w:p w:rsidR="00FF3F2F" w:rsidRPr="00CE4BBE" w:rsidRDefault="00FF3F2F">
      <w:pPr>
        <w:pStyle w:val="ConsPlusNormal"/>
        <w:ind w:firstLine="540"/>
        <w:jc w:val="both"/>
        <w:rPr>
          <w:rFonts w:ascii="Times New Roman" w:hAnsi="Times New Roman" w:cs="Times New Roman"/>
          <w:b/>
          <w:highlight w:val="yellow"/>
        </w:rPr>
      </w:pPr>
      <w:r w:rsidRPr="00CE4BBE">
        <w:rPr>
          <w:rFonts w:ascii="Times New Roman" w:hAnsi="Times New Roman" w:cs="Times New Roman"/>
          <w:b/>
          <w:highlight w:val="yellow"/>
        </w:rPr>
        <w:t xml:space="preserve">В соответствии со </w:t>
      </w:r>
      <w:hyperlink r:id="rId132" w:history="1">
        <w:r w:rsidRPr="00CE4BBE">
          <w:rPr>
            <w:rFonts w:ascii="Times New Roman" w:hAnsi="Times New Roman" w:cs="Times New Roman"/>
            <w:b/>
            <w:color w:val="0000FF"/>
            <w:highlight w:val="yellow"/>
          </w:rPr>
          <w:t>ст. 60.1</w:t>
        </w:r>
      </w:hyperlink>
      <w:r w:rsidRPr="00CE4BBE">
        <w:rPr>
          <w:rFonts w:ascii="Times New Roman" w:hAnsi="Times New Roman" w:cs="Times New Roman"/>
          <w:b/>
          <w:highlight w:val="yellow"/>
        </w:rP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F3F2F" w:rsidRPr="00CE4BBE" w:rsidRDefault="00FF3F2F">
      <w:pPr>
        <w:pStyle w:val="ConsPlusNormal"/>
        <w:ind w:firstLine="540"/>
        <w:jc w:val="both"/>
        <w:rPr>
          <w:rFonts w:ascii="Times New Roman" w:hAnsi="Times New Roman" w:cs="Times New Roman"/>
          <w:b/>
          <w:highlight w:val="yellow"/>
        </w:rPr>
      </w:pPr>
      <w:hyperlink r:id="rId133" w:history="1">
        <w:r w:rsidRPr="00CE4BBE">
          <w:rPr>
            <w:rFonts w:ascii="Times New Roman" w:hAnsi="Times New Roman" w:cs="Times New Roman"/>
            <w:b/>
            <w:color w:val="0000FF"/>
            <w:highlight w:val="yellow"/>
          </w:rPr>
          <w:t>Статья 282</w:t>
        </w:r>
      </w:hyperlink>
      <w:r w:rsidRPr="00CE4BBE">
        <w:rPr>
          <w:rFonts w:ascii="Times New Roman" w:hAnsi="Times New Roman" w:cs="Times New Roman"/>
          <w:b/>
          <w:highlight w:val="yellow"/>
        </w:rPr>
        <w:t xml:space="preserve"> ТК РФ устанавливает, что порядок регулирования работы по совместительству указанных категорий работников определяется Правительством РФ с учетом мнения Российской трехсторонней комиссии по регулированию социально-трудовых отношений.</w:t>
      </w:r>
    </w:p>
    <w:p w:rsidR="00FF3F2F" w:rsidRPr="00CE4BBE" w:rsidRDefault="00FF3F2F">
      <w:pPr>
        <w:pStyle w:val="ConsPlusNormal"/>
        <w:ind w:firstLine="540"/>
        <w:jc w:val="both"/>
        <w:rPr>
          <w:rFonts w:ascii="Times New Roman" w:hAnsi="Times New Roman" w:cs="Times New Roman"/>
          <w:b/>
        </w:rPr>
      </w:pPr>
      <w:hyperlink r:id="rId134" w:history="1">
        <w:r w:rsidRPr="00CE4BBE">
          <w:rPr>
            <w:rFonts w:ascii="Times New Roman" w:hAnsi="Times New Roman" w:cs="Times New Roman"/>
            <w:b/>
            <w:color w:val="0000FF"/>
            <w:highlight w:val="yellow"/>
          </w:rPr>
          <w:t>Постановлением</w:t>
        </w:r>
      </w:hyperlink>
      <w:r w:rsidRPr="00CE4BBE">
        <w:rPr>
          <w:rFonts w:ascii="Times New Roman" w:hAnsi="Times New Roman" w:cs="Times New Roman"/>
          <w:b/>
          <w:highlight w:val="yellow"/>
        </w:rPr>
        <w:t xml:space="preserve"> Правительства РФ N 197 </w:t>
      </w:r>
      <w:hyperlink w:anchor="P9" w:history="1">
        <w:r w:rsidRPr="00CE4BBE">
          <w:rPr>
            <w:rFonts w:ascii="Times New Roman" w:hAnsi="Times New Roman" w:cs="Times New Roman"/>
            <w:b/>
            <w:color w:val="0000FF"/>
            <w:highlight w:val="yellow"/>
          </w:rPr>
          <w:t>&lt;1&gt;</w:t>
        </w:r>
      </w:hyperlink>
      <w:r w:rsidRPr="00CE4BBE">
        <w:rPr>
          <w:rFonts w:ascii="Times New Roman" w:hAnsi="Times New Roman" w:cs="Times New Roman"/>
          <w:b/>
          <w:highlight w:val="yellow"/>
        </w:rPr>
        <w:t xml:space="preserve"> установлено, что особенности работы по совместительству педагогических, медицинских, фармацевтических работников и работников культуры определяются Минздравсоцразвития по согласованию с Минкультуры и Минобрнауки и с учетом мнения Российской трехсторонней комиссии по регулированию социально-трудовых отношений.</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w:t>
      </w:r>
    </w:p>
    <w:p w:rsidR="00FF3F2F" w:rsidRPr="00CE4BBE" w:rsidRDefault="00FF3F2F">
      <w:pPr>
        <w:pStyle w:val="ConsPlusNormal"/>
        <w:ind w:firstLine="540"/>
        <w:jc w:val="both"/>
        <w:rPr>
          <w:rFonts w:ascii="Times New Roman" w:hAnsi="Times New Roman" w:cs="Times New Roman"/>
          <w:i/>
        </w:rPr>
      </w:pPr>
      <w:bookmarkStart w:id="4" w:name="P9"/>
      <w:bookmarkEnd w:id="4"/>
      <w:r w:rsidRPr="00CE4BBE">
        <w:rPr>
          <w:rFonts w:ascii="Times New Roman" w:hAnsi="Times New Roman" w:cs="Times New Roman"/>
          <w:i/>
        </w:rPr>
        <w:t xml:space="preserve">&lt;1&gt; </w:t>
      </w:r>
      <w:hyperlink r:id="rId135" w:history="1">
        <w:r w:rsidRPr="00CE4BBE">
          <w:rPr>
            <w:rFonts w:ascii="Times New Roman" w:hAnsi="Times New Roman" w:cs="Times New Roman"/>
            <w:i/>
            <w:color w:val="0000FF"/>
          </w:rPr>
          <w:t>Постановление</w:t>
        </w:r>
      </w:hyperlink>
      <w:r w:rsidRPr="00CE4BBE">
        <w:rPr>
          <w:rFonts w:ascii="Times New Roman" w:hAnsi="Times New Roman" w:cs="Times New Roman"/>
          <w:i/>
        </w:rPr>
        <w:t xml:space="preserve"> Правительства РФ от 04.04.2003 N 197 "Об особенностях работы по совместительству педагогических, медицинских, фармацевтических работников и работников культуры".</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hyperlink r:id="rId136" w:history="1">
        <w:r w:rsidRPr="00CE4BBE">
          <w:rPr>
            <w:rFonts w:ascii="Times New Roman" w:hAnsi="Times New Roman" w:cs="Times New Roman"/>
            <w:color w:val="0000FF"/>
          </w:rPr>
          <w:t>Постановлением</w:t>
        </w:r>
      </w:hyperlink>
      <w:r w:rsidRPr="00CE4BBE">
        <w:rPr>
          <w:rFonts w:ascii="Times New Roman" w:hAnsi="Times New Roman" w:cs="Times New Roman"/>
        </w:rPr>
        <w:t xml:space="preserve"> Минтруда России от 30.06.2003 N 41 "Об особенностях работы по совместительству педагогических, медицинских, фармацевтических работников и работников культуры" (далее - Постановление N 41) установлены особые условия для работы педагогических работников, определены виды работ, не считающихся для них совместительством и не требующих заключения (оформления) трудового договора.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Например, согласно </w:t>
      </w:r>
      <w:hyperlink r:id="rId137" w:history="1">
        <w:r w:rsidRPr="00CE4BBE">
          <w:rPr>
            <w:rFonts w:ascii="Times New Roman" w:hAnsi="Times New Roman" w:cs="Times New Roman"/>
            <w:color w:val="0000FF"/>
          </w:rPr>
          <w:t>пп. "в"</w:t>
        </w:r>
      </w:hyperlink>
      <w:r w:rsidRPr="00CE4BBE">
        <w:rPr>
          <w:rFonts w:ascii="Times New Roman" w:hAnsi="Times New Roman" w:cs="Times New Roman"/>
        </w:rPr>
        <w:t xml:space="preserve"> и </w:t>
      </w:r>
      <w:hyperlink r:id="rId138" w:history="1">
        <w:r w:rsidRPr="00CE4BBE">
          <w:rPr>
            <w:rFonts w:ascii="Times New Roman" w:hAnsi="Times New Roman" w:cs="Times New Roman"/>
            <w:color w:val="0000FF"/>
          </w:rPr>
          <w:t>"ж" п. 2</w:t>
        </w:r>
      </w:hyperlink>
      <w:r w:rsidRPr="00CE4BBE">
        <w:rPr>
          <w:rFonts w:ascii="Times New Roman" w:hAnsi="Times New Roman" w:cs="Times New Roman"/>
        </w:rPr>
        <w:t xml:space="preserve"> Постановления N 41 не считаются совместительством для рассматриваемых категорий работников и не требуют заключения (оформления) трудового договора (а соответственно, издания приказа о приеме на работу и заведения личной карточки) следующие виды работ:</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педагогическая работа на условиях почасовой оплаты в объеме не более 300 часов в год;</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При этом в </w:t>
      </w:r>
      <w:hyperlink r:id="rId139" w:history="1">
        <w:r w:rsidRPr="00CE4BBE">
          <w:rPr>
            <w:rFonts w:ascii="Times New Roman" w:hAnsi="Times New Roman" w:cs="Times New Roman"/>
            <w:color w:val="0000FF"/>
          </w:rPr>
          <w:t>Постановлении</w:t>
        </w:r>
      </w:hyperlink>
      <w:r w:rsidRPr="00CE4BBE">
        <w:rPr>
          <w:rFonts w:ascii="Times New Roman" w:hAnsi="Times New Roman" w:cs="Times New Roman"/>
        </w:rPr>
        <w:t xml:space="preserve"> N 41 отмечено, что выполнение указанных в </w:t>
      </w:r>
      <w:hyperlink r:id="rId140" w:history="1">
        <w:r w:rsidRPr="00CE4BBE">
          <w:rPr>
            <w:rFonts w:ascii="Times New Roman" w:hAnsi="Times New Roman" w:cs="Times New Roman"/>
            <w:color w:val="0000FF"/>
          </w:rPr>
          <w:t>пп. "б"</w:t>
        </w:r>
      </w:hyperlink>
      <w:r w:rsidRPr="00CE4BBE">
        <w:rPr>
          <w:rFonts w:ascii="Times New Roman" w:hAnsi="Times New Roman" w:cs="Times New Roman"/>
        </w:rPr>
        <w:t xml:space="preserve"> - </w:t>
      </w:r>
      <w:hyperlink r:id="rId141" w:history="1">
        <w:r w:rsidRPr="00CE4BBE">
          <w:rPr>
            <w:rFonts w:ascii="Times New Roman" w:hAnsi="Times New Roman" w:cs="Times New Roman"/>
            <w:color w:val="0000FF"/>
          </w:rPr>
          <w:t>"з" п. 2</w:t>
        </w:r>
      </w:hyperlink>
      <w:r w:rsidRPr="00CE4BBE">
        <w:rPr>
          <w:rFonts w:ascii="Times New Roman" w:hAnsi="Times New Roman" w:cs="Times New Roman"/>
        </w:rPr>
        <w:t xml:space="preserve"> работ (в их число входит педагогическая работа на условиях почасовой оплаты в объеме не более 300 часов в год) допускается в основное рабочее время с согласия работодателя.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Работники образовательных организаций, включая руководителей и их заместителей, помимо работы, определенной трудовым договором, могут осуществлять в этом же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 (</w:t>
      </w:r>
      <w:hyperlink r:id="rId142" w:history="1">
        <w:r w:rsidRPr="00CE4BBE">
          <w:rPr>
            <w:rFonts w:ascii="Times New Roman" w:hAnsi="Times New Roman" w:cs="Times New Roman"/>
            <w:color w:val="0000FF"/>
          </w:rPr>
          <w:t>п. 4.1.5</w:t>
        </w:r>
      </w:hyperlink>
      <w:r w:rsidRPr="00CE4BBE">
        <w:rPr>
          <w:rFonts w:ascii="Times New Roman" w:hAnsi="Times New Roman" w:cs="Times New Roman"/>
        </w:rPr>
        <w:t xml:space="preserve"> Отраслевого соглашения </w:t>
      </w:r>
      <w:hyperlink w:anchor="P18" w:history="1">
        <w:r w:rsidRPr="00CE4BBE">
          <w:rPr>
            <w:rFonts w:ascii="Times New Roman" w:hAnsi="Times New Roman" w:cs="Times New Roman"/>
            <w:color w:val="0000FF"/>
          </w:rPr>
          <w:t>&lt;2&gt;</w:t>
        </w:r>
      </w:hyperlink>
      <w:r w:rsidRPr="00CE4BBE">
        <w:rPr>
          <w:rFonts w:ascii="Times New Roman" w:hAnsi="Times New Roman" w:cs="Times New Roman"/>
        </w:rPr>
        <w:t>).</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w:t>
      </w:r>
    </w:p>
    <w:p w:rsidR="00FF3F2F" w:rsidRPr="00CE4BBE" w:rsidRDefault="00FF3F2F">
      <w:pPr>
        <w:pStyle w:val="ConsPlusNormal"/>
        <w:ind w:firstLine="540"/>
        <w:jc w:val="both"/>
        <w:rPr>
          <w:rFonts w:ascii="Times New Roman" w:hAnsi="Times New Roman" w:cs="Times New Roman"/>
          <w:i/>
        </w:rPr>
      </w:pPr>
      <w:bookmarkStart w:id="5" w:name="P18"/>
      <w:bookmarkEnd w:id="5"/>
      <w:r w:rsidRPr="00CE4BBE">
        <w:rPr>
          <w:rFonts w:ascii="Times New Roman" w:hAnsi="Times New Roman" w:cs="Times New Roman"/>
          <w:i/>
        </w:rPr>
        <w:t xml:space="preserve">&lt;2&gt; Отраслевое </w:t>
      </w:r>
      <w:hyperlink r:id="rId143" w:history="1">
        <w:r w:rsidRPr="00CE4BBE">
          <w:rPr>
            <w:rFonts w:ascii="Times New Roman" w:hAnsi="Times New Roman" w:cs="Times New Roman"/>
            <w:i/>
            <w:color w:val="0000FF"/>
          </w:rPr>
          <w:t>соглашение</w:t>
        </w:r>
      </w:hyperlink>
      <w:r w:rsidRPr="00CE4BBE">
        <w:rPr>
          <w:rFonts w:ascii="Times New Roman" w:hAnsi="Times New Roman" w:cs="Times New Roman"/>
          <w:i/>
        </w:rPr>
        <w:t xml:space="preserve"> по организациям, находящимся в ведении Минобрнауки России, на 2015 - 2017 годы, утв. Минобрнауки России, Профсоюзом работников народного образования и науки РФ 22.12.2014.</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По общему правилу согласно </w:t>
      </w:r>
      <w:hyperlink r:id="rId144" w:history="1">
        <w:r w:rsidRPr="00CE4BBE">
          <w:rPr>
            <w:rFonts w:ascii="Times New Roman" w:hAnsi="Times New Roman" w:cs="Times New Roman"/>
            <w:color w:val="0000FF"/>
          </w:rPr>
          <w:t>ч. 1 ст. 284</w:t>
        </w:r>
      </w:hyperlink>
      <w:r w:rsidRPr="00CE4BBE">
        <w:rPr>
          <w:rFonts w:ascii="Times New Roman" w:hAnsi="Times New Roman" w:cs="Times New Roman"/>
        </w:rPr>
        <w:t xml:space="preserve"> ТК РФ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Таким образом, педагогическая работа по совместительству (работа, выполняемая на штатной должности) осуществляется за пределами основного рабочего времени в объеме не более половины месячной нормы рабочего времени, установленного по совмещаемой должности. При этом норма часов учебной (преподавательской) работы 18 часов в неделю за ставку заработной платы устанавливается 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 (</w:t>
      </w:r>
      <w:hyperlink r:id="rId145" w:history="1">
        <w:r w:rsidRPr="00CE4BBE">
          <w:rPr>
            <w:rFonts w:ascii="Times New Roman" w:hAnsi="Times New Roman" w:cs="Times New Roman"/>
            <w:color w:val="0000FF"/>
          </w:rPr>
          <w:t>п. 2.8.1</w:t>
        </w:r>
      </w:hyperlink>
      <w:r w:rsidRPr="00CE4BBE">
        <w:rPr>
          <w:rFonts w:ascii="Times New Roman" w:hAnsi="Times New Roman" w:cs="Times New Roman"/>
        </w:rPr>
        <w:t xml:space="preserve"> Приказа N 1601 </w:t>
      </w:r>
      <w:hyperlink w:anchor="P23" w:history="1">
        <w:r w:rsidRPr="00CE4BBE">
          <w:rPr>
            <w:rFonts w:ascii="Times New Roman" w:hAnsi="Times New Roman" w:cs="Times New Roman"/>
            <w:color w:val="0000FF"/>
          </w:rPr>
          <w:t>&lt;3&gt;</w:t>
        </w:r>
      </w:hyperlink>
      <w:r w:rsidRPr="00CE4BBE">
        <w:rPr>
          <w:rFonts w:ascii="Times New Roman" w:hAnsi="Times New Roman" w:cs="Times New Roman"/>
        </w:rPr>
        <w:t>).</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w:t>
      </w:r>
    </w:p>
    <w:p w:rsidR="00FF3F2F" w:rsidRPr="00CE4BBE" w:rsidRDefault="00FF3F2F">
      <w:pPr>
        <w:pStyle w:val="ConsPlusNormal"/>
        <w:ind w:firstLine="540"/>
        <w:jc w:val="both"/>
        <w:rPr>
          <w:rFonts w:ascii="Times New Roman" w:hAnsi="Times New Roman" w:cs="Times New Roman"/>
          <w:i/>
        </w:rPr>
      </w:pPr>
      <w:bookmarkStart w:id="6" w:name="P23"/>
      <w:bookmarkEnd w:id="6"/>
      <w:r w:rsidRPr="00CE4BBE">
        <w:rPr>
          <w:rFonts w:ascii="Times New Roman" w:hAnsi="Times New Roman" w:cs="Times New Roman"/>
          <w:i/>
        </w:rPr>
        <w:t xml:space="preserve">&lt;3&gt; </w:t>
      </w:r>
      <w:hyperlink r:id="rId146" w:history="1">
        <w:r w:rsidRPr="00CE4BBE">
          <w:rPr>
            <w:rFonts w:ascii="Times New Roman" w:hAnsi="Times New Roman" w:cs="Times New Roman"/>
            <w:i/>
            <w:color w:val="0000FF"/>
          </w:rPr>
          <w:t>Приказ</w:t>
        </w:r>
      </w:hyperlink>
      <w:r w:rsidRPr="00CE4BBE">
        <w:rPr>
          <w:rFonts w:ascii="Times New Roman" w:hAnsi="Times New Roman" w:cs="Times New Roman"/>
          <w:i/>
        </w:rP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Из вышеизложенного следует, что педагогическая нагрузка для руководителя образовательного учреждения нормативными документами не установлена. Поскольку руководитель учреждения находится в непосредственном подчинении у органа исполнительной власти муниципального образования, выполняющего функции и полномочия учредителя, то в полномочиях последнего находится в том числе установление для руководителя объема часов педагогической нагрузки.</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Педагогическая нагрузка для руководителя образовательного учреждения устанавливается органом исполнительной власти, выполняющим функции и полномочия учредителя.</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Примечание.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В </w:t>
      </w:r>
      <w:hyperlink r:id="rId147" w:history="1">
        <w:r w:rsidRPr="00CE4BBE">
          <w:rPr>
            <w:rFonts w:ascii="Times New Roman" w:hAnsi="Times New Roman" w:cs="Times New Roman"/>
            <w:color w:val="0000FF"/>
          </w:rPr>
          <w:t>п. 6 ст. 47</w:t>
        </w:r>
      </w:hyperlink>
      <w:r w:rsidRPr="00CE4BBE">
        <w:rPr>
          <w:rFonts w:ascii="Times New Roman" w:hAnsi="Times New Roman" w:cs="Times New Roman"/>
        </w:rPr>
        <w:t xml:space="preserve"> Закона об образовании </w:t>
      </w:r>
      <w:hyperlink w:anchor="P37" w:history="1">
        <w:r w:rsidRPr="00CE4BBE">
          <w:rPr>
            <w:rFonts w:ascii="Times New Roman" w:hAnsi="Times New Roman" w:cs="Times New Roman"/>
            <w:color w:val="0000FF"/>
          </w:rPr>
          <w:t>&lt;4&gt;</w:t>
        </w:r>
      </w:hyperlink>
      <w:r w:rsidRPr="00CE4BBE">
        <w:rPr>
          <w:rFonts w:ascii="Times New Roman" w:hAnsi="Times New Roman" w:cs="Times New Roman"/>
        </w:rPr>
        <w:t xml:space="preserve"> и </w:t>
      </w:r>
      <w:hyperlink r:id="rId148" w:history="1">
        <w:r w:rsidRPr="00CE4BBE">
          <w:rPr>
            <w:rFonts w:ascii="Times New Roman" w:hAnsi="Times New Roman" w:cs="Times New Roman"/>
            <w:color w:val="0000FF"/>
          </w:rPr>
          <w:t>п. 1 Примечания</w:t>
        </w:r>
      </w:hyperlink>
      <w:r w:rsidRPr="00CE4BBE">
        <w:rPr>
          <w:rFonts w:ascii="Times New Roman" w:hAnsi="Times New Roman" w:cs="Times New Roman"/>
        </w:rPr>
        <w:t xml:space="preserve"> к Приказу N 1601 определено, что в рабочее время педагогических работников в зависимости от занимаемой должности включается: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учебная (преподавательская) работа;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воспитательная работа;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индивидуальная работа с обучающимися;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научная, творческая и исследовательская работа;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w:t>
      </w:r>
    </w:p>
    <w:p w:rsidR="00FF3F2F" w:rsidRPr="00CE4BBE" w:rsidRDefault="00FF3F2F">
      <w:pPr>
        <w:pStyle w:val="ConsPlusNormal"/>
        <w:ind w:firstLine="540"/>
        <w:jc w:val="both"/>
        <w:rPr>
          <w:rFonts w:ascii="Times New Roman" w:hAnsi="Times New Roman" w:cs="Times New Roman"/>
          <w:i/>
        </w:rPr>
      </w:pPr>
      <w:bookmarkStart w:id="7" w:name="P37"/>
      <w:bookmarkEnd w:id="7"/>
      <w:r w:rsidRPr="00CE4BBE">
        <w:rPr>
          <w:rFonts w:ascii="Times New Roman" w:hAnsi="Times New Roman" w:cs="Times New Roman"/>
          <w:i/>
        </w:rPr>
        <w:t xml:space="preserve">&lt;4&gt; Федеральный </w:t>
      </w:r>
      <w:hyperlink r:id="rId149" w:history="1">
        <w:r w:rsidRPr="00CE4BBE">
          <w:rPr>
            <w:rFonts w:ascii="Times New Roman" w:hAnsi="Times New Roman" w:cs="Times New Roman"/>
            <w:i/>
            <w:color w:val="0000FF"/>
          </w:rPr>
          <w:t>закон</w:t>
        </w:r>
      </w:hyperlink>
      <w:r w:rsidRPr="00CE4BBE">
        <w:rPr>
          <w:rFonts w:ascii="Times New Roman" w:hAnsi="Times New Roman" w:cs="Times New Roman"/>
          <w:i/>
        </w:rPr>
        <w:t xml:space="preserve"> от 29.12.2012 N 273-ФЗ "Об образовании в Российской Федерации".</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При этом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F3F2F" w:rsidRPr="00CE4BBE" w:rsidRDefault="00FF3F2F">
      <w:pPr>
        <w:pStyle w:val="ConsPlusNormal"/>
        <w:ind w:firstLine="540"/>
        <w:jc w:val="both"/>
        <w:rPr>
          <w:rFonts w:ascii="Times New Roman" w:hAnsi="Times New Roman" w:cs="Times New Roman"/>
        </w:rPr>
      </w:pPr>
      <w:r w:rsidRPr="00CE4BBE">
        <w:rPr>
          <w:rFonts w:ascii="Times New Roman" w:hAnsi="Times New Roman" w:cs="Times New Roman"/>
        </w:rPr>
        <w:t xml:space="preserve">Таким образом, количество часов педагогической нагрузки директору детской школы искусств устанавливает учредитель (его непосредственный работодатель). При этом в силу </w:t>
      </w:r>
      <w:hyperlink r:id="rId150" w:history="1">
        <w:r w:rsidRPr="00CE4BBE">
          <w:rPr>
            <w:rFonts w:ascii="Times New Roman" w:hAnsi="Times New Roman" w:cs="Times New Roman"/>
            <w:color w:val="0000FF"/>
          </w:rPr>
          <w:t>п. 2</w:t>
        </w:r>
      </w:hyperlink>
      <w:r w:rsidRPr="00CE4BBE">
        <w:rPr>
          <w:rFonts w:ascii="Times New Roman" w:hAnsi="Times New Roman" w:cs="Times New Roman"/>
        </w:rPr>
        <w:t xml:space="preserve"> Постановления N 41 работнику может быть поручена педагогическая работа на условиях почасовой оплаты в объеме не более 300 часов в год либо иная работа в сфере образования.</w:t>
      </w:r>
    </w:p>
    <w:p w:rsidR="00FF3F2F" w:rsidRPr="00CE4BBE" w:rsidRDefault="00FF3F2F">
      <w:pPr>
        <w:pStyle w:val="ConsPlusNormal"/>
        <w:jc w:val="both"/>
        <w:rPr>
          <w:rFonts w:ascii="Times New Roman" w:hAnsi="Times New Roman" w:cs="Times New Roman"/>
        </w:rPr>
      </w:pP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Т.П.Кочнова</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К. э. н.,</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заместитель директора</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департамента бухгалтерского учета</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Минобрнауки России</w:t>
      </w:r>
    </w:p>
    <w:p w:rsidR="00FF3F2F" w:rsidRPr="00CE4BBE" w:rsidRDefault="00FF3F2F">
      <w:pPr>
        <w:pStyle w:val="ConsPlusNormal"/>
        <w:rPr>
          <w:rFonts w:ascii="Times New Roman" w:hAnsi="Times New Roman" w:cs="Times New Roman"/>
        </w:rPr>
      </w:pPr>
      <w:r w:rsidRPr="00CE4BBE">
        <w:rPr>
          <w:rFonts w:ascii="Times New Roman" w:hAnsi="Times New Roman" w:cs="Times New Roman"/>
        </w:rPr>
        <w:t>Подписано в печать</w:t>
      </w:r>
    </w:p>
    <w:p w:rsidR="00FF3F2F" w:rsidRPr="00CE4BBE" w:rsidRDefault="00FF3F2F">
      <w:pPr>
        <w:pStyle w:val="ConsPlusNormal"/>
        <w:rPr>
          <w:rFonts w:ascii="Times New Roman" w:hAnsi="Times New Roman" w:cs="Times New Roman"/>
        </w:rPr>
      </w:pPr>
      <w:r w:rsidRPr="00CE4BBE">
        <w:rPr>
          <w:rFonts w:ascii="Times New Roman" w:hAnsi="Times New Roman" w:cs="Times New Roman"/>
        </w:rPr>
        <w:t>23.11.2015</w:t>
      </w:r>
    </w:p>
    <w:p w:rsidR="00FF3F2F" w:rsidRPr="00CE4BBE" w:rsidRDefault="00FF3F2F">
      <w:pPr>
        <w:pStyle w:val="ConsPlusNormal"/>
        <w:pBdr>
          <w:bottom w:val="single" w:sz="6" w:space="1" w:color="auto"/>
        </w:pBdr>
        <w:jc w:val="both"/>
        <w:rPr>
          <w:rFonts w:ascii="Times New Roman" w:hAnsi="Times New Roman" w:cs="Times New Roman"/>
        </w:rPr>
      </w:pPr>
    </w:p>
    <w:p w:rsidR="00FF3F2F" w:rsidRPr="00CE4BBE" w:rsidRDefault="00FF3F2F">
      <w:pPr>
        <w:pStyle w:val="ConsPlusNormal"/>
        <w:pBdr>
          <w:bottom w:val="double" w:sz="6" w:space="1" w:color="auto"/>
        </w:pBdr>
        <w:jc w:val="both"/>
        <w:rPr>
          <w:rFonts w:ascii="Times New Roman" w:hAnsi="Times New Roman" w:cs="Times New Roman"/>
        </w:rPr>
      </w:pPr>
    </w:p>
    <w:p w:rsidR="00FF3F2F" w:rsidRPr="00260513" w:rsidRDefault="00FF3F2F">
      <w:pPr>
        <w:pStyle w:val="ConsPlusNormal"/>
        <w:rPr>
          <w:rFonts w:ascii="Times New Roman" w:hAnsi="Times New Roman" w:cs="Times New Roman"/>
        </w:rPr>
      </w:pPr>
      <w:r w:rsidRPr="00260513">
        <w:rPr>
          <w:rFonts w:ascii="Times New Roman" w:hAnsi="Times New Roman" w:cs="Times New Roman"/>
        </w:rPr>
        <w:t xml:space="preserve"> </w:t>
      </w:r>
    </w:p>
    <w:p w:rsidR="00FF3F2F" w:rsidRPr="00CE4BBE" w:rsidRDefault="00FF3F2F">
      <w:pPr>
        <w:pStyle w:val="ConsPlusNormal"/>
        <w:jc w:val="both"/>
        <w:rPr>
          <w:rFonts w:ascii="Times New Roman" w:hAnsi="Times New Roman" w:cs="Times New Roman"/>
        </w:rPr>
      </w:pPr>
    </w:p>
    <w:p w:rsidR="00FF3F2F" w:rsidRPr="00CE4BBE" w:rsidRDefault="00FF3F2F">
      <w:pPr>
        <w:pStyle w:val="ConsPlusNormal"/>
        <w:jc w:val="right"/>
        <w:rPr>
          <w:rFonts w:ascii="Times New Roman" w:hAnsi="Times New Roman" w:cs="Times New Roman"/>
          <w:b/>
          <w:i/>
          <w:color w:val="7030A0"/>
        </w:rPr>
      </w:pPr>
      <w:r w:rsidRPr="00CE4BBE">
        <w:rPr>
          <w:rFonts w:ascii="Times New Roman" w:hAnsi="Times New Roman" w:cs="Times New Roman"/>
        </w:rPr>
        <w:t>"</w:t>
      </w:r>
      <w:r w:rsidRPr="00CE4BBE">
        <w:rPr>
          <w:rFonts w:ascii="Times New Roman" w:hAnsi="Times New Roman" w:cs="Times New Roman"/>
          <w:b/>
          <w:i/>
          <w:color w:val="7030A0"/>
        </w:rPr>
        <w:t>Бюджетный учет и отчетность в вопросах и ответах", 2013, N 7</w:t>
      </w:r>
    </w:p>
    <w:p w:rsidR="00FF3F2F" w:rsidRPr="00CE4BBE" w:rsidRDefault="00FF3F2F">
      <w:pPr>
        <w:pStyle w:val="ConsPlusNormal"/>
        <w:ind w:firstLine="540"/>
        <w:jc w:val="both"/>
        <w:rPr>
          <w:rFonts w:ascii="Times New Roman" w:hAnsi="Times New Roman" w:cs="Times New Roman"/>
        </w:rPr>
      </w:pPr>
    </w:p>
    <w:p w:rsidR="00FF3F2F" w:rsidRPr="00CE4BBE" w:rsidRDefault="00FF3F2F">
      <w:pPr>
        <w:pStyle w:val="ConsPlusNormal"/>
        <w:ind w:firstLine="540"/>
        <w:jc w:val="both"/>
        <w:rPr>
          <w:rFonts w:ascii="Times New Roman" w:hAnsi="Times New Roman" w:cs="Times New Roman"/>
          <w:b/>
        </w:rPr>
      </w:pPr>
      <w:r w:rsidRPr="00CE4BBE">
        <w:rPr>
          <w:rFonts w:ascii="Times New Roman" w:hAnsi="Times New Roman" w:cs="Times New Roman"/>
          <w:b/>
          <w:highlight w:val="yellow"/>
        </w:rPr>
        <w:t xml:space="preserve">Вопрос: Согласно </w:t>
      </w:r>
      <w:hyperlink r:id="rId151" w:history="1">
        <w:r w:rsidRPr="00CE4BBE">
          <w:rPr>
            <w:rFonts w:ascii="Times New Roman" w:hAnsi="Times New Roman" w:cs="Times New Roman"/>
            <w:b/>
            <w:color w:val="0000FF"/>
            <w:highlight w:val="yellow"/>
          </w:rPr>
          <w:t>Постановлению</w:t>
        </w:r>
      </w:hyperlink>
      <w:r w:rsidRPr="00CE4BBE">
        <w:rPr>
          <w:rFonts w:ascii="Times New Roman" w:hAnsi="Times New Roman" w:cs="Times New Roman"/>
          <w:b/>
          <w:highlight w:val="yellow"/>
        </w:rPr>
        <w:t xml:space="preserve"> N 41 не является совместительством педагогическая работа на условиях почасовой оплаты в объеме не более 300 часов в год. Однако в Постановлении Госкомтруда СССР, Минюста СССР и ВЦСПС от 09.03.1989 N 81/604-К-3/6-84 содержится иная </w:t>
      </w:r>
      <w:hyperlink r:id="rId152" w:history="1">
        <w:r w:rsidRPr="00CE4BBE">
          <w:rPr>
            <w:rFonts w:ascii="Times New Roman" w:hAnsi="Times New Roman" w:cs="Times New Roman"/>
            <w:b/>
            <w:color w:val="0000FF"/>
            <w:highlight w:val="yellow"/>
          </w:rPr>
          <w:t>норма</w:t>
        </w:r>
      </w:hyperlink>
      <w:r w:rsidRPr="00CE4BBE">
        <w:rPr>
          <w:rFonts w:ascii="Times New Roman" w:hAnsi="Times New Roman" w:cs="Times New Roman"/>
          <w:b/>
          <w:highlight w:val="yellow"/>
        </w:rPr>
        <w:t xml:space="preserve"> - не более 240 часов в год. Какой нормой следует руководствоваться при оплате педагогической работы при применении почасовой оплаты труда? Как понимать фразу "не более 300 (240) часов в год": 300 (240) часов в год календарный (финансовый) или учебный или же год отсчитывается с даты разрешения на дополнительную работу? Например, разрешена дополнительная работа с почасовой оплатой с 15 марта 2013 г., значит, не более 300 (240) часов должно быть отработано до 14 марта 2014 г.?</w:t>
      </w:r>
    </w:p>
    <w:p w:rsidR="00FF3F2F" w:rsidRPr="00CE4BBE" w:rsidRDefault="00FF3F2F">
      <w:pPr>
        <w:pStyle w:val="ConsPlusNormal"/>
        <w:jc w:val="right"/>
        <w:rPr>
          <w:rFonts w:ascii="Times New Roman" w:hAnsi="Times New Roman" w:cs="Times New Roman"/>
        </w:rPr>
      </w:pPr>
      <w:r w:rsidRPr="00CE4BBE">
        <w:rPr>
          <w:rFonts w:ascii="Times New Roman" w:hAnsi="Times New Roman" w:cs="Times New Roman"/>
        </w:rPr>
        <w:t>Бухгалтер вуза, г. Санкт-Петербург</w:t>
      </w:r>
    </w:p>
    <w:p w:rsidR="00FF3F2F" w:rsidRPr="00CE4BBE" w:rsidRDefault="00FF3F2F">
      <w:pPr>
        <w:pStyle w:val="ConsPlusNormal"/>
        <w:ind w:firstLine="540"/>
        <w:jc w:val="both"/>
        <w:rPr>
          <w:rFonts w:ascii="Times New Roman" w:hAnsi="Times New Roman" w:cs="Times New Roman"/>
        </w:rPr>
      </w:pPr>
    </w:p>
    <w:p w:rsidR="00FF3F2F" w:rsidRPr="00446A74" w:rsidRDefault="00FF3F2F">
      <w:pPr>
        <w:pStyle w:val="ConsPlusNormal"/>
        <w:ind w:firstLine="540"/>
        <w:jc w:val="both"/>
        <w:rPr>
          <w:rFonts w:ascii="Times New Roman" w:hAnsi="Times New Roman" w:cs="Times New Roman"/>
        </w:rPr>
      </w:pPr>
      <w:r w:rsidRPr="00CE4BBE">
        <w:rPr>
          <w:rFonts w:ascii="Times New Roman" w:hAnsi="Times New Roman" w:cs="Times New Roman"/>
          <w:b/>
        </w:rPr>
        <w:t>Ответ:</w:t>
      </w:r>
      <w:r w:rsidRPr="00CE4BBE">
        <w:rPr>
          <w:rFonts w:ascii="Times New Roman" w:hAnsi="Times New Roman" w:cs="Times New Roman"/>
        </w:rPr>
        <w:t xml:space="preserve"> </w:t>
      </w:r>
      <w:hyperlink r:id="rId153" w:history="1">
        <w:r w:rsidRPr="00CE4BBE">
          <w:rPr>
            <w:rFonts w:ascii="Times New Roman" w:hAnsi="Times New Roman" w:cs="Times New Roman"/>
            <w:color w:val="0000FF"/>
          </w:rPr>
          <w:t>Положение</w:t>
        </w:r>
      </w:hyperlink>
      <w:r w:rsidRPr="00CE4BBE">
        <w:rPr>
          <w:rFonts w:ascii="Times New Roman" w:hAnsi="Times New Roman" w:cs="Times New Roman"/>
        </w:rPr>
        <w:t xml:space="preserve"> об условиях работы по совместительству, утвержденное Постановлением Госкомтруда СССР, Минюста СССР и Секретариата ВЦСПС от 09.03.1989 N 81/604-К-3/6-84 (далее - Положение N 81/604-К-3/6-84) на сегодняшний день не отменено и формально продолжает действовать в части, не противоречащей ТК РФ (</w:t>
      </w:r>
      <w:hyperlink r:id="rId154" w:history="1">
        <w:r w:rsidRPr="00CE4BBE">
          <w:rPr>
            <w:rFonts w:ascii="Times New Roman" w:hAnsi="Times New Roman" w:cs="Times New Roman"/>
            <w:color w:val="0000FF"/>
          </w:rPr>
          <w:t>ст. 423</w:t>
        </w:r>
      </w:hyperlink>
      <w:r w:rsidRPr="00CE4BBE">
        <w:rPr>
          <w:rFonts w:ascii="Times New Roman" w:hAnsi="Times New Roman" w:cs="Times New Roman"/>
        </w:rPr>
        <w:t xml:space="preserve"> ТК РФ). </w:t>
      </w:r>
      <w:hyperlink r:id="rId155" w:history="1">
        <w:r w:rsidRPr="00CE4BBE">
          <w:rPr>
            <w:rFonts w:ascii="Times New Roman" w:hAnsi="Times New Roman" w:cs="Times New Roman"/>
            <w:color w:val="0000FF"/>
          </w:rPr>
          <w:t>Положение</w:t>
        </w:r>
      </w:hyperlink>
      <w:r w:rsidRPr="00CE4BBE">
        <w:rPr>
          <w:rFonts w:ascii="Times New Roman" w:hAnsi="Times New Roman" w:cs="Times New Roman"/>
        </w:rPr>
        <w:t xml:space="preserve"> также содержит некоторые особенности работы по совместительству в отношении работников культуры. Этим актом, действительно, определено иное количество часов, работа в течение которых не считается совместительством и допускается в рабочее время с разрешения руководителя (</w:t>
      </w:r>
      <w:hyperlink r:id="rId156" w:history="1">
        <w:r w:rsidRPr="00CE4BBE">
          <w:rPr>
            <w:rFonts w:ascii="Times New Roman" w:hAnsi="Times New Roman" w:cs="Times New Roman"/>
            <w:color w:val="0000FF"/>
          </w:rPr>
          <w:t>п. 3</w:t>
        </w:r>
      </w:hyperlink>
      <w:r w:rsidRPr="00CE4BBE">
        <w:rPr>
          <w:rFonts w:ascii="Times New Roman" w:hAnsi="Times New Roman" w:cs="Times New Roman"/>
        </w:rPr>
        <w:t xml:space="preserve"> Приложения к Положению N 81/604-К-3/6-84). Однако действие данного </w:t>
      </w:r>
      <w:hyperlink r:id="rId157" w:history="1">
        <w:r w:rsidRPr="00CE4BBE">
          <w:rPr>
            <w:rFonts w:ascii="Times New Roman" w:hAnsi="Times New Roman" w:cs="Times New Roman"/>
            <w:color w:val="0000FF"/>
          </w:rPr>
          <w:t>Положения</w:t>
        </w:r>
      </w:hyperlink>
      <w:r w:rsidRPr="00CE4BBE">
        <w:rPr>
          <w:rFonts w:ascii="Times New Roman" w:hAnsi="Times New Roman" w:cs="Times New Roman"/>
        </w:rPr>
        <w:t xml:space="preserve"> касательно особенностей работы по совместительству педагогических работников вызывает сомнения, поскольку в силу </w:t>
      </w:r>
      <w:hyperlink r:id="rId158" w:history="1">
        <w:r w:rsidRPr="00CE4BBE">
          <w:rPr>
            <w:rFonts w:ascii="Times New Roman" w:hAnsi="Times New Roman" w:cs="Times New Roman"/>
            <w:color w:val="0000FF"/>
          </w:rPr>
          <w:t>ст. 282</w:t>
        </w:r>
      </w:hyperlink>
      <w:r w:rsidRPr="00CE4BBE">
        <w:rPr>
          <w:rFonts w:ascii="Times New Roman" w:hAnsi="Times New Roman" w:cs="Times New Roman"/>
        </w:rPr>
        <w:t xml:space="preserve"> ТК РФ эти особенности должны устанавливаться в порядке, определяемом Правительством РФ. Кроме того, эти вопросы</w:t>
      </w:r>
      <w:r w:rsidRPr="00446A74">
        <w:rPr>
          <w:rFonts w:ascii="Times New Roman" w:hAnsi="Times New Roman" w:cs="Times New Roman"/>
        </w:rPr>
        <w:t xml:space="preserve"> в настоящее время регулируются более поздним нормативным актом, а именно </w:t>
      </w:r>
      <w:hyperlink r:id="rId159" w:history="1">
        <w:r w:rsidRPr="00446A74">
          <w:rPr>
            <w:rFonts w:ascii="Times New Roman" w:hAnsi="Times New Roman" w:cs="Times New Roman"/>
            <w:color w:val="0000FF"/>
          </w:rPr>
          <w:t>Постановлением</w:t>
        </w:r>
      </w:hyperlink>
      <w:r w:rsidRPr="00446A74">
        <w:rPr>
          <w:rFonts w:ascii="Times New Roman" w:hAnsi="Times New Roman" w:cs="Times New Roman"/>
        </w:rPr>
        <w:t xml:space="preserve"> N 41.</w:t>
      </w:r>
    </w:p>
    <w:p w:rsidR="00FF3F2F" w:rsidRPr="00446A74" w:rsidRDefault="00FF3F2F">
      <w:pPr>
        <w:pStyle w:val="ConsPlusNormal"/>
        <w:ind w:firstLine="540"/>
        <w:jc w:val="both"/>
        <w:rPr>
          <w:rFonts w:ascii="Times New Roman" w:hAnsi="Times New Roman" w:cs="Times New Roman"/>
        </w:rPr>
      </w:pPr>
      <w:r w:rsidRPr="00446A74">
        <w:rPr>
          <w:rFonts w:ascii="Times New Roman" w:hAnsi="Times New Roman" w:cs="Times New Roman"/>
        </w:rPr>
        <w:t xml:space="preserve">В </w:t>
      </w:r>
      <w:hyperlink r:id="rId160" w:history="1">
        <w:r w:rsidRPr="00446A74">
          <w:rPr>
            <w:rFonts w:ascii="Times New Roman" w:hAnsi="Times New Roman" w:cs="Times New Roman"/>
            <w:color w:val="0000FF"/>
          </w:rPr>
          <w:t>пп. "в" п. 2</w:t>
        </w:r>
      </w:hyperlink>
      <w:r w:rsidRPr="00446A74">
        <w:rPr>
          <w:rFonts w:ascii="Times New Roman" w:hAnsi="Times New Roman" w:cs="Times New Roman"/>
        </w:rPr>
        <w:t xml:space="preserve"> Постановления N 41 не упоминается об учебном или рабочем годах, поэтому более логичным является определение нагрузки в пределах ограниченного объема педагогической работы с почасовой оплатой в расчете на год, отсчет которого начинается со дня, определенного сторонами, или со дня, когда работодатель выразил согласие на выполнение педагогическим работником такой работы. По общим правилам, установленным </w:t>
      </w:r>
      <w:hyperlink r:id="rId161" w:history="1">
        <w:r w:rsidRPr="00446A74">
          <w:rPr>
            <w:rFonts w:ascii="Times New Roman" w:hAnsi="Times New Roman" w:cs="Times New Roman"/>
            <w:color w:val="0000FF"/>
          </w:rPr>
          <w:t>ч. 3 ст. 14</w:t>
        </w:r>
      </w:hyperlink>
      <w:r w:rsidRPr="00446A74">
        <w:rPr>
          <w:rFonts w:ascii="Times New Roman" w:hAnsi="Times New Roman" w:cs="Times New Roman"/>
        </w:rPr>
        <w:t xml:space="preserve"> ТК РФ, сроки, исчисляемые годами, месяцами, неделями, истекают в соответствующее число последнего года, месяца или недели срока. Соответственно, годичный срок должен заканчиваться днем, предшествующим дню, с которого начинается следующий год. Иными словами, последний из вариантов, предложенных в вопросе, представляется наиболее верным. То есть если сотруднику разрешена дополнительная работа с почасовой оплатой с 15 марта 2013 г., не более 300 часов должно быть отработано до 14 марта 2014 г.</w:t>
      </w:r>
    </w:p>
    <w:p w:rsidR="00FF3F2F" w:rsidRPr="00446A74" w:rsidRDefault="00FF3F2F">
      <w:pPr>
        <w:pStyle w:val="ConsPlusNormal"/>
        <w:ind w:firstLine="540"/>
        <w:jc w:val="both"/>
        <w:rPr>
          <w:rFonts w:ascii="Times New Roman" w:hAnsi="Times New Roman" w:cs="Times New Roman"/>
        </w:rPr>
      </w:pP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В.В.Комарова</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Эксперт</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Международного центра</w:t>
      </w:r>
    </w:p>
    <w:p w:rsidR="00FF3F2F" w:rsidRPr="00446A74" w:rsidRDefault="00FF3F2F">
      <w:pPr>
        <w:pStyle w:val="ConsPlusNormal"/>
        <w:jc w:val="right"/>
        <w:rPr>
          <w:rFonts w:ascii="Times New Roman" w:hAnsi="Times New Roman" w:cs="Times New Roman"/>
        </w:rPr>
      </w:pPr>
      <w:r w:rsidRPr="00446A74">
        <w:rPr>
          <w:rFonts w:ascii="Times New Roman" w:hAnsi="Times New Roman" w:cs="Times New Roman"/>
        </w:rPr>
        <w:t>финансово-экономического развития</w:t>
      </w:r>
    </w:p>
    <w:p w:rsidR="00FF3F2F" w:rsidRPr="00446A74" w:rsidRDefault="00FF3F2F">
      <w:pPr>
        <w:pStyle w:val="ConsPlusNormal"/>
        <w:rPr>
          <w:rFonts w:ascii="Times New Roman" w:hAnsi="Times New Roman" w:cs="Times New Roman"/>
        </w:rPr>
      </w:pPr>
      <w:r w:rsidRPr="00446A74">
        <w:rPr>
          <w:rFonts w:ascii="Times New Roman" w:hAnsi="Times New Roman" w:cs="Times New Roman"/>
        </w:rPr>
        <w:t>Подписано в печать</w:t>
      </w:r>
    </w:p>
    <w:p w:rsidR="00FF3F2F" w:rsidRPr="00446A74" w:rsidRDefault="00FF3F2F">
      <w:pPr>
        <w:pStyle w:val="ConsPlusNormal"/>
        <w:rPr>
          <w:rFonts w:ascii="Times New Roman" w:hAnsi="Times New Roman" w:cs="Times New Roman"/>
        </w:rPr>
      </w:pPr>
      <w:r w:rsidRPr="00446A74">
        <w:rPr>
          <w:rFonts w:ascii="Times New Roman" w:hAnsi="Times New Roman" w:cs="Times New Roman"/>
        </w:rPr>
        <w:t>31.05.2013</w:t>
      </w:r>
    </w:p>
    <w:p w:rsidR="00FF3F2F" w:rsidRPr="00446A74" w:rsidRDefault="00FF3F2F">
      <w:pPr>
        <w:pStyle w:val="ConsPlusNormal"/>
        <w:pBdr>
          <w:top w:val="single" w:sz="6" w:space="0" w:color="auto"/>
        </w:pBdr>
        <w:spacing w:before="100" w:after="100"/>
        <w:jc w:val="both"/>
        <w:rPr>
          <w:rFonts w:ascii="Times New Roman" w:hAnsi="Times New Roman" w:cs="Times New Roman"/>
          <w:sz w:val="2"/>
          <w:szCs w:val="2"/>
        </w:rPr>
      </w:pPr>
    </w:p>
    <w:p w:rsidR="00FF3F2F" w:rsidRPr="00446A74" w:rsidRDefault="00FF3F2F">
      <w:pPr>
        <w:pStyle w:val="ConsPlusNormal"/>
        <w:pBdr>
          <w:bottom w:val="double" w:sz="6" w:space="1" w:color="auto"/>
        </w:pBdr>
        <w:rPr>
          <w:rFonts w:ascii="Times New Roman" w:hAnsi="Times New Roman" w:cs="Times New Roman"/>
          <w:lang w:val="en-US"/>
        </w:rPr>
      </w:pPr>
      <w:r w:rsidRPr="00446A74">
        <w:rPr>
          <w:rFonts w:ascii="Times New Roman" w:hAnsi="Times New Roman" w:cs="Times New Roman"/>
          <w:lang w:val="en-US"/>
        </w:rPr>
        <w:t xml:space="preserve"> </w:t>
      </w:r>
    </w:p>
    <w:p w:rsidR="00FF3F2F" w:rsidRPr="00C40232" w:rsidRDefault="00FF3F2F">
      <w:pPr>
        <w:rPr>
          <w:rFonts w:ascii="Times New Roman" w:hAnsi="Times New Roman"/>
        </w:rPr>
      </w:pPr>
    </w:p>
    <w:sectPr w:rsidR="00FF3F2F" w:rsidRPr="00C40232" w:rsidSect="00290788">
      <w:headerReference w:type="even" r:id="rId162"/>
      <w:headerReference w:type="default" r:id="rId163"/>
      <w:footerReference w:type="even" r:id="rId164"/>
      <w:footerReference w:type="default" r:id="rId165"/>
      <w:headerReference w:type="first" r:id="rId166"/>
      <w:footerReference w:type="first" r:id="rId167"/>
      <w:pgSz w:w="11906" w:h="16838"/>
      <w:pgMar w:top="720" w:right="4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2F" w:rsidRDefault="00FF3F2F" w:rsidP="000A58CA">
      <w:pPr>
        <w:spacing w:after="0" w:line="240" w:lineRule="auto"/>
      </w:pPr>
      <w:r>
        <w:separator/>
      </w:r>
    </w:p>
  </w:endnote>
  <w:endnote w:type="continuationSeparator" w:id="0">
    <w:p w:rsidR="00FF3F2F" w:rsidRDefault="00FF3F2F" w:rsidP="000A5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2F" w:rsidRDefault="00FF3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2F" w:rsidRDefault="00FF3F2F">
    <w:pPr>
      <w:pStyle w:val="Footer"/>
    </w:pPr>
    <w:fldSimple w:instr=" PAGE   \* MERGEFORMAT ">
      <w:r>
        <w:rPr>
          <w:noProof/>
        </w:rPr>
        <w:t>1</w:t>
      </w:r>
    </w:fldSimple>
  </w:p>
  <w:p w:rsidR="00FF3F2F" w:rsidRDefault="00FF3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2F" w:rsidRDefault="00FF3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2F" w:rsidRDefault="00FF3F2F" w:rsidP="000A58CA">
      <w:pPr>
        <w:spacing w:after="0" w:line="240" w:lineRule="auto"/>
      </w:pPr>
      <w:r>
        <w:separator/>
      </w:r>
    </w:p>
  </w:footnote>
  <w:footnote w:type="continuationSeparator" w:id="0">
    <w:p w:rsidR="00FF3F2F" w:rsidRDefault="00FF3F2F" w:rsidP="000A58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2F" w:rsidRDefault="00FF3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2F" w:rsidRDefault="00FF3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2F" w:rsidRDefault="00FF3F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5" style="width:18pt;height:18pt" coordsize="" o:spt="100" o:bullet="t" adj="0,,0" path="" filled="f" stroked="f">
        <v:stroke joinstyle="miter"/>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numPicBullet>
  <w:abstractNum w:abstractNumId="0">
    <w:nsid w:val="15050EC3"/>
    <w:multiLevelType w:val="hybridMultilevel"/>
    <w:tmpl w:val="EDEE50A6"/>
    <w:lvl w:ilvl="0" w:tplc="7C8430E4">
      <w:start w:val="1"/>
      <w:numFmt w:val="bullet"/>
      <w:lvlText w:val=""/>
      <w:lvlPicBulletId w:val="0"/>
      <w:lvlJc w:val="left"/>
      <w:pPr>
        <w:tabs>
          <w:tab w:val="num" w:pos="644"/>
        </w:tabs>
        <w:ind w:left="644" w:hanging="360"/>
      </w:pPr>
      <w:rPr>
        <w:rFonts w:ascii="Symbol" w:hAnsi="Symbol" w:hint="default"/>
      </w:rPr>
    </w:lvl>
    <w:lvl w:ilvl="1" w:tplc="0FBE6754" w:tentative="1">
      <w:start w:val="1"/>
      <w:numFmt w:val="bullet"/>
      <w:lvlText w:val=""/>
      <w:lvlJc w:val="left"/>
      <w:pPr>
        <w:tabs>
          <w:tab w:val="num" w:pos="1364"/>
        </w:tabs>
        <w:ind w:left="1364" w:hanging="360"/>
      </w:pPr>
      <w:rPr>
        <w:rFonts w:ascii="Symbol" w:hAnsi="Symbol" w:hint="default"/>
      </w:rPr>
    </w:lvl>
    <w:lvl w:ilvl="2" w:tplc="75466CDC" w:tentative="1">
      <w:start w:val="1"/>
      <w:numFmt w:val="bullet"/>
      <w:lvlText w:val=""/>
      <w:lvlJc w:val="left"/>
      <w:pPr>
        <w:tabs>
          <w:tab w:val="num" w:pos="2084"/>
        </w:tabs>
        <w:ind w:left="2084" w:hanging="360"/>
      </w:pPr>
      <w:rPr>
        <w:rFonts w:ascii="Symbol" w:hAnsi="Symbol" w:hint="default"/>
      </w:rPr>
    </w:lvl>
    <w:lvl w:ilvl="3" w:tplc="CD083532" w:tentative="1">
      <w:start w:val="1"/>
      <w:numFmt w:val="bullet"/>
      <w:lvlText w:val=""/>
      <w:lvlJc w:val="left"/>
      <w:pPr>
        <w:tabs>
          <w:tab w:val="num" w:pos="2804"/>
        </w:tabs>
        <w:ind w:left="2804" w:hanging="360"/>
      </w:pPr>
      <w:rPr>
        <w:rFonts w:ascii="Symbol" w:hAnsi="Symbol" w:hint="default"/>
      </w:rPr>
    </w:lvl>
    <w:lvl w:ilvl="4" w:tplc="18025278" w:tentative="1">
      <w:start w:val="1"/>
      <w:numFmt w:val="bullet"/>
      <w:lvlText w:val=""/>
      <w:lvlJc w:val="left"/>
      <w:pPr>
        <w:tabs>
          <w:tab w:val="num" w:pos="3524"/>
        </w:tabs>
        <w:ind w:left="3524" w:hanging="360"/>
      </w:pPr>
      <w:rPr>
        <w:rFonts w:ascii="Symbol" w:hAnsi="Symbol" w:hint="default"/>
      </w:rPr>
    </w:lvl>
    <w:lvl w:ilvl="5" w:tplc="282EBF9A" w:tentative="1">
      <w:start w:val="1"/>
      <w:numFmt w:val="bullet"/>
      <w:lvlText w:val=""/>
      <w:lvlJc w:val="left"/>
      <w:pPr>
        <w:tabs>
          <w:tab w:val="num" w:pos="4244"/>
        </w:tabs>
        <w:ind w:left="4244" w:hanging="360"/>
      </w:pPr>
      <w:rPr>
        <w:rFonts w:ascii="Symbol" w:hAnsi="Symbol" w:hint="default"/>
      </w:rPr>
    </w:lvl>
    <w:lvl w:ilvl="6" w:tplc="F1EC78BA" w:tentative="1">
      <w:start w:val="1"/>
      <w:numFmt w:val="bullet"/>
      <w:lvlText w:val=""/>
      <w:lvlJc w:val="left"/>
      <w:pPr>
        <w:tabs>
          <w:tab w:val="num" w:pos="4964"/>
        </w:tabs>
        <w:ind w:left="4964" w:hanging="360"/>
      </w:pPr>
      <w:rPr>
        <w:rFonts w:ascii="Symbol" w:hAnsi="Symbol" w:hint="default"/>
      </w:rPr>
    </w:lvl>
    <w:lvl w:ilvl="7" w:tplc="E80C957A" w:tentative="1">
      <w:start w:val="1"/>
      <w:numFmt w:val="bullet"/>
      <w:lvlText w:val=""/>
      <w:lvlJc w:val="left"/>
      <w:pPr>
        <w:tabs>
          <w:tab w:val="num" w:pos="5684"/>
        </w:tabs>
        <w:ind w:left="5684" w:hanging="360"/>
      </w:pPr>
      <w:rPr>
        <w:rFonts w:ascii="Symbol" w:hAnsi="Symbol" w:hint="default"/>
      </w:rPr>
    </w:lvl>
    <w:lvl w:ilvl="8" w:tplc="0240D4B0" w:tentative="1">
      <w:start w:val="1"/>
      <w:numFmt w:val="bullet"/>
      <w:lvlText w:val=""/>
      <w:lvlJc w:val="left"/>
      <w:pPr>
        <w:tabs>
          <w:tab w:val="num" w:pos="6404"/>
        </w:tabs>
        <w:ind w:left="6404" w:hanging="360"/>
      </w:pPr>
      <w:rPr>
        <w:rFonts w:ascii="Symbol" w:hAnsi="Symbol" w:hint="default"/>
      </w:rPr>
    </w:lvl>
  </w:abstractNum>
  <w:abstractNum w:abstractNumId="1">
    <w:nsid w:val="789E1DA4"/>
    <w:multiLevelType w:val="hybridMultilevel"/>
    <w:tmpl w:val="A0AED57A"/>
    <w:lvl w:ilvl="0" w:tplc="2EB07632">
      <w:start w:val="1"/>
      <w:numFmt w:val="bullet"/>
      <w:lvlText w:val=""/>
      <w:lvlPicBulletId w:val="0"/>
      <w:lvlJc w:val="left"/>
      <w:pPr>
        <w:tabs>
          <w:tab w:val="num" w:pos="720"/>
        </w:tabs>
        <w:ind w:left="720" w:hanging="360"/>
      </w:pPr>
      <w:rPr>
        <w:rFonts w:ascii="Symbol" w:hAnsi="Symbol" w:hint="default"/>
      </w:rPr>
    </w:lvl>
    <w:lvl w:ilvl="1" w:tplc="DC5E9FD2" w:tentative="1">
      <w:start w:val="1"/>
      <w:numFmt w:val="bullet"/>
      <w:lvlText w:val=""/>
      <w:lvlJc w:val="left"/>
      <w:pPr>
        <w:tabs>
          <w:tab w:val="num" w:pos="1440"/>
        </w:tabs>
        <w:ind w:left="1440" w:hanging="360"/>
      </w:pPr>
      <w:rPr>
        <w:rFonts w:ascii="Symbol" w:hAnsi="Symbol" w:hint="default"/>
      </w:rPr>
    </w:lvl>
    <w:lvl w:ilvl="2" w:tplc="CEC63424" w:tentative="1">
      <w:start w:val="1"/>
      <w:numFmt w:val="bullet"/>
      <w:lvlText w:val=""/>
      <w:lvlJc w:val="left"/>
      <w:pPr>
        <w:tabs>
          <w:tab w:val="num" w:pos="2160"/>
        </w:tabs>
        <w:ind w:left="2160" w:hanging="360"/>
      </w:pPr>
      <w:rPr>
        <w:rFonts w:ascii="Symbol" w:hAnsi="Symbol" w:hint="default"/>
      </w:rPr>
    </w:lvl>
    <w:lvl w:ilvl="3" w:tplc="A574C01C" w:tentative="1">
      <w:start w:val="1"/>
      <w:numFmt w:val="bullet"/>
      <w:lvlText w:val=""/>
      <w:lvlJc w:val="left"/>
      <w:pPr>
        <w:tabs>
          <w:tab w:val="num" w:pos="2880"/>
        </w:tabs>
        <w:ind w:left="2880" w:hanging="360"/>
      </w:pPr>
      <w:rPr>
        <w:rFonts w:ascii="Symbol" w:hAnsi="Symbol" w:hint="default"/>
      </w:rPr>
    </w:lvl>
    <w:lvl w:ilvl="4" w:tplc="73423838" w:tentative="1">
      <w:start w:val="1"/>
      <w:numFmt w:val="bullet"/>
      <w:lvlText w:val=""/>
      <w:lvlJc w:val="left"/>
      <w:pPr>
        <w:tabs>
          <w:tab w:val="num" w:pos="3600"/>
        </w:tabs>
        <w:ind w:left="3600" w:hanging="360"/>
      </w:pPr>
      <w:rPr>
        <w:rFonts w:ascii="Symbol" w:hAnsi="Symbol" w:hint="default"/>
      </w:rPr>
    </w:lvl>
    <w:lvl w:ilvl="5" w:tplc="1C9A9F4C" w:tentative="1">
      <w:start w:val="1"/>
      <w:numFmt w:val="bullet"/>
      <w:lvlText w:val=""/>
      <w:lvlJc w:val="left"/>
      <w:pPr>
        <w:tabs>
          <w:tab w:val="num" w:pos="4320"/>
        </w:tabs>
        <w:ind w:left="4320" w:hanging="360"/>
      </w:pPr>
      <w:rPr>
        <w:rFonts w:ascii="Symbol" w:hAnsi="Symbol" w:hint="default"/>
      </w:rPr>
    </w:lvl>
    <w:lvl w:ilvl="6" w:tplc="A6AC9C92" w:tentative="1">
      <w:start w:val="1"/>
      <w:numFmt w:val="bullet"/>
      <w:lvlText w:val=""/>
      <w:lvlJc w:val="left"/>
      <w:pPr>
        <w:tabs>
          <w:tab w:val="num" w:pos="5040"/>
        </w:tabs>
        <w:ind w:left="5040" w:hanging="360"/>
      </w:pPr>
      <w:rPr>
        <w:rFonts w:ascii="Symbol" w:hAnsi="Symbol" w:hint="default"/>
      </w:rPr>
    </w:lvl>
    <w:lvl w:ilvl="7" w:tplc="24A2D9D0" w:tentative="1">
      <w:start w:val="1"/>
      <w:numFmt w:val="bullet"/>
      <w:lvlText w:val=""/>
      <w:lvlJc w:val="left"/>
      <w:pPr>
        <w:tabs>
          <w:tab w:val="num" w:pos="5760"/>
        </w:tabs>
        <w:ind w:left="5760" w:hanging="360"/>
      </w:pPr>
      <w:rPr>
        <w:rFonts w:ascii="Symbol" w:hAnsi="Symbol" w:hint="default"/>
      </w:rPr>
    </w:lvl>
    <w:lvl w:ilvl="8" w:tplc="ABE62A1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50E"/>
    <w:rsid w:val="000476EB"/>
    <w:rsid w:val="000A58CA"/>
    <w:rsid w:val="0011132B"/>
    <w:rsid w:val="00131C21"/>
    <w:rsid w:val="0018621F"/>
    <w:rsid w:val="00241C61"/>
    <w:rsid w:val="00260513"/>
    <w:rsid w:val="002605D1"/>
    <w:rsid w:val="00290788"/>
    <w:rsid w:val="00391AFE"/>
    <w:rsid w:val="00446A74"/>
    <w:rsid w:val="004F3200"/>
    <w:rsid w:val="00555589"/>
    <w:rsid w:val="005C1877"/>
    <w:rsid w:val="006123EC"/>
    <w:rsid w:val="00646DE5"/>
    <w:rsid w:val="006601E4"/>
    <w:rsid w:val="00681661"/>
    <w:rsid w:val="006B6D4D"/>
    <w:rsid w:val="007F6B24"/>
    <w:rsid w:val="00806696"/>
    <w:rsid w:val="0081036A"/>
    <w:rsid w:val="008730B8"/>
    <w:rsid w:val="00886CF3"/>
    <w:rsid w:val="00A04157"/>
    <w:rsid w:val="00A53FC8"/>
    <w:rsid w:val="00A55889"/>
    <w:rsid w:val="00B50C94"/>
    <w:rsid w:val="00C1450E"/>
    <w:rsid w:val="00C40232"/>
    <w:rsid w:val="00CE4BBE"/>
    <w:rsid w:val="00D7002D"/>
    <w:rsid w:val="00D97090"/>
    <w:rsid w:val="00DA11D3"/>
    <w:rsid w:val="00DE4583"/>
    <w:rsid w:val="00DF08F9"/>
    <w:rsid w:val="00EF5888"/>
    <w:rsid w:val="00F2372E"/>
    <w:rsid w:val="00FF3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1450E"/>
    <w:pPr>
      <w:widowControl w:val="0"/>
      <w:autoSpaceDE w:val="0"/>
      <w:autoSpaceDN w:val="0"/>
    </w:pPr>
    <w:rPr>
      <w:rFonts w:eastAsia="Times New Roman" w:cs="Calibri"/>
      <w:szCs w:val="20"/>
    </w:rPr>
  </w:style>
  <w:style w:type="paragraph" w:customStyle="1" w:styleId="ConsPlusNonformat">
    <w:name w:val="ConsPlusNonformat"/>
    <w:uiPriority w:val="99"/>
    <w:rsid w:val="007F6B2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40232"/>
    <w:pPr>
      <w:widowControl w:val="0"/>
      <w:autoSpaceDE w:val="0"/>
      <w:autoSpaceDN w:val="0"/>
    </w:pPr>
    <w:rPr>
      <w:rFonts w:ascii="Times New Roman" w:eastAsia="Times New Roman" w:hAnsi="Times New Roman"/>
      <w:b/>
      <w:szCs w:val="20"/>
    </w:rPr>
  </w:style>
  <w:style w:type="character" w:styleId="Hyperlink">
    <w:name w:val="Hyperlink"/>
    <w:basedOn w:val="DefaultParagraphFont"/>
    <w:uiPriority w:val="99"/>
    <w:rsid w:val="008730B8"/>
    <w:rPr>
      <w:rFonts w:cs="Times New Roman"/>
      <w:color w:val="0000FF"/>
      <w:u w:val="single"/>
    </w:rPr>
  </w:style>
  <w:style w:type="paragraph" w:styleId="Header">
    <w:name w:val="header"/>
    <w:basedOn w:val="Normal"/>
    <w:link w:val="HeaderChar"/>
    <w:uiPriority w:val="99"/>
    <w:semiHidden/>
    <w:rsid w:val="000A58C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A58CA"/>
    <w:rPr>
      <w:rFonts w:cs="Times New Roman"/>
    </w:rPr>
  </w:style>
  <w:style w:type="paragraph" w:styleId="Footer">
    <w:name w:val="footer"/>
    <w:basedOn w:val="Normal"/>
    <w:link w:val="FooterChar"/>
    <w:uiPriority w:val="99"/>
    <w:rsid w:val="000A58C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58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BA26ECEE67362B0F141B8390A9245E5FE00E9B4C0ED8B4DB7AAE94D8D426E49E5AFCDCB99CF974f5o4E" TargetMode="External"/><Relationship Id="rId117" Type="http://schemas.openxmlformats.org/officeDocument/2006/relationships/hyperlink" Target="consultantplus://offline/ref=B3284D66D24C647771034AFA75852E558FC5AF66F4188157C3BB9BB132E55DF62CE5F684E434z82CF" TargetMode="External"/><Relationship Id="rId21" Type="http://schemas.openxmlformats.org/officeDocument/2006/relationships/hyperlink" Target="consultantplus://offline/ref=D4BA26ECEE67362B0F141B8390A9245E5FE00E9B4C0ED8B4DB7AAE94D8D426E49E5AFCDCB99CF974f5o6E" TargetMode="External"/><Relationship Id="rId42" Type="http://schemas.openxmlformats.org/officeDocument/2006/relationships/hyperlink" Target="consultantplus://offline/ref=F422EA3F56E1D88CC2A6D5A7684CBA3F19F329B177583A961C3EBCFEE65338E21379848015v2Z3G" TargetMode="External"/><Relationship Id="rId47" Type="http://schemas.openxmlformats.org/officeDocument/2006/relationships/hyperlink" Target="consultantplus://offline/ref=A0F11377F8693F7F352BAC97E30593230595FB216C0C64A68D4F6663BFE8717500BD1DE0A8x9aEG" TargetMode="External"/><Relationship Id="rId63" Type="http://schemas.openxmlformats.org/officeDocument/2006/relationships/hyperlink" Target="consultantplus://offline/ref=FF17697F13C62A056CD2AB25CDDA9DA93E9C0115D8DB133FC9A8DE49A3hAl1F" TargetMode="External"/><Relationship Id="rId68" Type="http://schemas.openxmlformats.org/officeDocument/2006/relationships/hyperlink" Target="consultantplus://offline/ref=C6E2DED8873FD885BEE40D1A48F826E207817CB9660FBEBE1716F28BE91CE66CC35CFCC6AAOBO4F" TargetMode="External"/><Relationship Id="rId84" Type="http://schemas.openxmlformats.org/officeDocument/2006/relationships/hyperlink" Target="consultantplus://offline/ref=50EC971DED1881D85DD215E7644F22EC1CF3137227E385D1C4908EDB92A2E7878D29E7C2ACAC79mBT1F" TargetMode="External"/><Relationship Id="rId89" Type="http://schemas.openxmlformats.org/officeDocument/2006/relationships/hyperlink" Target="consultantplus://offline/ref=B3284D66D24C647771034AFA75852E558FC5AF66F4188157C3BB9BB132E55DF62CE5F684E43D8C58z32BF" TargetMode="External"/><Relationship Id="rId112" Type="http://schemas.openxmlformats.org/officeDocument/2006/relationships/hyperlink" Target="consultantplus://offline/ref=B3284D66D24C647771034AFA75852E558FC5AF66F4188157C3BB9BB132E55DF62CE5F684E434z82CF" TargetMode="External"/><Relationship Id="rId133" Type="http://schemas.openxmlformats.org/officeDocument/2006/relationships/hyperlink" Target="consultantplus://offline/ref=0821AF9195C581068672383AA341AE069D1BB32125CEF590A5CA68858AF7D73EE609B315091AgEv2E" TargetMode="External"/><Relationship Id="rId138" Type="http://schemas.openxmlformats.org/officeDocument/2006/relationships/hyperlink" Target="consultantplus://offline/ref=0821AF9195C581068672383AA341AE069810B32329C6A89AAD9364878DF88829E140BF140913E3gDv3E" TargetMode="External"/><Relationship Id="rId154" Type="http://schemas.openxmlformats.org/officeDocument/2006/relationships/hyperlink" Target="consultantplus://offline/ref=E4A41B78CBCA33E05C4E12E2C8A381B7742D639046DA90D2F38AF2BBE2AEAC4710867FBEB330I7w0E" TargetMode="External"/><Relationship Id="rId159" Type="http://schemas.openxmlformats.org/officeDocument/2006/relationships/hyperlink" Target="consultantplus://offline/ref=E4A41B78CBCA33E05C4E12E2C8A381B7712A62934CD3CDD8FBD3FEB9IEw5E" TargetMode="External"/><Relationship Id="rId16" Type="http://schemas.openxmlformats.org/officeDocument/2006/relationships/hyperlink" Target="consultantplus://offline/ref=017C7B4697B421E8976F3CE46C68F9FE5885FD32C81F9A6B1BB4F298430A326A56EF67030Du8mFE" TargetMode="External"/><Relationship Id="rId107" Type="http://schemas.openxmlformats.org/officeDocument/2006/relationships/hyperlink" Target="consultantplus://offline/ref=B3284D66D24C647771034AFA75852E558FC5AF66F4188157C3BB9BB132E55DF62CE5F681E0z325F" TargetMode="External"/><Relationship Id="rId11" Type="http://schemas.openxmlformats.org/officeDocument/2006/relationships/hyperlink" Target="consultantplus://offline/ref=B42A11778052D25939B88EA4751BB8FBE6B7D06C8BFD2E99027CCD00F07E0AFADC7310CD11hAG" TargetMode="External"/><Relationship Id="rId32" Type="http://schemas.openxmlformats.org/officeDocument/2006/relationships/hyperlink" Target="consultantplus://offline/ref=4265FE129E12EE7E2245F33C692A4814E9794DBAAFB2A544932BFCBB66B3EAC0338AE669UC14F" TargetMode="External"/><Relationship Id="rId37" Type="http://schemas.openxmlformats.org/officeDocument/2006/relationships/hyperlink" Target="consultantplus://offline/ref=321DBCD4E260EF357B5C111022F11FC07D8A835AE2B278CC0CB9C604E11E9F02A632E0ABCE7EE27Bz11BF" TargetMode="External"/><Relationship Id="rId53" Type="http://schemas.openxmlformats.org/officeDocument/2006/relationships/hyperlink" Target="consultantplus://offline/ref=FF17697F13C62A056CD2AB25CDDA9DA93E9C0115D8DB133FC9A8DE49A3A1A0AC0B757A320Bh9l0F" TargetMode="External"/><Relationship Id="rId58" Type="http://schemas.openxmlformats.org/officeDocument/2006/relationships/hyperlink" Target="consultantplus://offline/ref=FF17697F13C62A056CD2AB25CDDA9DA937950E13DDD34E35C1F1D24BA4AEFFBB0C3C763102976Bh7l9F" TargetMode="External"/><Relationship Id="rId74" Type="http://schemas.openxmlformats.org/officeDocument/2006/relationships/hyperlink" Target="consultantplus://offline/ref=E9C7A635C8DA8713D890B5F0769BDC06C6FDFA9EEC2E09EC4C1D4CE23FECEA19EB5BEA93734DQCF" TargetMode="External"/><Relationship Id="rId79" Type="http://schemas.openxmlformats.org/officeDocument/2006/relationships/hyperlink" Target="consultantplus://offline/ref=FE649BADA47EB20057EE430C9D56E29F31E591C10CC1757077C66259F9F42B2767C238ED61XAPDF" TargetMode="External"/><Relationship Id="rId102" Type="http://schemas.openxmlformats.org/officeDocument/2006/relationships/hyperlink" Target="consultantplus://offline/ref=B3284D66D24C647771034AFA75852E558FC5AF66F4188157C3BB9BB132E55DF62CE5F686EDz32AF" TargetMode="External"/><Relationship Id="rId123" Type="http://schemas.openxmlformats.org/officeDocument/2006/relationships/hyperlink" Target="consultantplus://offline/ref=B3284D66D24C6477710357EE67ED1453D0CEAD6BFD198D0AC9B3C2BD30E2z522F" TargetMode="External"/><Relationship Id="rId128" Type="http://schemas.openxmlformats.org/officeDocument/2006/relationships/hyperlink" Target="consultantplus://offline/ref=B3284D66D24C647771034AFA75852E558FC5AF66F4188157C3BB9BB132E55DF62CE5F684E43C8E5Cz32CF" TargetMode="External"/><Relationship Id="rId144" Type="http://schemas.openxmlformats.org/officeDocument/2006/relationships/hyperlink" Target="consultantplus://offline/ref=0821AF9195C581068672383AA341AE069D1BB32125CEF590A5CA68858AF7D73EE609B315091AgEv7E" TargetMode="External"/><Relationship Id="rId149" Type="http://schemas.openxmlformats.org/officeDocument/2006/relationships/hyperlink" Target="consultantplus://offline/ref=94D4C98A7548810D5380AB0C074D2DA97705D2C70FDF452F5002164A71h2vBE" TargetMode="External"/><Relationship Id="rId5" Type="http://schemas.openxmlformats.org/officeDocument/2006/relationships/footnotes" Target="footnotes.xml"/><Relationship Id="rId90" Type="http://schemas.openxmlformats.org/officeDocument/2006/relationships/hyperlink" Target="consultantplus://offline/ref=B3284D66D24C647771034AFA75852E558FC5AF66F4188157C3BB9BB132E55DF62CE5F684E43D8C55z32AF" TargetMode="External"/><Relationship Id="rId95" Type="http://schemas.openxmlformats.org/officeDocument/2006/relationships/hyperlink" Target="consultantplus://offline/ref=B3284D66D24C647771034AFA75852E558FC5AF66F4188157C3BB9BB132E55DF62CE5F684E53Bz82AF" TargetMode="External"/><Relationship Id="rId160" Type="http://schemas.openxmlformats.org/officeDocument/2006/relationships/hyperlink" Target="consultantplus://offline/ref=E4A41B78CBCA33E05C4E12E2C8A381B7712A62934CD3CDD8FBD3FEB9E5A1F35017CF73BFB73371I9wDE" TargetMode="External"/><Relationship Id="rId165" Type="http://schemas.openxmlformats.org/officeDocument/2006/relationships/footer" Target="footer2.xml"/><Relationship Id="rId22" Type="http://schemas.openxmlformats.org/officeDocument/2006/relationships/hyperlink" Target="consultantplus://offline/ref=D4BA26ECEE67362B0F141B8390A9245E5FE20A9B4F0FD8B4DB7AAE94D8D426E49E5AFCDCB99DF97Bf5o7E" TargetMode="External"/><Relationship Id="rId27" Type="http://schemas.openxmlformats.org/officeDocument/2006/relationships/hyperlink" Target="consultantplus://offline/ref=9B4F3632FC6645964788A8D8A619DBD5615FD941C7B813BCC8B53EF639622114EA71DAF5B10A77Q7i9F" TargetMode="External"/><Relationship Id="rId43" Type="http://schemas.openxmlformats.org/officeDocument/2006/relationships/hyperlink" Target="consultantplus://offline/ref=F422EA3F56E1D88CC2A6D5A7684CBA3F19F329B177583A961C3EBCFEE65338E2137984841Cv2ZDG" TargetMode="External"/><Relationship Id="rId48" Type="http://schemas.openxmlformats.org/officeDocument/2006/relationships/hyperlink" Target="consultantplus://offline/ref=A0F11377F8693F7F352BAC97E30593230595FB216C0C64A68D4F6663BFE8717500BD1DE4A1x9a0G" TargetMode="External"/><Relationship Id="rId64" Type="http://schemas.openxmlformats.org/officeDocument/2006/relationships/hyperlink" Target="consultantplus://offline/ref=FF17697F13C62A056CD2AB25CDDA9DA93E9C0115D8DB133FC9A8DE49A3A1A0AC0B757A320Bh9l0F" TargetMode="External"/><Relationship Id="rId69" Type="http://schemas.openxmlformats.org/officeDocument/2006/relationships/hyperlink" Target="consultantplus://offline/ref=0985E7C6D3E9FD8352C61FACF4A27E352B379482F00D8D5B1C112B17DAB958E7ED67D424dDOCF" TargetMode="External"/><Relationship Id="rId113" Type="http://schemas.openxmlformats.org/officeDocument/2006/relationships/hyperlink" Target="consultantplus://offline/ref=B3284D66D24C647771034AFA75852E558FC5AF66F4188157C3BB9BB132E55DF62CE5F683E3z328F" TargetMode="External"/><Relationship Id="rId118" Type="http://schemas.openxmlformats.org/officeDocument/2006/relationships/hyperlink" Target="consultantplus://offline/ref=B3284D66D24C647771034AFA75852E558AC0AD6CF515DC5DCBE297B335EA02E12BACFA85E43D89z524F" TargetMode="External"/><Relationship Id="rId134" Type="http://schemas.openxmlformats.org/officeDocument/2006/relationships/hyperlink" Target="consultantplus://offline/ref=0821AF9195C581068672383AA341AE069D10B02825CAF590A5CA68858AF7D73EE609B3g1v5E" TargetMode="External"/><Relationship Id="rId139" Type="http://schemas.openxmlformats.org/officeDocument/2006/relationships/hyperlink" Target="consultantplus://offline/ref=0821AF9195C581068672383AA341AE069810B32329C6A89AAD9364878DF88829E140BF140913E3gDvEE" TargetMode="External"/><Relationship Id="rId80" Type="http://schemas.openxmlformats.org/officeDocument/2006/relationships/hyperlink" Target="consultantplus://offline/ref=F1429C27EB04D605D5638A29AB0811EC4DFAF5647529FA5C7F3406B5A6DD8C136ADC2D48A275P3F" TargetMode="External"/><Relationship Id="rId85" Type="http://schemas.openxmlformats.org/officeDocument/2006/relationships/hyperlink" Target="consultantplus://offline/ref=B3284D66D24C647771034AFA75852E558FC5AF66F4188157C3BB9BB132zE25F" TargetMode="External"/><Relationship Id="rId150" Type="http://schemas.openxmlformats.org/officeDocument/2006/relationships/hyperlink" Target="consultantplus://offline/ref=94D4C98A7548810D5380AB0C074D2DA9720ED7CC02D71825585B1A4876249FFC8879A154E71DC4h6vEE" TargetMode="External"/><Relationship Id="rId155" Type="http://schemas.openxmlformats.org/officeDocument/2006/relationships/hyperlink" Target="consultantplus://offline/ref=E4A41B78CBCA33E05C4E12E2C8A381B7742A67904E8EC7D0A2DFFCBEEAFEE4575EC372BFB732I7w3E" TargetMode="External"/><Relationship Id="rId12" Type="http://schemas.openxmlformats.org/officeDocument/2006/relationships/hyperlink" Target="consultantplus://offline/ref=E5E9357E3A4D6AD1F1F7B9640F6AD6E44480A0BD2452C91547490EDEA57BkE05F" TargetMode="External"/><Relationship Id="rId17" Type="http://schemas.openxmlformats.org/officeDocument/2006/relationships/hyperlink" Target="consultantplus://offline/ref=017C7B4697B421E8976F3CE46C68F9FE5885FD32C81F9A6B1BB4F298430A326A56EF67050D864353ED578C07u1m2E" TargetMode="External"/><Relationship Id="rId33" Type="http://schemas.openxmlformats.org/officeDocument/2006/relationships/hyperlink" Target="consultantplus://offline/ref=4265FE129E12EE7E2245F33C692A4814E9794DBAAFB2A544932BFCBB66B3EAC0338AE669UC14F" TargetMode="External"/><Relationship Id="rId38" Type="http://schemas.openxmlformats.org/officeDocument/2006/relationships/hyperlink" Target="consultantplus://offline/ref=321DBCD4E260EF357B5C111022F11FC07D8A835AE2B278CC0CB9C604E1z11EF" TargetMode="External"/><Relationship Id="rId59" Type="http://schemas.openxmlformats.org/officeDocument/2006/relationships/hyperlink" Target="consultantplus://offline/ref=FF17697F13C62A056CD2AB25CDDA9DA93D940E14D38E443D98FDD0h4lCF" TargetMode="External"/><Relationship Id="rId103" Type="http://schemas.openxmlformats.org/officeDocument/2006/relationships/hyperlink" Target="consultantplus://offline/ref=B3284D66D24C647771034AFA75852E558AC0AD6CF515DC5DCBE297B335EA02E12BACFA85E43D88z525F" TargetMode="External"/><Relationship Id="rId108" Type="http://schemas.openxmlformats.org/officeDocument/2006/relationships/hyperlink" Target="consultantplus://offline/ref=B3284D66D24C647771034AFA75852E558FC5AF66F4188157C3BB9BB132E55DF62CE5F686EDz32AF" TargetMode="External"/><Relationship Id="rId124" Type="http://schemas.openxmlformats.org/officeDocument/2006/relationships/hyperlink" Target="consultantplus://offline/ref=B3284D66D24C647771034AFA75852E558FC3AF67FC1F8157C3BB9BB132zE25F" TargetMode="External"/><Relationship Id="rId129" Type="http://schemas.openxmlformats.org/officeDocument/2006/relationships/hyperlink" Target="consultantplus://offline/ref=B3284D66D24C647771034AFA75852E558FC5AF66F4188157C3BB9BB132E55DF62CE5F684E43C8E5Cz32DF" TargetMode="External"/><Relationship Id="rId54" Type="http://schemas.openxmlformats.org/officeDocument/2006/relationships/hyperlink" Target="consultantplus://offline/ref=FF17697F13C62A056CD2AB25CDDA9DA93E9C0115D8DB133FC9A8DE49A3A1A0AC0B757A320Bh9l0F" TargetMode="External"/><Relationship Id="rId70" Type="http://schemas.openxmlformats.org/officeDocument/2006/relationships/hyperlink" Target="consultantplus://offline/ref=0985E7C6D3E9FD8352C603A6F5A27E352B3D9ED2AE5F8B0C43412D429AF95EB2AE23D024D7dBO2F" TargetMode="External"/><Relationship Id="rId75" Type="http://schemas.openxmlformats.org/officeDocument/2006/relationships/hyperlink" Target="consultantplus://offline/ref=E9C7A635C8DA8713D890B5F0769BDC06C6FDFA9EEC2E09EC4C1D4CE23FECEA19EB5BEA977A4DQ2F" TargetMode="External"/><Relationship Id="rId91" Type="http://schemas.openxmlformats.org/officeDocument/2006/relationships/hyperlink" Target="consultantplus://offline/ref=B3284D66D24C647771034AFA75852E558FC5AF66F4188157C3BB9BB132zE25F" TargetMode="External"/><Relationship Id="rId96" Type="http://schemas.openxmlformats.org/officeDocument/2006/relationships/hyperlink" Target="consultantplus://offline/ref=B3284D66D24C647771034AFA75852E558FC5AF66F4188157C3BB9BB132E55DF62CE5F684E43F8C54z32AF" TargetMode="External"/><Relationship Id="rId140" Type="http://schemas.openxmlformats.org/officeDocument/2006/relationships/hyperlink" Target="consultantplus://offline/ref=0821AF9195C581068672383AA341AE069810B32329C6A89AAD9364878DF88829E140BF140913E3gDv6E" TargetMode="External"/><Relationship Id="rId145" Type="http://schemas.openxmlformats.org/officeDocument/2006/relationships/hyperlink" Target="consultantplus://offline/ref=94D4C98A7548810D5380AB0C074D2DA9770AD5C902DB452F5002164A712BC0EB8F30AD55E71DC66Bh7v2E" TargetMode="External"/><Relationship Id="rId161" Type="http://schemas.openxmlformats.org/officeDocument/2006/relationships/hyperlink" Target="consultantplus://offline/ref=E4A41B78CBCA33E05C4E12E2C8A381B7742D639046DA90D2F38AF2BBE2AEAC4710867FBEB733729FI3wEE" TargetMode="External"/><Relationship Id="rId16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17C7B4697B421E8976F3CE46C68F9FE588BFE31CF1B9A6B1BB4F298430A326A56EF67050D86405BuEmCE" TargetMode="External"/><Relationship Id="rId23" Type="http://schemas.openxmlformats.org/officeDocument/2006/relationships/hyperlink" Target="consultantplus://offline/ref=D4BA26ECEE67362B0F141B8390A9245E5FE10D9C480CD8B4DB7AAE94D8D426E49E5AFCDCB99DFB76f5o1E" TargetMode="External"/><Relationship Id="rId28" Type="http://schemas.openxmlformats.org/officeDocument/2006/relationships/hyperlink" Target="consultantplus://offline/ref=9B4F3632FC6645964788B5CAB36D8E866D5CD64ECBB34EB6C0EC32F43E6D7E03ED38D6F1B1Q0iAF" TargetMode="External"/><Relationship Id="rId36" Type="http://schemas.openxmlformats.org/officeDocument/2006/relationships/hyperlink" Target="consultantplus://offline/ref=321DBCD4E260EF357B5C111022F11FC07D8A835AE2B278CC0CB9C604E1z11EF" TargetMode="External"/><Relationship Id="rId49" Type="http://schemas.openxmlformats.org/officeDocument/2006/relationships/hyperlink" Target="consultantplus://offline/ref=A0F11377F8693F7F352BAC97E30593230595FB23690C64A68D4F6663BFE8717500BD1DE2A1998B07x2a1G" TargetMode="External"/><Relationship Id="rId57" Type="http://schemas.openxmlformats.org/officeDocument/2006/relationships/hyperlink" Target="consultantplus://offline/ref=FF17697F13C62A056CD2AB25CDDA9DA937950E13DDD34E35C1F1D24BA4AEFFBB0C3C763102976Bh7lDF" TargetMode="External"/><Relationship Id="rId106" Type="http://schemas.openxmlformats.org/officeDocument/2006/relationships/hyperlink" Target="consultantplus://offline/ref=B3284D66D24C647771034AFA75852E558FC5AF66F4188157C3BB9BB132E55DF62CE5F686EDz325F" TargetMode="External"/><Relationship Id="rId114" Type="http://schemas.openxmlformats.org/officeDocument/2006/relationships/hyperlink" Target="consultantplus://offline/ref=B3284D66D24C647771034AFA75852E558FC5AF66F4188157C3BB9BB132E55DF62CE5F681E1z329F" TargetMode="External"/><Relationship Id="rId119" Type="http://schemas.openxmlformats.org/officeDocument/2006/relationships/hyperlink" Target="consultantplus://offline/ref=B3284D66D24C647771034AFA75852E558FC5AF66F4188157C3BB9BB132E55DF62CE5F682E4z32AF" TargetMode="External"/><Relationship Id="rId127" Type="http://schemas.openxmlformats.org/officeDocument/2006/relationships/hyperlink" Target="consultantplus://offline/ref=B3284D66D24C647771034AFA75852E558FC7A96AF51A8157C3BB9BB132zE25F" TargetMode="External"/><Relationship Id="rId10" Type="http://schemas.openxmlformats.org/officeDocument/2006/relationships/hyperlink" Target="consultantplus://offline/ref=DB0426A57BB4B1B986DB944E9ACB5020AAB6508B211BFF5EC5FC66E95CD8BAC6AB5326F8d2b0G" TargetMode="External"/><Relationship Id="rId31" Type="http://schemas.openxmlformats.org/officeDocument/2006/relationships/hyperlink" Target="consultantplus://offline/ref=4265FE129E12EE7E2245F33C692A4814E9794DBAAFB2A544932BFCBB66B3EAC0338AE260UC1AF" TargetMode="External"/><Relationship Id="rId44" Type="http://schemas.openxmlformats.org/officeDocument/2006/relationships/hyperlink" Target="consultantplus://offline/ref=F422EA3F56E1D88CC2A6D5A7684CBA3F19F329B177583A961C3EBCFEE65338E21379848015v2Z3G" TargetMode="External"/><Relationship Id="rId52" Type="http://schemas.openxmlformats.org/officeDocument/2006/relationships/hyperlink" Target="consultantplus://offline/ref=FF17697F13C62A056CD2AB25CDDA9DA93E9C0115D8DB133FC9A8DE49A3A1A0AC0B757A3602h9lEF" TargetMode="External"/><Relationship Id="rId60" Type="http://schemas.openxmlformats.org/officeDocument/2006/relationships/hyperlink" Target="consultantplus://offline/ref=FF17697F13C62A056CD2AB25CDDA9DA937950E13DDD34E35C1F1D24BA4AEFFBB0C3C763102976Bh7l6F" TargetMode="External"/><Relationship Id="rId65" Type="http://schemas.openxmlformats.org/officeDocument/2006/relationships/image" Target="media/image2.png"/><Relationship Id="rId73" Type="http://schemas.openxmlformats.org/officeDocument/2006/relationships/hyperlink" Target="consultantplus://offline/ref=E9C7A635C8DA8713D890A9FA779BDC06C6F7F0CEB27C0FBB134D4AB77FACEC4CA81FEE9347Q8F" TargetMode="External"/><Relationship Id="rId78" Type="http://schemas.openxmlformats.org/officeDocument/2006/relationships/hyperlink" Target="consultantplus://offline/ref=FE649BADA47EB20057EE430C9D56E29F31E591C10CC1757077C66259F9F42B2767C238E968XAP3F" TargetMode="External"/><Relationship Id="rId81" Type="http://schemas.openxmlformats.org/officeDocument/2006/relationships/hyperlink" Target="consultantplus://offline/ref=F1429C27EB04D605D5638A29AB0811EC4BFFF6397F21A3507D3309EAB1DAC51F6BDC244A7AP3F" TargetMode="External"/><Relationship Id="rId86" Type="http://schemas.openxmlformats.org/officeDocument/2006/relationships/hyperlink" Target="consultantplus://offline/ref=B3284D66D24C647771034AFA75852E558FC5AF66F4188157C3BB9BB132E55DF62CE5F684E43C8E5Dz32CF" TargetMode="External"/><Relationship Id="rId94" Type="http://schemas.openxmlformats.org/officeDocument/2006/relationships/hyperlink" Target="consultantplus://offline/ref=B3284D66D24C647771034AFA75852E558FC5AF66F4188157C3BB9BB132E55DF62CE5F684E13Dz82EF" TargetMode="External"/><Relationship Id="rId99" Type="http://schemas.openxmlformats.org/officeDocument/2006/relationships/hyperlink" Target="consultantplus://offline/ref=B3284D66D24C647771034AFA75852E558FC5AF66F4188157C3BB9BB132zE25F" TargetMode="External"/><Relationship Id="rId101" Type="http://schemas.openxmlformats.org/officeDocument/2006/relationships/hyperlink" Target="consultantplus://offline/ref=B3284D66D24C647771034AFA75852E558AC0AD6CF515DC5DCBE297B335EA02E12BACFA85E43D89z525F" TargetMode="External"/><Relationship Id="rId122" Type="http://schemas.openxmlformats.org/officeDocument/2006/relationships/hyperlink" Target="consultantplus://offline/ref=B3284D66D24C647771034AFA75852E558FC5AF66F4188157C3BB9BB132E55DF62CE5F684E43F8C55z32EF" TargetMode="External"/><Relationship Id="rId130" Type="http://schemas.openxmlformats.org/officeDocument/2006/relationships/hyperlink" Target="consultantplus://offline/ref=B3284D66D24C647771034AFA75852E558FC5AF66F4188157C3BB9BB132zE25F" TargetMode="External"/><Relationship Id="rId135" Type="http://schemas.openxmlformats.org/officeDocument/2006/relationships/hyperlink" Target="consultantplus://offline/ref=0821AF9195C581068672383AA341AE069D10B02825CAF590A5CA68858AgFv7E" TargetMode="External"/><Relationship Id="rId143" Type="http://schemas.openxmlformats.org/officeDocument/2006/relationships/hyperlink" Target="consultantplus://offline/ref=0821AF9195C581068672383AA341AE069D17B42628C4F590A5CA68858AgFv7E" TargetMode="External"/><Relationship Id="rId148" Type="http://schemas.openxmlformats.org/officeDocument/2006/relationships/hyperlink" Target="consultantplus://offline/ref=94D4C98A7548810D5380AB0C074D2DA9770AD5C902DB452F5002164A712BC0EB8F30AD55E71DC66Ah7v0E" TargetMode="External"/><Relationship Id="rId151" Type="http://schemas.openxmlformats.org/officeDocument/2006/relationships/hyperlink" Target="consultantplus://offline/ref=E4A41B78CBCA33E05C4E12E2C8A381B7712A62934CD3CDD8FBD3FEB9E5A1F35017CF73BFB73371I9wDE" TargetMode="External"/><Relationship Id="rId156" Type="http://schemas.openxmlformats.org/officeDocument/2006/relationships/hyperlink" Target="consultantplus://offline/ref=E4A41B78CBCA33E05C4E12E2C8A381B7742A67904E8EC7D0A2DFFCBEEAFEE4575EC372BFB736I7w0E" TargetMode="Externa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0426A57BB4B1B986DB944E9ACB5020AAB6508B211BFF5EC5FC66E95CD8BAC6AB5326F7d2b0G" TargetMode="External"/><Relationship Id="rId13" Type="http://schemas.openxmlformats.org/officeDocument/2006/relationships/hyperlink" Target="consultantplus://offline/ref=E5E9357E3A4D6AD1F1F7A4701D02ECE21B8DA2B12554C5484D4157D2A7k70CF" TargetMode="External"/><Relationship Id="rId18" Type="http://schemas.openxmlformats.org/officeDocument/2006/relationships/hyperlink" Target="consultantplus://offline/ref=8F2376CF365AA3C77D579B79308681B4D14CA3AD4F175A62AF8E8AF4FE728E89670A61EC0F8CCD9131s3E" TargetMode="External"/><Relationship Id="rId39" Type="http://schemas.openxmlformats.org/officeDocument/2006/relationships/hyperlink" Target="consultantplus://offline/ref=321DBCD4E260EF357B5C111022F11FC07D8B815CE1B278CC0CB9C604E11E9F02A632E0A9C7z719F" TargetMode="External"/><Relationship Id="rId109" Type="http://schemas.openxmlformats.org/officeDocument/2006/relationships/hyperlink" Target="consultantplus://offline/ref=B3284D66D24C6477710354FA72ED70588AC8F463FE1D88089AE4C0EC65EC57A1z62BF" TargetMode="External"/><Relationship Id="rId34" Type="http://schemas.openxmlformats.org/officeDocument/2006/relationships/hyperlink" Target="consultantplus://offline/ref=4265FE129E12EE7E2245F33C692A4814E9794DBAAFB2A544932BFCBB66B3EAC0338AE260UC1AF" TargetMode="External"/><Relationship Id="rId50" Type="http://schemas.openxmlformats.org/officeDocument/2006/relationships/hyperlink" Target="consultantplus://offline/ref=FF17697F13C62A056CD2AB25CDDA9DA93E9C0115D8DB133FC9A8DE49A3hAl1F" TargetMode="External"/><Relationship Id="rId55" Type="http://schemas.openxmlformats.org/officeDocument/2006/relationships/hyperlink" Target="consultantplus://offline/ref=FF17697F13C62A056CD2AB25CDDA9DA93E9C0115D8DB133FC9A8DE49A3A1A0AC0B757A3602h9lEF" TargetMode="External"/><Relationship Id="rId76" Type="http://schemas.openxmlformats.org/officeDocument/2006/relationships/hyperlink" Target="consultantplus://offline/ref=05AE8CDCB430FE2E1A5B42C8B2EBFD41127FB9F0CF71E7BDB52F2F972BAD3CA81ACC4A9440u1V8F" TargetMode="External"/><Relationship Id="rId97" Type="http://schemas.openxmlformats.org/officeDocument/2006/relationships/hyperlink" Target="consultantplus://offline/ref=B3284D66D24C647771034AFA75852E5589CAA36CFD15DC5DCBE297B335EA02E12BACFA85E43D89z528F" TargetMode="External"/><Relationship Id="rId104" Type="http://schemas.openxmlformats.org/officeDocument/2006/relationships/hyperlink" Target="consultantplus://offline/ref=B3284D66D24C6477710347ED71852E5588CBAF68F415DC5DCBE297B3z325F" TargetMode="External"/><Relationship Id="rId120" Type="http://schemas.openxmlformats.org/officeDocument/2006/relationships/hyperlink" Target="consultantplus://offline/ref=B3284D66D24C647771034AFA75852E558FC5AF66F4188157C3BB9BB132E55DF62CE5F682E4z324F" TargetMode="External"/><Relationship Id="rId125" Type="http://schemas.openxmlformats.org/officeDocument/2006/relationships/hyperlink" Target="consultantplus://offline/ref=B3284D66D24C6477710357EE67ED1453D0CEAB6EF5198A0394B9CAE43CE055zA26F" TargetMode="External"/><Relationship Id="rId141" Type="http://schemas.openxmlformats.org/officeDocument/2006/relationships/hyperlink" Target="consultantplus://offline/ref=0821AF9195C581068672383AA341AE069810B32329C6A89AAD9364878DF88829E140BF140913E3gDv0E" TargetMode="External"/><Relationship Id="rId146" Type="http://schemas.openxmlformats.org/officeDocument/2006/relationships/hyperlink" Target="consultantplus://offline/ref=94D4C98A7548810D5380AB0C074D2DA9770AD5C902DB452F5002164A71h2vBE" TargetMode="External"/><Relationship Id="rId167" Type="http://schemas.openxmlformats.org/officeDocument/2006/relationships/footer" Target="footer3.xml"/><Relationship Id="rId7" Type="http://schemas.openxmlformats.org/officeDocument/2006/relationships/hyperlink" Target="consultantplus://offline/ref=DB0426A57BB4B1B986DB944E9ACB5020AAB6508B211BFF5EC5FC66E95CD8BAC6AB5324F128DFC3dCb5G" TargetMode="External"/><Relationship Id="rId71" Type="http://schemas.openxmlformats.org/officeDocument/2006/relationships/hyperlink" Target="consultantplus://offline/ref=0985E7C6D3E9FD8352C603A6F5A27E352B3D9ED2AE5F8B0C43412D429AF95EB2AE23D020DEdBO3F" TargetMode="External"/><Relationship Id="rId92" Type="http://schemas.openxmlformats.org/officeDocument/2006/relationships/hyperlink" Target="consultantplus://offline/ref=B3284D66D24C647771034AFA75852E558FC5AF66F4188157C3BB9BB132E55DF62CE5F684E435z82DF"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consultantplus://offline/ref=4265FE129E12EE7E2245F33C692A4814E97842B8ABB2A544932BFCBB66B3EAC0338AE069CF985BU010F" TargetMode="External"/><Relationship Id="rId24" Type="http://schemas.openxmlformats.org/officeDocument/2006/relationships/hyperlink" Target="consultantplus://offline/ref=D4BA26ECEE67362B0F141B8390A9245E5AE40B9C400785BED323A296fDoFE" TargetMode="External"/><Relationship Id="rId40" Type="http://schemas.openxmlformats.org/officeDocument/2006/relationships/hyperlink" Target="consultantplus://offline/ref=321DBCD4E260EF357B5C111022F11FC07D8B815CE1B278CC0CB9C604E11E9F02A632E0ADCEz717F" TargetMode="External"/><Relationship Id="rId45" Type="http://schemas.openxmlformats.org/officeDocument/2006/relationships/hyperlink" Target="consultantplus://offline/ref=A0F11377F8693F7F352BAC97E30593230595FB216C0C64A68D4F6663BFE8717500BD1DE0A8x9aEG" TargetMode="External"/><Relationship Id="rId66" Type="http://schemas.openxmlformats.org/officeDocument/2006/relationships/image" Target="media/image1.png"/><Relationship Id="rId87" Type="http://schemas.openxmlformats.org/officeDocument/2006/relationships/hyperlink" Target="consultantplus://offline/ref=B3284D66D24C647771034AFA75852E558FC5AF66F4188157C3BB9BB132E55DF62CE5F686EDz329F" TargetMode="External"/><Relationship Id="rId110" Type="http://schemas.openxmlformats.org/officeDocument/2006/relationships/hyperlink" Target="consultantplus://offline/ref=B3284D66D24C647771034AFA75852E558FC5AF66F4188157C3BB9BB132E55DF62CE5F684E43C8F54z325F" TargetMode="External"/><Relationship Id="rId115" Type="http://schemas.openxmlformats.org/officeDocument/2006/relationships/hyperlink" Target="consultantplus://offline/ref=B3284D66D24C647771034AFA75852E558FC5AF66F4188157C3BB9BB132E55DF62CE5F681E1z32BF" TargetMode="External"/><Relationship Id="rId131" Type="http://schemas.openxmlformats.org/officeDocument/2006/relationships/hyperlink" Target="consultantplus://offline/ref=0821AF9195C581068672383AA341AE069A12BD2124C6A89AAD9364878DF88829E140BF140913E0gDv3E" TargetMode="External"/><Relationship Id="rId136" Type="http://schemas.openxmlformats.org/officeDocument/2006/relationships/hyperlink" Target="consultantplus://offline/ref=0821AF9195C581068672383AA341AE069810B32329C6A89AAD936487g8vDE" TargetMode="External"/><Relationship Id="rId157" Type="http://schemas.openxmlformats.org/officeDocument/2006/relationships/hyperlink" Target="consultantplus://offline/ref=E4A41B78CBCA33E05C4E12E2C8A381B7742A67904E8EC7D0A2DFFCBEEAFEE4575EC372BFB732I7w3E" TargetMode="External"/><Relationship Id="rId61" Type="http://schemas.openxmlformats.org/officeDocument/2006/relationships/hyperlink" Target="consultantplus://offline/ref=FF17697F13C62A056CD2AB25CDDA9DA937950E13DDD34E35C1F1D24BA4AEFFBB0C3C7631029663h7lEF" TargetMode="External"/><Relationship Id="rId82" Type="http://schemas.openxmlformats.org/officeDocument/2006/relationships/hyperlink" Target="consultantplus://offline/ref=F1429C27EB04D605D5639623AA0811EC4BF5FC692173A50722630FBFF19AC34A2898204AA875PCF" TargetMode="External"/><Relationship Id="rId152" Type="http://schemas.openxmlformats.org/officeDocument/2006/relationships/hyperlink" Target="consultantplus://offline/ref=E4A41B78CBCA33E05C4E12E2C8A381B7742A67904E8EC7D0A2DFFCBEEAFEE4575EC372BFB736I7w0E" TargetMode="External"/><Relationship Id="rId19" Type="http://schemas.openxmlformats.org/officeDocument/2006/relationships/hyperlink" Target="consultantplus://offline/ref=8F2376CF365AA3C77D579B79308681B4D142A0AE48135A62AF8E8AF4FE728E89670A61EE0638sBE" TargetMode="External"/><Relationship Id="rId14" Type="http://schemas.openxmlformats.org/officeDocument/2006/relationships/hyperlink" Target="http://consultantugra.ru/klientam/goryachaya-liniya/reglament-linii-konsultacij/" TargetMode="External"/><Relationship Id="rId30" Type="http://schemas.openxmlformats.org/officeDocument/2006/relationships/hyperlink" Target="consultantplus://offline/ref=4265FE129E12EE7E2245F33C692A4814E97842B8ABB2A544932BFCBB66B3EAC0338AE069CF985BU012F" TargetMode="External"/><Relationship Id="rId35" Type="http://schemas.openxmlformats.org/officeDocument/2006/relationships/hyperlink" Target="consultantplus://offline/ref=4265FE129E12EE7E2245F33C692A4814E97842B8ABB2A544932BFCBB66B3EAC0338AE069CF985BU011F" TargetMode="External"/><Relationship Id="rId56" Type="http://schemas.openxmlformats.org/officeDocument/2006/relationships/hyperlink" Target="consultantplus://offline/ref=FF17697F13C62A056CD2AB25CDDA9DA937950E13DDD34E35C1F1D24BA4AEFFBB0C3C763102976Bh7lEF" TargetMode="External"/><Relationship Id="rId77" Type="http://schemas.openxmlformats.org/officeDocument/2006/relationships/hyperlink" Target="consultantplus://offline/ref=05AE8CDCB430FE2E1A5B42C8B2EBFD41147ABAADC579BEB1B72820C83CAA75A41BCC4396u4V1F" TargetMode="External"/><Relationship Id="rId100" Type="http://schemas.openxmlformats.org/officeDocument/2006/relationships/hyperlink" Target="consultantplus://offline/ref=B3284D66D24C647771034AFA75852E558AC0AD6CF515DC5DCBE297B3z325F" TargetMode="External"/><Relationship Id="rId105" Type="http://schemas.openxmlformats.org/officeDocument/2006/relationships/hyperlink" Target="consultantplus://offline/ref=B3284D66D24C647771034AFA75852E558FC5AF66F4188157C3BB9BB132E55DF62CE5F682E4z324F" TargetMode="External"/><Relationship Id="rId126" Type="http://schemas.openxmlformats.org/officeDocument/2006/relationships/hyperlink" Target="consultantplus://offline/ref=B3284D66D24C647771034AFA75852E558FC5AF66F4188157C3BB9BB132E55DF62CE5F684E43F8C55z32EF" TargetMode="External"/><Relationship Id="rId147" Type="http://schemas.openxmlformats.org/officeDocument/2006/relationships/hyperlink" Target="consultantplus://offline/ref=94D4C98A7548810D5380AB0C074D2DA97705D2C70FDF452F5002164A712BC0EB8F30AD55E71DC068h7v1E" TargetMode="External"/><Relationship Id="rId168" Type="http://schemas.openxmlformats.org/officeDocument/2006/relationships/fontTable" Target="fontTable.xml"/><Relationship Id="rId8" Type="http://schemas.openxmlformats.org/officeDocument/2006/relationships/hyperlink" Target="consultantplus://offline/ref=DB0426A57BB4B1B986DB944E9ACB5020AAB6508B211BFF5EC5FC66E95CD8BAC6AB5326F2d2b1G" TargetMode="External"/><Relationship Id="rId51" Type="http://schemas.openxmlformats.org/officeDocument/2006/relationships/hyperlink" Target="consultantplus://offline/ref=FF17697F13C62A056CD2AB25CDDA9DA93E9C0115D8DB133FC9A8DE49A3hAl1F" TargetMode="External"/><Relationship Id="rId72" Type="http://schemas.openxmlformats.org/officeDocument/2006/relationships/hyperlink" Target="consultantplus://offline/ref=E9C7A635C8DA8713D890A9FA779BDC06C0F2F393B87456B7114A45E868ABA540A91FE791794DQ3F" TargetMode="External"/><Relationship Id="rId93" Type="http://schemas.openxmlformats.org/officeDocument/2006/relationships/hyperlink" Target="consultantplus://offline/ref=B3284D66D24C647771034AFA75852E558FC5AF66F4188157C3BB9BB132E55DF62CE5F684E13Fz82FF" TargetMode="External"/><Relationship Id="rId98" Type="http://schemas.openxmlformats.org/officeDocument/2006/relationships/hyperlink" Target="consultantplus://offline/ref=B3284D66D24C647771034AFA75852E558FC5AF66F4188157C3BB9BB132E55DF62CE5F684E43F8C54z32AF" TargetMode="External"/><Relationship Id="rId121" Type="http://schemas.openxmlformats.org/officeDocument/2006/relationships/hyperlink" Target="consultantplus://offline/ref=B3284D66D24C647771034AFA75852E558FC5AF66F4188157C3BB9BB132zE25F" TargetMode="External"/><Relationship Id="rId142" Type="http://schemas.openxmlformats.org/officeDocument/2006/relationships/hyperlink" Target="consultantplus://offline/ref=0821AF9195C581068672383AA341AE069D17B42628C4F590A5CA68858AF7D73EE609B3150913E0D6g9vBE" TargetMode="External"/><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consultantplus://offline/ref=D4BA26ECEE67362B0F141B8390A9245E5FE408974C0BD8B4DB7AAE94D8D426E49E5AFCDCB99DFB72f5oFE" TargetMode="External"/><Relationship Id="rId46" Type="http://schemas.openxmlformats.org/officeDocument/2006/relationships/hyperlink" Target="consultantplus://offline/ref=A0F11377F8693F7F352BAC97E30593230595FB216C0C64A68D4F6663BFE8717500BD1DE4A1x9a0G" TargetMode="External"/><Relationship Id="rId67" Type="http://schemas.openxmlformats.org/officeDocument/2006/relationships/hyperlink" Target="consultantplus://offline/ref=C6E2DED8873FD885BEE4111049F826E2078B76E9385DB8E94846F4DEA95CE0398018F4C5OAO7F" TargetMode="External"/><Relationship Id="rId116" Type="http://schemas.openxmlformats.org/officeDocument/2006/relationships/hyperlink" Target="consultantplus://offline/ref=B3284D66D24C647771034AFA75852E558FC5AF66F4188157C3BB9BB132zE25F" TargetMode="External"/><Relationship Id="rId137" Type="http://schemas.openxmlformats.org/officeDocument/2006/relationships/hyperlink" Target="consultantplus://offline/ref=0821AF9195C581068672383AA341AE069810B32329C6A89AAD9364878DF88829E140BF140913E3gDv7E" TargetMode="External"/><Relationship Id="rId158" Type="http://schemas.openxmlformats.org/officeDocument/2006/relationships/hyperlink" Target="consultantplus://offline/ref=E4A41B78CBCA33E05C4E12E2C8A381B7742D639046DA90D2F38AF2BBE2AEAC4710867FBEB73AI7w0E" TargetMode="External"/><Relationship Id="rId20" Type="http://schemas.openxmlformats.org/officeDocument/2006/relationships/hyperlink" Target="consultantplus://offline/ref=D4BA26ECEE67362B0F141B8390A9245E5FE00E9B4C0ED8B4DB7AAE94D8D426E49E5AFCDCB99CF977f5oFE" TargetMode="External"/><Relationship Id="rId41" Type="http://schemas.openxmlformats.org/officeDocument/2006/relationships/hyperlink" Target="consultantplus://offline/ref=F422EA3F56E1D88CC2A6D5A7684CBA3F19F329B177583A961C3EBCFEE65338E2137984841Cv2ZDG" TargetMode="External"/><Relationship Id="rId62" Type="http://schemas.openxmlformats.org/officeDocument/2006/relationships/hyperlink" Target="consultantplus://offline/ref=FF17697F13C62A056CD2AB25CDDA9DA937950E13DDD34E35C1F1D24BA4AEFFBB0C3C7631029663h7lFF" TargetMode="External"/><Relationship Id="rId83" Type="http://schemas.openxmlformats.org/officeDocument/2006/relationships/hyperlink" Target="consultantplus://offline/ref=F1429C27EB04D605D5639623AA0811EC4BF5FC692173A50722630FBFF19AC34A2898204EA175P2F" TargetMode="External"/><Relationship Id="rId88" Type="http://schemas.openxmlformats.org/officeDocument/2006/relationships/hyperlink" Target="consultantplus://offline/ref=B3284D66D24C647771034AFA75852E558FC5AF66F4188157C3BB9BB132E55DF62CE5F684E43D8D55z32AF" TargetMode="External"/><Relationship Id="rId111" Type="http://schemas.openxmlformats.org/officeDocument/2006/relationships/hyperlink" Target="consultantplus://offline/ref=B3284D66D24C647771034AFA75852E558FC5AF66F4188157C3BB9BB132E55DF62CE5F684E43C8E5Cz32CF" TargetMode="External"/><Relationship Id="rId132" Type="http://schemas.openxmlformats.org/officeDocument/2006/relationships/hyperlink" Target="consultantplus://offline/ref=0821AF9195C581068672383AA341AE069D1BB32125CEF590A5CA68858AF7D73EE609B31700g1v6E" TargetMode="External"/><Relationship Id="rId153" Type="http://schemas.openxmlformats.org/officeDocument/2006/relationships/hyperlink" Target="consultantplus://offline/ref=E4A41B78CBCA33E05C4E12E2C8A381B7742A67904E8EC7D0A2DFFCBEEAFEE4575EC372BFB732I7w3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22</Pages>
  <Words>13818</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22</cp:revision>
  <dcterms:created xsi:type="dcterms:W3CDTF">2016-01-14T04:34:00Z</dcterms:created>
  <dcterms:modified xsi:type="dcterms:W3CDTF">2016-02-16T03:31:00Z</dcterms:modified>
</cp:coreProperties>
</file>